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6" w:rsidRPr="00053318" w:rsidRDefault="00053318">
      <w:pPr>
        <w:rPr>
          <w:rFonts w:ascii="Arial" w:hAnsi="Arial" w:cs="Arial"/>
        </w:rPr>
      </w:pPr>
      <w:r w:rsidRPr="00053318">
        <w:rPr>
          <w:rFonts w:ascii="Arial" w:hAnsi="Arial" w:cs="Arial"/>
        </w:rPr>
        <w:t>Gesichts</w:t>
      </w:r>
      <w:bookmarkStart w:id="0" w:name="_GoBack"/>
      <w:bookmarkEnd w:id="0"/>
      <w:r w:rsidRPr="00053318">
        <w:rPr>
          <w:rFonts w:ascii="Arial" w:hAnsi="Arial" w:cs="Arial"/>
        </w:rPr>
        <w:t>erkennug.docx</w:t>
      </w:r>
    </w:p>
    <w:p w:rsidR="00053318" w:rsidRDefault="00053318"/>
    <w:p w:rsidR="00053318" w:rsidRDefault="00053318">
      <w:pPr>
        <w:rPr>
          <w:rFonts w:ascii="Arial" w:hAnsi="Arial" w:cs="Arial"/>
          <w:sz w:val="32"/>
          <w:szCs w:val="32"/>
        </w:rPr>
      </w:pPr>
      <w:r w:rsidRPr="00053318">
        <w:rPr>
          <w:rFonts w:ascii="Arial" w:hAnsi="Arial" w:cs="Arial"/>
          <w:sz w:val="32"/>
          <w:szCs w:val="32"/>
        </w:rPr>
        <w:t>Aufgabe: Trage die verschiedenen Standpunkte zu folgenden Fragen oder Aussagen ein:</w:t>
      </w:r>
    </w:p>
    <w:p w:rsidR="00053318" w:rsidRDefault="00053318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053318" w:rsidTr="00053318">
        <w:tc>
          <w:tcPr>
            <w:tcW w:w="3606" w:type="dxa"/>
          </w:tcPr>
          <w:p w:rsidR="00053318" w:rsidRPr="00053318" w:rsidRDefault="00053318">
            <w:pPr>
              <w:rPr>
                <w:rFonts w:ascii="Arial" w:hAnsi="Arial" w:cs="Arial"/>
                <w:sz w:val="28"/>
                <w:szCs w:val="28"/>
              </w:rPr>
            </w:pPr>
            <w:r w:rsidRPr="00053318">
              <w:rPr>
                <w:rFonts w:ascii="Arial" w:hAnsi="Arial" w:cs="Arial"/>
                <w:sz w:val="28"/>
                <w:szCs w:val="28"/>
              </w:rPr>
              <w:t>Frage/Aussage</w:t>
            </w:r>
          </w:p>
        </w:tc>
        <w:tc>
          <w:tcPr>
            <w:tcW w:w="3607" w:type="dxa"/>
          </w:tcPr>
          <w:p w:rsidR="004A46E8" w:rsidRDefault="00053318" w:rsidP="00053318">
            <w:pPr>
              <w:rPr>
                <w:rFonts w:ascii="Arial" w:hAnsi="Arial" w:cs="Arial"/>
                <w:sz w:val="28"/>
                <w:szCs w:val="28"/>
              </w:rPr>
            </w:pPr>
            <w:r w:rsidRPr="00053318">
              <w:rPr>
                <w:rFonts w:ascii="Arial" w:hAnsi="Arial" w:cs="Arial"/>
                <w:sz w:val="28"/>
                <w:szCs w:val="28"/>
              </w:rPr>
              <w:t xml:space="preserve">Standpunkt von </w:t>
            </w:r>
          </w:p>
          <w:p w:rsidR="00053318" w:rsidRPr="00053318" w:rsidRDefault="00053318" w:rsidP="00053318">
            <w:pPr>
              <w:rPr>
                <w:rFonts w:ascii="Arial" w:hAnsi="Arial" w:cs="Arial"/>
                <w:sz w:val="28"/>
                <w:szCs w:val="28"/>
              </w:rPr>
            </w:pPr>
            <w:r w:rsidRPr="00053318">
              <w:rPr>
                <w:rFonts w:ascii="Arial" w:hAnsi="Arial" w:cs="Arial"/>
                <w:sz w:val="28"/>
                <w:szCs w:val="28"/>
              </w:rPr>
              <w:t>Facebook</w:t>
            </w:r>
          </w:p>
        </w:tc>
        <w:tc>
          <w:tcPr>
            <w:tcW w:w="3607" w:type="dxa"/>
          </w:tcPr>
          <w:p w:rsidR="004A46E8" w:rsidRDefault="00053318" w:rsidP="00053318">
            <w:pPr>
              <w:rPr>
                <w:rFonts w:ascii="Arial" w:hAnsi="Arial" w:cs="Arial"/>
                <w:sz w:val="28"/>
                <w:szCs w:val="28"/>
              </w:rPr>
            </w:pPr>
            <w:r w:rsidRPr="00053318">
              <w:rPr>
                <w:rFonts w:ascii="Arial" w:hAnsi="Arial" w:cs="Arial"/>
                <w:sz w:val="28"/>
                <w:szCs w:val="28"/>
              </w:rPr>
              <w:t xml:space="preserve">Standpunkt der </w:t>
            </w:r>
          </w:p>
          <w:p w:rsidR="00053318" w:rsidRPr="00053318" w:rsidRDefault="00053318" w:rsidP="000533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Benutzer</w:t>
            </w:r>
          </w:p>
        </w:tc>
        <w:tc>
          <w:tcPr>
            <w:tcW w:w="3607" w:type="dxa"/>
          </w:tcPr>
          <w:p w:rsidR="00053318" w:rsidRPr="00053318" w:rsidRDefault="00053318">
            <w:pPr>
              <w:rPr>
                <w:rFonts w:ascii="Arial" w:hAnsi="Arial" w:cs="Arial"/>
                <w:sz w:val="28"/>
                <w:szCs w:val="28"/>
              </w:rPr>
            </w:pPr>
            <w:r w:rsidRPr="00053318">
              <w:rPr>
                <w:rFonts w:ascii="Arial" w:hAnsi="Arial" w:cs="Arial"/>
                <w:sz w:val="28"/>
                <w:szCs w:val="28"/>
              </w:rPr>
              <w:t>Standpunkt der Datenschützer</w:t>
            </w:r>
          </w:p>
        </w:tc>
      </w:tr>
      <w:tr w:rsidR="00053318" w:rsidTr="00053318">
        <w:tc>
          <w:tcPr>
            <w:tcW w:w="3606" w:type="dxa"/>
          </w:tcPr>
          <w:p w:rsidR="00A81FBD" w:rsidRDefault="00A81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3318" w:rsidRDefault="000533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7B63">
              <w:rPr>
                <w:rFonts w:asciiTheme="minorHAnsi" w:hAnsiTheme="minorHAnsi" w:cstheme="minorHAnsi"/>
                <w:sz w:val="24"/>
                <w:szCs w:val="24"/>
              </w:rPr>
              <w:t>Welche Vorteile hätte der „Facebook-</w:t>
            </w:r>
            <w:r w:rsidR="00B74DB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F87B63">
              <w:rPr>
                <w:rFonts w:asciiTheme="minorHAnsi" w:hAnsiTheme="minorHAnsi" w:cstheme="minorHAnsi"/>
                <w:sz w:val="24"/>
                <w:szCs w:val="24"/>
              </w:rPr>
              <w:t>ser“ durch die neue Gesichtserkennung?</w:t>
            </w:r>
          </w:p>
          <w:p w:rsidR="00F87B63" w:rsidRDefault="00F87B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12C2" w:rsidRPr="00F87B63" w:rsidRDefault="00D412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3318" w:rsidTr="00053318">
        <w:tc>
          <w:tcPr>
            <w:tcW w:w="3606" w:type="dxa"/>
          </w:tcPr>
          <w:p w:rsidR="00A81FBD" w:rsidRDefault="00A81FBD" w:rsidP="00F87B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3318" w:rsidRPr="00F87B63" w:rsidRDefault="00053318" w:rsidP="00F87B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7B63">
              <w:rPr>
                <w:rFonts w:asciiTheme="minorHAnsi" w:hAnsiTheme="minorHAnsi" w:cstheme="minorHAnsi"/>
                <w:sz w:val="24"/>
                <w:szCs w:val="24"/>
              </w:rPr>
              <w:t>Welche Interessen verfolgt Facebook?</w:t>
            </w:r>
          </w:p>
          <w:p w:rsidR="00053318" w:rsidRDefault="00053318" w:rsidP="00F87B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7B63" w:rsidRDefault="00F87B63" w:rsidP="00F87B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12C2" w:rsidRPr="00F87B63" w:rsidRDefault="00D412C2" w:rsidP="00F87B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3318" w:rsidTr="00053318">
        <w:tc>
          <w:tcPr>
            <w:tcW w:w="3606" w:type="dxa"/>
          </w:tcPr>
          <w:p w:rsidR="00A81FBD" w:rsidRDefault="00A81FBD" w:rsidP="000533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3318" w:rsidRPr="00053318" w:rsidRDefault="00053318" w:rsidP="000533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3318">
              <w:rPr>
                <w:rFonts w:asciiTheme="minorHAnsi" w:hAnsiTheme="minorHAnsi" w:cstheme="minorHAnsi"/>
                <w:sz w:val="24"/>
                <w:szCs w:val="24"/>
              </w:rPr>
              <w:t>Warum kritisieren Benutzer und Datenschützer die Gesichtserkennung?</w:t>
            </w:r>
          </w:p>
          <w:p w:rsidR="00D412C2" w:rsidRDefault="00D412C2">
            <w:pPr>
              <w:rPr>
                <w:rFonts w:ascii="Arial" w:hAnsi="Arial" w:cs="Arial"/>
                <w:sz w:val="32"/>
                <w:szCs w:val="32"/>
              </w:rPr>
            </w:pPr>
          </w:p>
          <w:p w:rsidR="00D412C2" w:rsidRDefault="00D412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3318" w:rsidTr="00053318">
        <w:tc>
          <w:tcPr>
            <w:tcW w:w="3606" w:type="dxa"/>
          </w:tcPr>
          <w:p w:rsidR="00A81FBD" w:rsidRDefault="00A81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3318" w:rsidRDefault="000533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7B63">
              <w:rPr>
                <w:rFonts w:asciiTheme="minorHAnsi" w:hAnsiTheme="minorHAnsi" w:cstheme="minorHAnsi"/>
                <w:sz w:val="24"/>
                <w:szCs w:val="24"/>
              </w:rPr>
              <w:t>Welche Probleme könnte jemand bekommen, wenn falsche Daten seiner Person zugeordnet werden?</w:t>
            </w:r>
          </w:p>
          <w:p w:rsidR="00D412C2" w:rsidRDefault="00D412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7" w:type="dxa"/>
          </w:tcPr>
          <w:p w:rsidR="00053318" w:rsidRDefault="000533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53318" w:rsidRPr="00053318" w:rsidRDefault="00053318">
      <w:pPr>
        <w:rPr>
          <w:rFonts w:ascii="Arial" w:hAnsi="Arial" w:cs="Arial"/>
          <w:sz w:val="32"/>
          <w:szCs w:val="32"/>
        </w:rPr>
      </w:pPr>
    </w:p>
    <w:sectPr w:rsidR="00053318" w:rsidRPr="00053318" w:rsidSect="00D412C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53EB"/>
    <w:multiLevelType w:val="hybridMultilevel"/>
    <w:tmpl w:val="25B6166A"/>
    <w:lvl w:ilvl="0" w:tplc="C3BA4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18"/>
    <w:rsid w:val="00053318"/>
    <w:rsid w:val="004A46E8"/>
    <w:rsid w:val="00604FF6"/>
    <w:rsid w:val="008A5F50"/>
    <w:rsid w:val="00A81FBD"/>
    <w:rsid w:val="00B74DB9"/>
    <w:rsid w:val="00D412C2"/>
    <w:rsid w:val="00F0329B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F50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5F50"/>
    <w:pPr>
      <w:keepNext/>
      <w:pBdr>
        <w:bottom w:val="single" w:sz="6" w:space="1" w:color="auto"/>
      </w:pBdr>
      <w:tabs>
        <w:tab w:val="left" w:pos="2694"/>
        <w:tab w:val="left" w:pos="2977"/>
      </w:tabs>
      <w:ind w:right="-143"/>
      <w:outlineLvl w:val="1"/>
    </w:pPr>
    <w:rPr>
      <w:smallCap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A5F50"/>
    <w:pPr>
      <w:keepNext/>
      <w:pBdr>
        <w:bottom w:val="single" w:sz="6" w:space="1" w:color="auto"/>
      </w:pBdr>
      <w:tabs>
        <w:tab w:val="left" w:pos="2694"/>
        <w:tab w:val="left" w:pos="2977"/>
      </w:tabs>
      <w:ind w:right="-142"/>
      <w:outlineLvl w:val="2"/>
    </w:pPr>
    <w:rPr>
      <w:smallCap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A5F50"/>
    <w:pPr>
      <w:keepNext/>
      <w:tabs>
        <w:tab w:val="left" w:pos="2694"/>
        <w:tab w:val="left" w:pos="2977"/>
      </w:tabs>
      <w:spacing w:line="360" w:lineRule="auto"/>
      <w:ind w:right="-142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A5F50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A5F50"/>
    <w:rPr>
      <w:smallCap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A5F50"/>
    <w:rPr>
      <w:smallCap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A5F50"/>
    <w:rPr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A5F50"/>
    <w:rPr>
      <w:sz w:val="24"/>
      <w:lang w:eastAsia="de-DE"/>
    </w:rPr>
  </w:style>
  <w:style w:type="table" w:styleId="Tabellenraster">
    <w:name w:val="Table Grid"/>
    <w:basedOn w:val="NormaleTabelle"/>
    <w:uiPriority w:val="59"/>
    <w:rsid w:val="00053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">
    <w:name w:val="Grundtext"/>
    <w:basedOn w:val="Standard"/>
    <w:link w:val="GrundtextZchn"/>
    <w:qFormat/>
    <w:rsid w:val="00053318"/>
    <w:pPr>
      <w:tabs>
        <w:tab w:val="right" w:pos="9185"/>
      </w:tabs>
      <w:overflowPunct/>
      <w:autoSpaceDE/>
      <w:autoSpaceDN/>
      <w:adjustRightInd/>
      <w:spacing w:line="226" w:lineRule="exact"/>
      <w:textAlignment w:val="auto"/>
      <w:outlineLvl w:val="0"/>
    </w:pPr>
    <w:rPr>
      <w:rFonts w:ascii="Arial Narrow" w:eastAsiaTheme="minorEastAsia" w:hAnsi="Arial Narrow" w:cs="Arial"/>
      <w:w w:val="111"/>
    </w:rPr>
  </w:style>
  <w:style w:type="character" w:customStyle="1" w:styleId="GrundtextZchn">
    <w:name w:val="Grundtext Zchn"/>
    <w:basedOn w:val="Absatz-Standardschriftart"/>
    <w:link w:val="Grundtext"/>
    <w:rsid w:val="00053318"/>
    <w:rPr>
      <w:rFonts w:ascii="Arial Narrow" w:eastAsiaTheme="minorEastAsia" w:hAnsi="Arial Narrow" w:cs="Arial"/>
      <w:w w:val="111"/>
      <w:lang w:eastAsia="de-DE"/>
    </w:rPr>
  </w:style>
  <w:style w:type="paragraph" w:styleId="Listenabsatz">
    <w:name w:val="List Paragraph"/>
    <w:basedOn w:val="Standard"/>
    <w:uiPriority w:val="34"/>
    <w:qFormat/>
    <w:rsid w:val="00053318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F50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5F50"/>
    <w:pPr>
      <w:keepNext/>
      <w:pBdr>
        <w:bottom w:val="single" w:sz="6" w:space="1" w:color="auto"/>
      </w:pBdr>
      <w:tabs>
        <w:tab w:val="left" w:pos="2694"/>
        <w:tab w:val="left" w:pos="2977"/>
      </w:tabs>
      <w:ind w:right="-143"/>
      <w:outlineLvl w:val="1"/>
    </w:pPr>
    <w:rPr>
      <w:smallCap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A5F50"/>
    <w:pPr>
      <w:keepNext/>
      <w:pBdr>
        <w:bottom w:val="single" w:sz="6" w:space="1" w:color="auto"/>
      </w:pBdr>
      <w:tabs>
        <w:tab w:val="left" w:pos="2694"/>
        <w:tab w:val="left" w:pos="2977"/>
      </w:tabs>
      <w:ind w:right="-142"/>
      <w:outlineLvl w:val="2"/>
    </w:pPr>
    <w:rPr>
      <w:smallCap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A5F50"/>
    <w:pPr>
      <w:keepNext/>
      <w:tabs>
        <w:tab w:val="left" w:pos="2694"/>
        <w:tab w:val="left" w:pos="2977"/>
      </w:tabs>
      <w:spacing w:line="360" w:lineRule="auto"/>
      <w:ind w:right="-142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A5F50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A5F50"/>
    <w:rPr>
      <w:smallCap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A5F50"/>
    <w:rPr>
      <w:smallCap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A5F50"/>
    <w:rPr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A5F50"/>
    <w:rPr>
      <w:sz w:val="24"/>
      <w:lang w:eastAsia="de-DE"/>
    </w:rPr>
  </w:style>
  <w:style w:type="table" w:styleId="Tabellenraster">
    <w:name w:val="Table Grid"/>
    <w:basedOn w:val="NormaleTabelle"/>
    <w:uiPriority w:val="59"/>
    <w:rsid w:val="00053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">
    <w:name w:val="Grundtext"/>
    <w:basedOn w:val="Standard"/>
    <w:link w:val="GrundtextZchn"/>
    <w:qFormat/>
    <w:rsid w:val="00053318"/>
    <w:pPr>
      <w:tabs>
        <w:tab w:val="right" w:pos="9185"/>
      </w:tabs>
      <w:overflowPunct/>
      <w:autoSpaceDE/>
      <w:autoSpaceDN/>
      <w:adjustRightInd/>
      <w:spacing w:line="226" w:lineRule="exact"/>
      <w:textAlignment w:val="auto"/>
      <w:outlineLvl w:val="0"/>
    </w:pPr>
    <w:rPr>
      <w:rFonts w:ascii="Arial Narrow" w:eastAsiaTheme="minorEastAsia" w:hAnsi="Arial Narrow" w:cs="Arial"/>
      <w:w w:val="111"/>
    </w:rPr>
  </w:style>
  <w:style w:type="character" w:customStyle="1" w:styleId="GrundtextZchn">
    <w:name w:val="Grundtext Zchn"/>
    <w:basedOn w:val="Absatz-Standardschriftart"/>
    <w:link w:val="Grundtext"/>
    <w:rsid w:val="00053318"/>
    <w:rPr>
      <w:rFonts w:ascii="Arial Narrow" w:eastAsiaTheme="minorEastAsia" w:hAnsi="Arial Narrow" w:cs="Arial"/>
      <w:w w:val="111"/>
      <w:lang w:eastAsia="de-DE"/>
    </w:rPr>
  </w:style>
  <w:style w:type="paragraph" w:styleId="Listenabsatz">
    <w:name w:val="List Paragraph"/>
    <w:basedOn w:val="Standard"/>
    <w:uiPriority w:val="34"/>
    <w:qFormat/>
    <w:rsid w:val="00053318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Schroedel, Braunschweig</dc:creator>
  <cp:lastModifiedBy>S. Schmidt</cp:lastModifiedBy>
  <cp:revision>5</cp:revision>
  <dcterms:created xsi:type="dcterms:W3CDTF">2012-01-02T19:48:00Z</dcterms:created>
  <dcterms:modified xsi:type="dcterms:W3CDTF">2013-06-03T12:45:00Z</dcterms:modified>
</cp:coreProperties>
</file>