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F8" w:rsidRPr="00F925F8" w:rsidRDefault="00991D63" w:rsidP="002D37BB">
      <w:pPr>
        <w:spacing w:beforeLines="0" w:before="0" w:line="300" w:lineRule="exact"/>
        <w:rPr>
          <w:rFonts w:ascii="Arial" w:hAnsi="Arial" w:cs="Arial"/>
          <w:b/>
        </w:rPr>
      </w:pPr>
      <w:r w:rsidRPr="00F925F8">
        <w:rPr>
          <w:rFonts w:ascii="Arial" w:hAnsi="Arial" w:cs="Arial"/>
          <w:b/>
        </w:rPr>
        <w:t>Zusatzinfo</w:t>
      </w:r>
      <w:r w:rsidR="00F925F8" w:rsidRPr="00F925F8">
        <w:rPr>
          <w:rFonts w:ascii="Arial" w:hAnsi="Arial" w:cs="Arial"/>
          <w:b/>
        </w:rPr>
        <w:t xml:space="preserve">rmation und Beispiele zur </w:t>
      </w:r>
    </w:p>
    <w:p w:rsidR="00991D63" w:rsidRPr="00F925F8" w:rsidRDefault="00F925F8" w:rsidP="002D37BB">
      <w:pPr>
        <w:spacing w:beforeLines="0" w:before="0" w:line="300" w:lineRule="exact"/>
        <w:rPr>
          <w:rFonts w:ascii="Arial" w:hAnsi="Arial" w:cs="Arial"/>
          <w:b/>
        </w:rPr>
      </w:pPr>
      <w:r w:rsidRPr="00F925F8">
        <w:rPr>
          <w:rFonts w:ascii="Arial" w:hAnsi="Arial" w:cs="Arial"/>
          <w:b/>
        </w:rPr>
        <w:t>„</w:t>
      </w:r>
      <w:r w:rsidRPr="00F925F8">
        <w:rPr>
          <w:rFonts w:ascii="Arial" w:hAnsi="Arial" w:cs="Arial"/>
          <w:b/>
        </w:rPr>
        <w:t>Entwicklung der Informations- und Kommunikationstechnologien</w:t>
      </w:r>
      <w:r w:rsidRPr="00F925F8">
        <w:rPr>
          <w:rFonts w:ascii="Arial" w:hAnsi="Arial" w:cs="Arial"/>
          <w:b/>
        </w:rPr>
        <w:t>“</w:t>
      </w:r>
    </w:p>
    <w:p w:rsidR="002D37BB" w:rsidRPr="00F925F8" w:rsidRDefault="002D37BB" w:rsidP="002D37BB">
      <w:pPr>
        <w:spacing w:beforeLines="0" w:before="0" w:line="300" w:lineRule="exact"/>
        <w:rPr>
          <w:rFonts w:ascii="Arial" w:hAnsi="Arial" w:cs="Arial"/>
          <w:b/>
        </w:rPr>
      </w:pPr>
    </w:p>
    <w:p w:rsidR="001A7A8D" w:rsidRPr="00F925F8" w:rsidRDefault="001A7A8D" w:rsidP="002D37BB">
      <w:pPr>
        <w:pStyle w:val="Listenabsatz"/>
        <w:numPr>
          <w:ilvl w:val="0"/>
          <w:numId w:val="1"/>
        </w:numPr>
        <w:spacing w:after="0" w:line="300" w:lineRule="exact"/>
        <w:rPr>
          <w:rFonts w:ascii="Arial" w:hAnsi="Arial" w:cs="Arial"/>
        </w:rPr>
      </w:pPr>
      <w:proofErr w:type="spellStart"/>
      <w:r w:rsidRPr="00F925F8">
        <w:rPr>
          <w:rFonts w:ascii="Arial" w:hAnsi="Arial" w:cs="Arial"/>
          <w:b/>
        </w:rPr>
        <w:t>Arpanet</w:t>
      </w:r>
      <w:proofErr w:type="spellEnd"/>
      <w:r w:rsidRPr="00F925F8">
        <w:rPr>
          <w:rFonts w:ascii="Arial" w:hAnsi="Arial" w:cs="Arial"/>
          <w:b/>
        </w:rPr>
        <w:t>:</w:t>
      </w:r>
      <w:r w:rsidRPr="00F925F8">
        <w:rPr>
          <w:rFonts w:ascii="Arial" w:hAnsi="Arial" w:cs="Arial"/>
        </w:rPr>
        <w:t xml:space="preserve"> Dezentrales Netzwerk,  mit dem die Computer unterschiedlicher amerikanischer Universitäten, die für das Verteidigungsministerium forschten, miteinander über Telefonleitungen verbunden waren. Grundkonzept des heutigen Internets, mit dem die verteilte Rechenkapazität genutzt und der Ausfall eines Teils ohne Auswirkung auf das Netz ausgeglichen werden konnte.</w:t>
      </w:r>
    </w:p>
    <w:p w:rsidR="001A7A8D" w:rsidRPr="00F925F8" w:rsidRDefault="001A7A8D" w:rsidP="002D37BB">
      <w:pPr>
        <w:pStyle w:val="Listenabsatz"/>
        <w:spacing w:after="0" w:line="300" w:lineRule="exact"/>
        <w:rPr>
          <w:rFonts w:ascii="Arial" w:hAnsi="Arial" w:cs="Arial"/>
        </w:rPr>
      </w:pPr>
    </w:p>
    <w:p w:rsidR="005F65C7" w:rsidRPr="00F925F8" w:rsidRDefault="001A7A8D" w:rsidP="005F65C7">
      <w:pPr>
        <w:pStyle w:val="Listenabsatz"/>
        <w:numPr>
          <w:ilvl w:val="0"/>
          <w:numId w:val="1"/>
        </w:numPr>
        <w:spacing w:before="144" w:after="0" w:line="300" w:lineRule="exact"/>
        <w:rPr>
          <w:rFonts w:ascii="Arial" w:hAnsi="Arial" w:cs="Arial"/>
        </w:rPr>
      </w:pPr>
      <w:r w:rsidRPr="00F925F8">
        <w:rPr>
          <w:rFonts w:ascii="Arial" w:hAnsi="Arial" w:cs="Arial"/>
          <w:b/>
        </w:rPr>
        <w:t>Balkentelegrafen:</w:t>
      </w:r>
      <w:r w:rsidRPr="00F925F8">
        <w:rPr>
          <w:rFonts w:ascii="Arial" w:hAnsi="Arial" w:cs="Arial"/>
        </w:rPr>
        <w:t xml:space="preserve"> Zur optischen Telegrafie wurden auf Türmen an einem Mast zwei seitlich schwenkbare Balken angebracht, die mit Seilen in verschiedene Positionen gebracht werden konnten. Für jedes Zeichen (Buchstabe oder Zahl) war eine bestimmte Position festgelegt.</w:t>
      </w:r>
    </w:p>
    <w:p w:rsidR="005F65C7" w:rsidRPr="00F925F8" w:rsidRDefault="005F65C7" w:rsidP="005F65C7">
      <w:pPr>
        <w:pStyle w:val="Listenabsatz"/>
        <w:rPr>
          <w:rFonts w:ascii="Arial" w:hAnsi="Arial" w:cs="Arial"/>
        </w:rPr>
      </w:pPr>
    </w:p>
    <w:p w:rsidR="00445B4D" w:rsidRPr="00F925F8" w:rsidRDefault="001A7A8D" w:rsidP="00445B4D">
      <w:pPr>
        <w:pStyle w:val="Listenabsatz"/>
        <w:numPr>
          <w:ilvl w:val="0"/>
          <w:numId w:val="1"/>
        </w:numPr>
        <w:spacing w:before="144" w:after="0" w:line="300" w:lineRule="exact"/>
        <w:rPr>
          <w:rFonts w:ascii="Arial" w:hAnsi="Arial" w:cs="Arial"/>
        </w:rPr>
      </w:pPr>
      <w:r w:rsidRPr="00F925F8">
        <w:rPr>
          <w:rFonts w:ascii="Arial" w:hAnsi="Arial" w:cs="Arial"/>
          <w:b/>
        </w:rPr>
        <w:t>C</w:t>
      </w:r>
      <w:r w:rsidR="003501D9" w:rsidRPr="00F925F8">
        <w:rPr>
          <w:rFonts w:ascii="Arial" w:hAnsi="Arial" w:cs="Arial"/>
          <w:b/>
        </w:rPr>
        <w:t>ERN</w:t>
      </w:r>
      <w:r w:rsidRPr="00F925F8">
        <w:rPr>
          <w:rFonts w:ascii="Arial" w:hAnsi="Arial" w:cs="Arial"/>
          <w:b/>
        </w:rPr>
        <w:t>:</w:t>
      </w:r>
      <w:r w:rsidRPr="00F925F8">
        <w:rPr>
          <w:rFonts w:ascii="Arial" w:hAnsi="Arial" w:cs="Arial"/>
        </w:rPr>
        <w:t xml:space="preserve"> Einrichtung zur Kernteilchenforschung der Europäischen Organisation für Kernforschung in Genf (Schweiz) zur physikalischen Grundlagenforschung mit Teilchenbeschleunigern.</w:t>
      </w:r>
      <w:r w:rsidR="00445B4D" w:rsidRPr="00F925F8">
        <w:rPr>
          <w:rFonts w:ascii="Arial" w:hAnsi="Arial" w:cs="Arial"/>
        </w:rPr>
        <w:t xml:space="preserve"> </w:t>
      </w:r>
    </w:p>
    <w:p w:rsidR="00F925F8" w:rsidRDefault="00F925F8" w:rsidP="003F2B59">
      <w:pPr>
        <w:pStyle w:val="46414EnterStandard"/>
        <w:numPr>
          <w:ilvl w:val="0"/>
          <w:numId w:val="1"/>
        </w:numPr>
        <w:spacing w:before="144" w:line="300" w:lineRule="exact"/>
        <w:rPr>
          <w:rFonts w:cs="Arial"/>
          <w:sz w:val="22"/>
          <w:szCs w:val="22"/>
        </w:rPr>
      </w:pPr>
      <w:r w:rsidRPr="00F925F8">
        <w:rPr>
          <w:rFonts w:cs="Arial"/>
          <w:b/>
          <w:noProof/>
          <w:sz w:val="22"/>
          <w:szCs w:val="22"/>
        </w:rPr>
        <mc:AlternateContent>
          <mc:Choice Requires="wpg">
            <w:drawing>
              <wp:anchor distT="0" distB="0" distL="114300" distR="114300" simplePos="0" relativeHeight="251658240" behindDoc="1" locked="0" layoutInCell="1" allowOverlap="1" wp14:anchorId="7D8FF457" wp14:editId="169DB6CD">
                <wp:simplePos x="0" y="0"/>
                <wp:positionH relativeFrom="column">
                  <wp:posOffset>433705</wp:posOffset>
                </wp:positionH>
                <wp:positionV relativeFrom="paragraph">
                  <wp:posOffset>2104390</wp:posOffset>
                </wp:positionV>
                <wp:extent cx="5343525" cy="2753995"/>
                <wp:effectExtent l="0" t="0" r="28575" b="27305"/>
                <wp:wrapSquare wrapText="bothSides"/>
                <wp:docPr id="14" name="Gruppieren 14"/>
                <wp:cNvGraphicFramePr/>
                <a:graphic xmlns:a="http://schemas.openxmlformats.org/drawingml/2006/main">
                  <a:graphicData uri="http://schemas.microsoft.com/office/word/2010/wordprocessingGroup">
                    <wpg:wgp>
                      <wpg:cNvGrpSpPr/>
                      <wpg:grpSpPr>
                        <a:xfrm>
                          <a:off x="0" y="0"/>
                          <a:ext cx="5343525" cy="2753995"/>
                          <a:chOff x="0" y="0"/>
                          <a:chExt cx="4457700" cy="2586175"/>
                        </a:xfrm>
                      </wpg:grpSpPr>
                      <wps:wsp>
                        <wps:cNvPr id="6" name="Rechteck 6"/>
                        <wps:cNvSpPr>
                          <a:spLocks noChangeArrowheads="1"/>
                        </wps:cNvSpPr>
                        <wps:spPr bwMode="auto">
                          <a:xfrm>
                            <a:off x="914400" y="978608"/>
                            <a:ext cx="2628900" cy="647700"/>
                          </a:xfrm>
                          <a:prstGeom prst="rect">
                            <a:avLst/>
                          </a:prstGeom>
                          <a:solidFill>
                            <a:srgbClr val="FF9900"/>
                          </a:solidFill>
                          <a:ln w="9525">
                            <a:solidFill>
                              <a:srgbClr val="000000"/>
                            </a:solidFill>
                            <a:miter lim="800000"/>
                            <a:headEnd/>
                            <a:tailEnd/>
                          </a:ln>
                        </wps:spPr>
                        <wps:txbx>
                          <w:txbxContent>
                            <w:p w:rsidR="00F925F8" w:rsidRPr="00445B4D" w:rsidRDefault="00F925F8" w:rsidP="00F925F8">
                              <w:pPr>
                                <w:pStyle w:val="46414EnterKopfzeile"/>
                                <w:spacing w:before="144"/>
                                <w:jc w:val="center"/>
                                <w:rPr>
                                  <w:rFonts w:asciiTheme="minorHAnsi" w:hAnsiTheme="minorHAnsi" w:cstheme="minorHAnsi"/>
                                  <w:sz w:val="20"/>
                                </w:rPr>
                              </w:pPr>
                              <w:r w:rsidRPr="00445B4D">
                                <w:rPr>
                                  <w:rFonts w:asciiTheme="minorHAnsi" w:hAnsiTheme="minorHAnsi" w:cstheme="minorHAnsi"/>
                                  <w:sz w:val="20"/>
                                </w:rPr>
                                <w:t>Zentraleinheit</w:t>
                              </w:r>
                            </w:p>
                            <w:p w:rsidR="00F925F8" w:rsidRPr="00445B4D" w:rsidRDefault="00F925F8" w:rsidP="00F925F8">
                              <w:pPr>
                                <w:spacing w:before="144"/>
                                <w:jc w:val="center"/>
                                <w:rPr>
                                  <w:rFonts w:cstheme="minorHAnsi"/>
                                  <w:sz w:val="20"/>
                                  <w:szCs w:val="20"/>
                                </w:rPr>
                              </w:pPr>
                              <w:r w:rsidRPr="00445B4D">
                                <w:rPr>
                                  <w:rFonts w:cstheme="minorHAnsi"/>
                                  <w:sz w:val="20"/>
                                  <w:szCs w:val="20"/>
                                </w:rPr>
                                <w:t>(CPU = Central Processing Unit)</w:t>
                              </w:r>
                            </w:p>
                            <w:p w:rsidR="00F925F8" w:rsidRDefault="00F925F8" w:rsidP="00F925F8">
                              <w:pPr>
                                <w:spacing w:before="144"/>
                              </w:pPr>
                            </w:p>
                            <w:p w:rsidR="00F925F8" w:rsidRDefault="00F925F8" w:rsidP="00F925F8">
                              <w:pPr>
                                <w:spacing w:before="144"/>
                              </w:pPr>
                            </w:p>
                            <w:p w:rsidR="00F925F8" w:rsidRDefault="00F925F8" w:rsidP="00F925F8">
                              <w:pPr>
                                <w:spacing w:before="144"/>
                              </w:pPr>
                            </w:p>
                            <w:p w:rsidR="00F925F8" w:rsidRDefault="00F925F8" w:rsidP="00F925F8">
                              <w:pPr>
                                <w:spacing w:before="144"/>
                              </w:pPr>
                            </w:p>
                            <w:p w:rsidR="00F925F8" w:rsidRDefault="00F925F8" w:rsidP="00F925F8">
                              <w:pPr>
                                <w:spacing w:before="144"/>
                              </w:pPr>
                            </w:p>
                            <w:p w:rsidR="00F925F8" w:rsidRDefault="00F925F8" w:rsidP="00F925F8">
                              <w:pPr>
                                <w:spacing w:before="144"/>
                                <w:jc w:val="right"/>
                              </w:pPr>
                            </w:p>
                          </w:txbxContent>
                        </wps:txbx>
                        <wps:bodyPr rot="0" vert="horz" wrap="square" lIns="36000" tIns="36000" rIns="36000" bIns="36000" anchor="t" anchorCtr="0" upright="1">
                          <a:noAutofit/>
                        </wps:bodyPr>
                      </wps:wsp>
                      <wps:wsp>
                        <wps:cNvPr id="5" name="Rechteck 5"/>
                        <wps:cNvSpPr>
                          <a:spLocks noChangeArrowheads="1"/>
                        </wps:cNvSpPr>
                        <wps:spPr bwMode="auto">
                          <a:xfrm>
                            <a:off x="2524125" y="1626309"/>
                            <a:ext cx="1028700" cy="330531"/>
                          </a:xfrm>
                          <a:prstGeom prst="rect">
                            <a:avLst/>
                          </a:prstGeom>
                          <a:solidFill>
                            <a:srgbClr val="FFFFFF"/>
                          </a:solidFill>
                          <a:ln w="9525">
                            <a:solidFill>
                              <a:srgbClr val="000000"/>
                            </a:solidFill>
                            <a:miter lim="800000"/>
                            <a:headEnd/>
                            <a:tailEnd/>
                          </a:ln>
                        </wps:spPr>
                        <wps:txbx>
                          <w:txbxContent>
                            <w:p w:rsidR="00F925F8" w:rsidRPr="00445B4D" w:rsidRDefault="00F925F8" w:rsidP="00F925F8">
                              <w:pPr>
                                <w:pStyle w:val="46414EnterStandard"/>
                                <w:spacing w:before="144"/>
                                <w:jc w:val="center"/>
                                <w:rPr>
                                  <w:rFonts w:asciiTheme="minorHAnsi" w:hAnsiTheme="minorHAnsi" w:cstheme="minorHAnsi"/>
                                  <w:sz w:val="20"/>
                                </w:rPr>
                              </w:pPr>
                              <w:r w:rsidRPr="00445B4D">
                                <w:rPr>
                                  <w:rFonts w:asciiTheme="minorHAnsi" w:hAnsiTheme="minorHAnsi" w:cstheme="minorHAnsi"/>
                                  <w:sz w:val="20"/>
                                </w:rPr>
                                <w:t>Steuerwerk</w:t>
                              </w:r>
                            </w:p>
                          </w:txbxContent>
                        </wps:txbx>
                        <wps:bodyPr rot="0" vert="horz" wrap="square" lIns="36000" tIns="36000" rIns="36000" bIns="36000" anchor="t" anchorCtr="0" upright="1">
                          <a:noAutofit/>
                        </wps:bodyPr>
                      </wps:wsp>
                      <wps:wsp>
                        <wps:cNvPr id="4" name="Rechteck 4"/>
                        <wps:cNvSpPr>
                          <a:spLocks noChangeArrowheads="1"/>
                        </wps:cNvSpPr>
                        <wps:spPr bwMode="auto">
                          <a:xfrm>
                            <a:off x="914400" y="1626309"/>
                            <a:ext cx="1143000" cy="330531"/>
                          </a:xfrm>
                          <a:prstGeom prst="rect">
                            <a:avLst/>
                          </a:prstGeom>
                          <a:solidFill>
                            <a:srgbClr val="FFFFFF"/>
                          </a:solidFill>
                          <a:ln w="9525">
                            <a:solidFill>
                              <a:srgbClr val="000000"/>
                            </a:solidFill>
                            <a:miter lim="800000"/>
                            <a:headEnd/>
                            <a:tailEnd/>
                          </a:ln>
                        </wps:spPr>
                        <wps:txbx>
                          <w:txbxContent>
                            <w:p w:rsidR="00F925F8" w:rsidRPr="00445B4D" w:rsidRDefault="00F925F8" w:rsidP="00F925F8">
                              <w:pPr>
                                <w:pStyle w:val="46414EnterStandard"/>
                                <w:spacing w:before="144"/>
                                <w:jc w:val="center"/>
                                <w:rPr>
                                  <w:rFonts w:asciiTheme="minorHAnsi" w:hAnsiTheme="minorHAnsi" w:cstheme="minorHAnsi"/>
                                  <w:sz w:val="20"/>
                                </w:rPr>
                              </w:pPr>
                              <w:r w:rsidRPr="00445B4D">
                                <w:rPr>
                                  <w:rFonts w:asciiTheme="minorHAnsi" w:hAnsiTheme="minorHAnsi" w:cstheme="minorHAnsi"/>
                                  <w:sz w:val="20"/>
                                </w:rPr>
                                <w:t>Rechenwerk</w:t>
                              </w:r>
                            </w:p>
                          </w:txbxContent>
                        </wps:txbx>
                        <wps:bodyPr rot="0" vert="horz" wrap="square" lIns="36000" tIns="36000" rIns="36000" bIns="36000" anchor="t" anchorCtr="0" upright="1">
                          <a:noAutofit/>
                        </wps:bodyPr>
                      </wps:wsp>
                      <wpg:grpSp>
                        <wpg:cNvPr id="9" name="Gruppieren 9"/>
                        <wpg:cNvGrpSpPr>
                          <a:grpSpLocks/>
                        </wpg:cNvGrpSpPr>
                        <wpg:grpSpPr bwMode="auto">
                          <a:xfrm>
                            <a:off x="0" y="0"/>
                            <a:ext cx="4457700" cy="790575"/>
                            <a:chOff x="2601" y="7924"/>
                            <a:chExt cx="7020" cy="1440"/>
                          </a:xfrm>
                        </wpg:grpSpPr>
                        <wps:wsp>
                          <wps:cNvPr id="10" name="Rectangle 7"/>
                          <wps:cNvSpPr>
                            <a:spLocks noChangeArrowheads="1"/>
                          </wps:cNvSpPr>
                          <wps:spPr bwMode="auto">
                            <a:xfrm>
                              <a:off x="2601" y="7924"/>
                              <a:ext cx="1800" cy="1440"/>
                            </a:xfrm>
                            <a:prstGeom prst="rect">
                              <a:avLst/>
                            </a:prstGeom>
                            <a:solidFill>
                              <a:srgbClr val="FFFFFF"/>
                            </a:solidFill>
                            <a:ln w="9525">
                              <a:solidFill>
                                <a:srgbClr val="000000"/>
                              </a:solidFill>
                              <a:miter lim="800000"/>
                              <a:headEnd/>
                              <a:tailEnd/>
                            </a:ln>
                          </wps:spPr>
                          <wps:txbx>
                            <w:txbxContent>
                              <w:p w:rsidR="00F925F8" w:rsidRPr="00445B4D" w:rsidRDefault="00F925F8" w:rsidP="00F925F8">
                                <w:pPr>
                                  <w:spacing w:before="144"/>
                                  <w:rPr>
                                    <w:rFonts w:cstheme="minorHAnsi"/>
                                    <w:sz w:val="20"/>
                                    <w:szCs w:val="20"/>
                                  </w:rPr>
                                </w:pPr>
                                <w:r w:rsidRPr="00445B4D">
                                  <w:rPr>
                                    <w:rFonts w:cstheme="minorHAnsi"/>
                                    <w:sz w:val="20"/>
                                    <w:szCs w:val="20"/>
                                  </w:rPr>
                                  <w:t>Tastatur</w:t>
                                </w:r>
                              </w:p>
                              <w:p w:rsidR="00F925F8" w:rsidRPr="00445B4D" w:rsidRDefault="00F925F8" w:rsidP="00F925F8">
                                <w:pPr>
                                  <w:spacing w:before="144"/>
                                  <w:rPr>
                                    <w:rFonts w:cstheme="minorHAnsi"/>
                                    <w:sz w:val="20"/>
                                    <w:szCs w:val="20"/>
                                  </w:rPr>
                                </w:pPr>
                                <w:r w:rsidRPr="00445B4D">
                                  <w:rPr>
                                    <w:rFonts w:cstheme="minorHAnsi"/>
                                    <w:sz w:val="20"/>
                                    <w:szCs w:val="20"/>
                                  </w:rPr>
                                  <w:t>Maus</w:t>
                                </w:r>
                              </w:p>
                              <w:p w:rsidR="00F925F8" w:rsidRPr="00445B4D" w:rsidRDefault="00F925F8" w:rsidP="00F925F8">
                                <w:pPr>
                                  <w:spacing w:before="144"/>
                                  <w:rPr>
                                    <w:rFonts w:cstheme="minorHAnsi"/>
                                    <w:sz w:val="20"/>
                                    <w:szCs w:val="20"/>
                                  </w:rPr>
                                </w:pPr>
                                <w:r w:rsidRPr="00445B4D">
                                  <w:rPr>
                                    <w:rFonts w:cstheme="minorHAnsi"/>
                                    <w:sz w:val="20"/>
                                    <w:szCs w:val="20"/>
                                  </w:rPr>
                                  <w:t>Scanner</w:t>
                                </w:r>
                              </w:p>
                              <w:p w:rsidR="00F925F8" w:rsidRPr="00445B4D" w:rsidRDefault="00F925F8" w:rsidP="00F925F8">
                                <w:pPr>
                                  <w:spacing w:before="144"/>
                                  <w:rPr>
                                    <w:rFonts w:cstheme="minorHAnsi"/>
                                    <w:sz w:val="20"/>
                                    <w:szCs w:val="20"/>
                                  </w:rPr>
                                </w:pPr>
                                <w:r w:rsidRPr="00445B4D">
                                  <w:rPr>
                                    <w:rFonts w:cstheme="minorHAnsi"/>
                                    <w:sz w:val="20"/>
                                    <w:szCs w:val="20"/>
                                  </w:rPr>
                                  <w:t>Soundkarte</w:t>
                                </w:r>
                              </w:p>
                              <w:p w:rsidR="00F925F8" w:rsidRPr="00445B4D" w:rsidRDefault="00F925F8" w:rsidP="00F925F8">
                                <w:pPr>
                                  <w:spacing w:before="144"/>
                                  <w:rPr>
                                    <w:rFonts w:cstheme="minorHAnsi"/>
                                    <w:sz w:val="20"/>
                                    <w:szCs w:val="20"/>
                                  </w:rPr>
                                </w:pPr>
                                <w:r w:rsidRPr="00445B4D">
                                  <w:rPr>
                                    <w:rFonts w:cstheme="minorHAnsi"/>
                                    <w:sz w:val="20"/>
                                    <w:szCs w:val="20"/>
                                  </w:rPr>
                                  <w:t>...</w:t>
                                </w:r>
                              </w:p>
                            </w:txbxContent>
                          </wps:txbx>
                          <wps:bodyPr rot="0" vert="horz" wrap="square" lIns="36000" tIns="36000" rIns="36000" bIns="36000" anchor="t" anchorCtr="0" upright="1">
                            <a:noAutofit/>
                          </wps:bodyPr>
                        </wps:wsp>
                        <wps:wsp>
                          <wps:cNvPr id="11" name="Rectangle 8"/>
                          <wps:cNvSpPr>
                            <a:spLocks noChangeArrowheads="1"/>
                          </wps:cNvSpPr>
                          <wps:spPr bwMode="auto">
                            <a:xfrm>
                              <a:off x="4401" y="7924"/>
                              <a:ext cx="3420" cy="1440"/>
                            </a:xfrm>
                            <a:prstGeom prst="rect">
                              <a:avLst/>
                            </a:prstGeom>
                            <a:solidFill>
                              <a:srgbClr val="3366FF"/>
                            </a:solidFill>
                            <a:ln w="9525">
                              <a:solidFill>
                                <a:srgbClr val="000000"/>
                              </a:solidFill>
                              <a:miter lim="800000"/>
                              <a:headEnd/>
                              <a:tailEnd/>
                            </a:ln>
                          </wps:spPr>
                          <wps:txbx>
                            <w:txbxContent>
                              <w:p w:rsidR="00F925F8" w:rsidRPr="00445B4D" w:rsidRDefault="00F925F8" w:rsidP="00F925F8">
                                <w:pPr>
                                  <w:pStyle w:val="berschrift1"/>
                                  <w:spacing w:before="144"/>
                                  <w:jc w:val="center"/>
                                  <w:rPr>
                                    <w:rFonts w:asciiTheme="minorHAnsi" w:hAnsiTheme="minorHAnsi" w:cstheme="minorHAnsi"/>
                                    <w:b w:val="0"/>
                                    <w:sz w:val="20"/>
                                    <w:szCs w:val="20"/>
                                  </w:rPr>
                                </w:pPr>
                                <w:r w:rsidRPr="00445B4D">
                                  <w:rPr>
                                    <w:rStyle w:val="46414EnterKopfzeileChar"/>
                                    <w:rFonts w:asciiTheme="minorHAnsi" w:hAnsiTheme="minorHAnsi" w:cstheme="minorHAnsi"/>
                                    <w:sz w:val="20"/>
                                    <w:szCs w:val="20"/>
                                  </w:rPr>
                                  <w:t>I/O-Einheit</w:t>
                                </w:r>
                                <w:r w:rsidRPr="00445B4D">
                                  <w:rPr>
                                    <w:rFonts w:asciiTheme="minorHAnsi" w:hAnsiTheme="minorHAnsi" w:cstheme="minorHAnsi"/>
                                    <w:sz w:val="20"/>
                                    <w:szCs w:val="20"/>
                                  </w:rPr>
                                  <w:br/>
                                </w:r>
                                <w:r w:rsidRPr="00445B4D">
                                  <w:rPr>
                                    <w:rFonts w:asciiTheme="minorHAnsi" w:hAnsiTheme="minorHAnsi" w:cstheme="minorHAnsi"/>
                                    <w:b w:val="0"/>
                                    <w:sz w:val="20"/>
                                    <w:szCs w:val="20"/>
                                  </w:rPr>
                                  <w:t>(Input/Output = Eingabe/Ausgabeeinheit</w:t>
                                </w:r>
                              </w:p>
                            </w:txbxContent>
                          </wps:txbx>
                          <wps:bodyPr rot="0" vert="horz" wrap="square" lIns="36000" tIns="36000" rIns="36000" bIns="36000" anchor="t" anchorCtr="0" upright="1">
                            <a:noAutofit/>
                          </wps:bodyPr>
                        </wps:wsp>
                        <wps:wsp>
                          <wps:cNvPr id="12" name="Rectangle 9"/>
                          <wps:cNvSpPr>
                            <a:spLocks noChangeArrowheads="1"/>
                          </wps:cNvSpPr>
                          <wps:spPr bwMode="auto">
                            <a:xfrm>
                              <a:off x="7821" y="7924"/>
                              <a:ext cx="1800" cy="1440"/>
                            </a:xfrm>
                            <a:prstGeom prst="rect">
                              <a:avLst/>
                            </a:prstGeom>
                            <a:solidFill>
                              <a:srgbClr val="FFFFFF"/>
                            </a:solidFill>
                            <a:ln w="9525">
                              <a:solidFill>
                                <a:srgbClr val="000000"/>
                              </a:solidFill>
                              <a:miter lim="800000"/>
                              <a:headEnd/>
                              <a:tailEnd/>
                            </a:ln>
                          </wps:spPr>
                          <wps:txbx>
                            <w:txbxContent>
                              <w:p w:rsidR="00F925F8" w:rsidRPr="00445B4D" w:rsidRDefault="00F925F8" w:rsidP="00F925F8">
                                <w:pPr>
                                  <w:spacing w:before="144"/>
                                  <w:jc w:val="right"/>
                                  <w:rPr>
                                    <w:rFonts w:cstheme="minorHAnsi"/>
                                    <w:sz w:val="20"/>
                                    <w:szCs w:val="20"/>
                                  </w:rPr>
                                </w:pPr>
                                <w:r w:rsidRPr="00445B4D">
                                  <w:rPr>
                                    <w:rFonts w:cstheme="minorHAnsi"/>
                                    <w:sz w:val="20"/>
                                    <w:szCs w:val="20"/>
                                  </w:rPr>
                                  <w:t>Monitor</w:t>
                                </w:r>
                              </w:p>
                              <w:p w:rsidR="00F925F8" w:rsidRPr="00445B4D" w:rsidRDefault="00F925F8" w:rsidP="00F925F8">
                                <w:pPr>
                                  <w:spacing w:before="144"/>
                                  <w:jc w:val="right"/>
                                  <w:rPr>
                                    <w:rFonts w:cstheme="minorHAnsi"/>
                                    <w:sz w:val="20"/>
                                    <w:szCs w:val="20"/>
                                  </w:rPr>
                                </w:pPr>
                                <w:r w:rsidRPr="00445B4D">
                                  <w:rPr>
                                    <w:rFonts w:cstheme="minorHAnsi"/>
                                    <w:sz w:val="20"/>
                                    <w:szCs w:val="20"/>
                                  </w:rPr>
                                  <w:t>Drucker</w:t>
                                </w:r>
                              </w:p>
                              <w:p w:rsidR="00F925F8" w:rsidRPr="00445B4D" w:rsidRDefault="00F925F8" w:rsidP="00F925F8">
                                <w:pPr>
                                  <w:spacing w:before="144"/>
                                  <w:jc w:val="right"/>
                                  <w:rPr>
                                    <w:rFonts w:cstheme="minorHAnsi"/>
                                    <w:sz w:val="20"/>
                                    <w:szCs w:val="20"/>
                                  </w:rPr>
                                </w:pPr>
                                <w:r w:rsidRPr="00445B4D">
                                  <w:rPr>
                                    <w:rFonts w:cstheme="minorHAnsi"/>
                                    <w:sz w:val="20"/>
                                    <w:szCs w:val="20"/>
                                  </w:rPr>
                                  <w:t>Soundkarte</w:t>
                                </w:r>
                              </w:p>
                              <w:p w:rsidR="00F925F8" w:rsidRPr="00445B4D" w:rsidRDefault="00F925F8" w:rsidP="00F925F8">
                                <w:pPr>
                                  <w:spacing w:before="144"/>
                                  <w:rPr>
                                    <w:rFonts w:cstheme="minorHAnsi"/>
                                    <w:sz w:val="20"/>
                                    <w:szCs w:val="20"/>
                                  </w:rPr>
                                </w:pPr>
                                <w:r w:rsidRPr="00445B4D">
                                  <w:rPr>
                                    <w:rFonts w:cstheme="minorHAnsi"/>
                                    <w:sz w:val="20"/>
                                    <w:szCs w:val="20"/>
                                  </w:rPr>
                                  <w:t>...</w:t>
                                </w:r>
                              </w:p>
                            </w:txbxContent>
                          </wps:txbx>
                          <wps:bodyPr rot="0" vert="horz" wrap="square" lIns="36000" tIns="36000" rIns="36000" bIns="36000" anchor="t" anchorCtr="0" upright="1">
                            <a:noAutofit/>
                          </wps:bodyPr>
                        </wps:wsp>
                      </wpg:grpSp>
                      <wps:wsp>
                        <wps:cNvPr id="7" name="Gerade Verbindung 7"/>
                        <wps:cNvCnPr>
                          <a:cxnSpLocks noChangeShapeType="1"/>
                        </wps:cNvCnPr>
                        <wps:spPr bwMode="auto">
                          <a:xfrm>
                            <a:off x="1495425" y="790575"/>
                            <a:ext cx="0" cy="20259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Gerade Verbindung 8"/>
                        <wps:cNvCnPr>
                          <a:cxnSpLocks noChangeShapeType="1"/>
                        </wps:cNvCnPr>
                        <wps:spPr bwMode="auto">
                          <a:xfrm flipV="1">
                            <a:off x="2971800" y="790576"/>
                            <a:ext cx="0" cy="20259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3" name="Gruppieren 13"/>
                        <wpg:cNvGrpSpPr/>
                        <wpg:grpSpPr>
                          <a:xfrm>
                            <a:off x="1203311" y="1947999"/>
                            <a:ext cx="2171700" cy="638176"/>
                            <a:chOff x="3161" y="-147501"/>
                            <a:chExt cx="2171700" cy="638176"/>
                          </a:xfrm>
                        </wpg:grpSpPr>
                        <wps:wsp>
                          <wps:cNvPr id="1" name="Rechteck 1"/>
                          <wps:cNvSpPr>
                            <a:spLocks noChangeArrowheads="1"/>
                          </wps:cNvSpPr>
                          <wps:spPr bwMode="auto">
                            <a:xfrm>
                              <a:off x="3161" y="119200"/>
                              <a:ext cx="2171700" cy="371475"/>
                            </a:xfrm>
                            <a:prstGeom prst="rect">
                              <a:avLst/>
                            </a:prstGeom>
                            <a:solidFill>
                              <a:srgbClr val="FFFF00"/>
                            </a:solidFill>
                            <a:ln w="9525">
                              <a:solidFill>
                                <a:srgbClr val="000000"/>
                              </a:solidFill>
                              <a:miter lim="800000"/>
                              <a:headEnd/>
                              <a:tailEnd/>
                            </a:ln>
                          </wps:spPr>
                          <wps:txbx>
                            <w:txbxContent>
                              <w:p w:rsidR="00F925F8" w:rsidRPr="00445B4D" w:rsidRDefault="00F925F8" w:rsidP="00F925F8">
                                <w:pPr>
                                  <w:pStyle w:val="46414EnterKopfzeile"/>
                                  <w:spacing w:before="144"/>
                                  <w:jc w:val="center"/>
                                  <w:rPr>
                                    <w:rFonts w:asciiTheme="minorHAnsi" w:hAnsiTheme="minorHAnsi" w:cstheme="minorHAnsi"/>
                                    <w:sz w:val="20"/>
                                  </w:rPr>
                                </w:pPr>
                                <w:r w:rsidRPr="00445B4D">
                                  <w:rPr>
                                    <w:rFonts w:asciiTheme="minorHAnsi" w:hAnsiTheme="minorHAnsi" w:cstheme="minorHAnsi"/>
                                    <w:sz w:val="20"/>
                                  </w:rPr>
                                  <w:t>Daten- und Programmspeicher</w:t>
                                </w:r>
                              </w:p>
                              <w:p w:rsidR="00F925F8" w:rsidRDefault="00F925F8" w:rsidP="00F925F8">
                                <w:pPr>
                                  <w:spacing w:before="144"/>
                                </w:pPr>
                              </w:p>
                            </w:txbxContent>
                          </wps:txbx>
                          <wps:bodyPr rot="0" vert="horz" wrap="square" lIns="36000" tIns="36000" rIns="36000" bIns="36000" anchor="t" anchorCtr="0" upright="1">
                            <a:noAutofit/>
                          </wps:bodyPr>
                        </wps:wsp>
                        <wps:wsp>
                          <wps:cNvPr id="2" name="Gerade Verbindung 2"/>
                          <wps:cNvCnPr>
                            <a:cxnSpLocks noChangeShapeType="1"/>
                          </wps:cNvCnPr>
                          <wps:spPr bwMode="auto">
                            <a:xfrm>
                              <a:off x="688961" y="-147501"/>
                              <a:ext cx="0" cy="26416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 name="Gerade Verbindung 3"/>
                          <wps:cNvCnPr>
                            <a:cxnSpLocks noChangeShapeType="1"/>
                          </wps:cNvCnPr>
                          <wps:spPr bwMode="auto">
                            <a:xfrm>
                              <a:off x="1489061" y="-147501"/>
                              <a:ext cx="0" cy="26416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uppieren 14" o:spid="_x0000_s1026" style="position:absolute;left:0;text-align:left;margin-left:34.15pt;margin-top:165.7pt;width:420.75pt;height:216.85pt;z-index:-251658240" coordsize="44577,25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">
                <v:rect id="Rechteck 6" o:spid="_x0000_s1027" style="position:absolute;left:9144;top:9786;width:26289;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yasIA&#10;AADaAAAADwAAAGRycy9kb3ducmV2LnhtbESPQWvCQBSE74X+h+UVvNVNrcQSXaUIUsGDNBa8vmSf&#10;STD7NuyuJv57VxB6HGbmG2axGkwrruR8Y1nBxzgBQVxa3XCl4O+wef8C4QOyxtYyKbiRh9Xy9WWB&#10;mbY9/9I1D5WIEPYZKqhD6DIpfVmTQT+2HXH0TtYZDFG6SmqHfYSbVk6SJJUGG44LNXa0rqk85xej&#10;YLc9/jD22oVpWpwLPM727Weh1Oht+J6DCDSE//CzvdUKUnhci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rJqwgAAANoAAAAPAAAAAAAAAAAAAAAAAJgCAABkcnMvZG93&#10;bnJldi54bWxQSwUGAAAAAAQABAD1AAAAhwMAAAAA&#10;" fillcolor="#f90">
                  <v:textbox inset="1mm,1mm,1mm,1mm">
                    <w:txbxContent>
                      <w:p w:rsidR="00F925F8" w:rsidRPr="00445B4D" w:rsidRDefault="00F925F8" w:rsidP="00F925F8">
                        <w:pPr>
                          <w:pStyle w:val="46414EnterKopfzeile"/>
                          <w:spacing w:before="144"/>
                          <w:jc w:val="center"/>
                          <w:rPr>
                            <w:rFonts w:asciiTheme="minorHAnsi" w:hAnsiTheme="minorHAnsi" w:cstheme="minorHAnsi"/>
                            <w:sz w:val="20"/>
                          </w:rPr>
                        </w:pPr>
                        <w:r w:rsidRPr="00445B4D">
                          <w:rPr>
                            <w:rFonts w:asciiTheme="minorHAnsi" w:hAnsiTheme="minorHAnsi" w:cstheme="minorHAnsi"/>
                            <w:sz w:val="20"/>
                          </w:rPr>
                          <w:t>Zentraleinheit</w:t>
                        </w:r>
                      </w:p>
                      <w:p w:rsidR="00F925F8" w:rsidRPr="00445B4D" w:rsidRDefault="00F925F8" w:rsidP="00F925F8">
                        <w:pPr>
                          <w:spacing w:before="144"/>
                          <w:jc w:val="center"/>
                          <w:rPr>
                            <w:rFonts w:cstheme="minorHAnsi"/>
                            <w:sz w:val="20"/>
                            <w:szCs w:val="20"/>
                          </w:rPr>
                        </w:pPr>
                        <w:r w:rsidRPr="00445B4D">
                          <w:rPr>
                            <w:rFonts w:cstheme="minorHAnsi"/>
                            <w:sz w:val="20"/>
                            <w:szCs w:val="20"/>
                          </w:rPr>
                          <w:t>(CPU = Central Processing Unit)</w:t>
                        </w:r>
                      </w:p>
                      <w:p w:rsidR="00F925F8" w:rsidRDefault="00F925F8" w:rsidP="00F925F8">
                        <w:pPr>
                          <w:spacing w:before="144"/>
                        </w:pPr>
                      </w:p>
                      <w:p w:rsidR="00F925F8" w:rsidRDefault="00F925F8" w:rsidP="00F925F8">
                        <w:pPr>
                          <w:spacing w:before="144"/>
                        </w:pPr>
                      </w:p>
                      <w:p w:rsidR="00F925F8" w:rsidRDefault="00F925F8" w:rsidP="00F925F8">
                        <w:pPr>
                          <w:spacing w:before="144"/>
                        </w:pPr>
                      </w:p>
                      <w:p w:rsidR="00F925F8" w:rsidRDefault="00F925F8" w:rsidP="00F925F8">
                        <w:pPr>
                          <w:spacing w:before="144"/>
                        </w:pPr>
                      </w:p>
                      <w:p w:rsidR="00F925F8" w:rsidRDefault="00F925F8" w:rsidP="00F925F8">
                        <w:pPr>
                          <w:spacing w:before="144"/>
                        </w:pPr>
                      </w:p>
                      <w:p w:rsidR="00F925F8" w:rsidRDefault="00F925F8" w:rsidP="00F925F8">
                        <w:pPr>
                          <w:spacing w:before="144"/>
                          <w:jc w:val="right"/>
                        </w:pPr>
                      </w:p>
                    </w:txbxContent>
                  </v:textbox>
                </v:rect>
                <v:rect id="Rechteck 5" o:spid="_x0000_s1028" style="position:absolute;left:25241;top:16263;width:10287;height:3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2icIA&#10;AADaAAAADwAAAGRycy9kb3ducmV2LnhtbESP0WoCMRRE3wv+Q7iCbzWrYpHVKGopuC/SWj/gsrlu&#10;Vjc3SxLX7d83QqGPw8ycYVab3jaiIx9qxwom4wwEcel0zZWC8/fH6wJEiMgaG8ek4IcCbNaDlxXm&#10;2j34i7pTrESCcMhRgYmxzaUMpSGLYexa4uRdnLcYk/SV1B4fCW4bOc2yN2mx5rRgsKW9ofJ2ulsF&#10;u8L46/49LqbHz1nn79eiOGznSo2G/XYJIlIf/8N/7YNWMIfnlX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DaJwgAAANoAAAAPAAAAAAAAAAAAAAAAAJgCAABkcnMvZG93&#10;bnJldi54bWxQSwUGAAAAAAQABAD1AAAAhwMAAAAA&#10;">
                  <v:textbox inset="1mm,1mm,1mm,1mm">
                    <w:txbxContent>
                      <w:p w:rsidR="00F925F8" w:rsidRPr="00445B4D" w:rsidRDefault="00F925F8" w:rsidP="00F925F8">
                        <w:pPr>
                          <w:pStyle w:val="46414EnterStandard"/>
                          <w:spacing w:before="144"/>
                          <w:jc w:val="center"/>
                          <w:rPr>
                            <w:rFonts w:asciiTheme="minorHAnsi" w:hAnsiTheme="minorHAnsi" w:cstheme="minorHAnsi"/>
                            <w:sz w:val="20"/>
                          </w:rPr>
                        </w:pPr>
                        <w:r w:rsidRPr="00445B4D">
                          <w:rPr>
                            <w:rFonts w:asciiTheme="minorHAnsi" w:hAnsiTheme="minorHAnsi" w:cstheme="minorHAnsi"/>
                            <w:sz w:val="20"/>
                          </w:rPr>
                          <w:t>Steuerwerk</w:t>
                        </w:r>
                      </w:p>
                    </w:txbxContent>
                  </v:textbox>
                </v:rect>
                <v:rect id="Rechteck 4" o:spid="_x0000_s1029" style="position:absolute;left:9144;top:16263;width:11430;height:3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TEsMA&#10;AADaAAAADwAAAGRycy9kb3ducmV2LnhtbESP3WoCMRSE7wu+QzhC72pWbYusRvGHgntTWusDHDbH&#10;zermZEniun17IxR6OczMN8xi1dtGdORD7VjBeJSBIC6drrlScPz5eJmBCBFZY+OYFPxSgNVy8LTA&#10;XLsbf1N3iJVIEA45KjAxtrmUoTRkMYxcS5y8k/MWY5K+ktrjLcFtIydZ9i4t1pwWDLa0NVReDler&#10;YFMYf97u4mzy+TXt/PVcFPv1m1LPw349BxGpj//hv/ZeK3iFx5V0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iTEsMAAADaAAAADwAAAAAAAAAAAAAAAACYAgAAZHJzL2Rv&#10;d25yZXYueG1sUEsFBgAAAAAEAAQA9QAAAIgDAAAAAA==&#10;">
                  <v:textbox inset="1mm,1mm,1mm,1mm">
                    <w:txbxContent>
                      <w:p w:rsidR="00F925F8" w:rsidRPr="00445B4D" w:rsidRDefault="00F925F8" w:rsidP="00F925F8">
                        <w:pPr>
                          <w:pStyle w:val="46414EnterStandard"/>
                          <w:spacing w:before="144"/>
                          <w:jc w:val="center"/>
                          <w:rPr>
                            <w:rFonts w:asciiTheme="minorHAnsi" w:hAnsiTheme="minorHAnsi" w:cstheme="minorHAnsi"/>
                            <w:sz w:val="20"/>
                          </w:rPr>
                        </w:pPr>
                        <w:r w:rsidRPr="00445B4D">
                          <w:rPr>
                            <w:rFonts w:asciiTheme="minorHAnsi" w:hAnsiTheme="minorHAnsi" w:cstheme="minorHAnsi"/>
                            <w:sz w:val="20"/>
                          </w:rPr>
                          <w:t>Rechenwerk</w:t>
                        </w:r>
                      </w:p>
                    </w:txbxContent>
                  </v:textbox>
                </v:rect>
                <v:group id="Gruppieren 9" o:spid="_x0000_s1030" style="position:absolute;width:44577;height:7905" coordorigin="2601,7924" coordsize="70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7" o:spid="_x0000_s1031" style="position:absolute;left:2601;top:7924;width:1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y+d8QA&#10;AADbAAAADwAAAGRycy9kb3ducmV2LnhtbESPQW/CMAyF75P4D5EncRvpQJtQR0DANIlepo3tB1iN&#10;aQqNUyWhdP9+PkzazdZ7fu/zajP6Tg0UUxvYwOOsAEVcB9tyY+D76+1hCSplZItdYDLwQwk268nd&#10;CksbbvxJwzE3SkI4lWjA5dyXWqfakcc0Cz2xaKcQPWZZY6NtxJuE+07Pi+JZe2xZGhz2tHdUX45X&#10;b2BXuXjev+bl/P1jMcTruaoO2ydjpvfj9gVUpjH/m/+uD1bwhV5+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svnfEAAAA2wAAAA8AAAAAAAAAAAAAAAAAmAIAAGRycy9k&#10;b3ducmV2LnhtbFBLBQYAAAAABAAEAPUAAACJAwAAAAA=&#10;">
                    <v:textbox inset="1mm,1mm,1mm,1mm">
                      <w:txbxContent>
                        <w:p w:rsidR="00F925F8" w:rsidRPr="00445B4D" w:rsidRDefault="00F925F8" w:rsidP="00F925F8">
                          <w:pPr>
                            <w:spacing w:before="144"/>
                            <w:rPr>
                              <w:rFonts w:cstheme="minorHAnsi"/>
                              <w:sz w:val="20"/>
                              <w:szCs w:val="20"/>
                            </w:rPr>
                          </w:pPr>
                          <w:r w:rsidRPr="00445B4D">
                            <w:rPr>
                              <w:rFonts w:cstheme="minorHAnsi"/>
                              <w:sz w:val="20"/>
                              <w:szCs w:val="20"/>
                            </w:rPr>
                            <w:t>Tastatur</w:t>
                          </w:r>
                        </w:p>
                        <w:p w:rsidR="00F925F8" w:rsidRPr="00445B4D" w:rsidRDefault="00F925F8" w:rsidP="00F925F8">
                          <w:pPr>
                            <w:spacing w:before="144"/>
                            <w:rPr>
                              <w:rFonts w:cstheme="minorHAnsi"/>
                              <w:sz w:val="20"/>
                              <w:szCs w:val="20"/>
                            </w:rPr>
                          </w:pPr>
                          <w:r w:rsidRPr="00445B4D">
                            <w:rPr>
                              <w:rFonts w:cstheme="minorHAnsi"/>
                              <w:sz w:val="20"/>
                              <w:szCs w:val="20"/>
                            </w:rPr>
                            <w:t>Maus</w:t>
                          </w:r>
                        </w:p>
                        <w:p w:rsidR="00F925F8" w:rsidRPr="00445B4D" w:rsidRDefault="00F925F8" w:rsidP="00F925F8">
                          <w:pPr>
                            <w:spacing w:before="144"/>
                            <w:rPr>
                              <w:rFonts w:cstheme="minorHAnsi"/>
                              <w:sz w:val="20"/>
                              <w:szCs w:val="20"/>
                            </w:rPr>
                          </w:pPr>
                          <w:r w:rsidRPr="00445B4D">
                            <w:rPr>
                              <w:rFonts w:cstheme="minorHAnsi"/>
                              <w:sz w:val="20"/>
                              <w:szCs w:val="20"/>
                            </w:rPr>
                            <w:t>Scanner</w:t>
                          </w:r>
                        </w:p>
                        <w:p w:rsidR="00F925F8" w:rsidRPr="00445B4D" w:rsidRDefault="00F925F8" w:rsidP="00F925F8">
                          <w:pPr>
                            <w:spacing w:before="144"/>
                            <w:rPr>
                              <w:rFonts w:cstheme="minorHAnsi"/>
                              <w:sz w:val="20"/>
                              <w:szCs w:val="20"/>
                            </w:rPr>
                          </w:pPr>
                          <w:r w:rsidRPr="00445B4D">
                            <w:rPr>
                              <w:rFonts w:cstheme="minorHAnsi"/>
                              <w:sz w:val="20"/>
                              <w:szCs w:val="20"/>
                            </w:rPr>
                            <w:t>Soundkarte</w:t>
                          </w:r>
                        </w:p>
                        <w:p w:rsidR="00F925F8" w:rsidRPr="00445B4D" w:rsidRDefault="00F925F8" w:rsidP="00F925F8">
                          <w:pPr>
                            <w:spacing w:before="144"/>
                            <w:rPr>
                              <w:rFonts w:cstheme="minorHAnsi"/>
                              <w:sz w:val="20"/>
                              <w:szCs w:val="20"/>
                            </w:rPr>
                          </w:pPr>
                          <w:r w:rsidRPr="00445B4D">
                            <w:rPr>
                              <w:rFonts w:cstheme="minorHAnsi"/>
                              <w:sz w:val="20"/>
                              <w:szCs w:val="20"/>
                            </w:rPr>
                            <w:t>...</w:t>
                          </w:r>
                        </w:p>
                      </w:txbxContent>
                    </v:textbox>
                  </v:rect>
                  <v:rect id="Rectangle 8" o:spid="_x0000_s1032" style="position:absolute;left:4401;top:7924;width:34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krcMA&#10;AADbAAAADwAAAGRycy9kb3ducmV2LnhtbERPTWvCQBC9C/6HZYTedJMirURXEa3QU2uNoN6G7JgE&#10;s7NhdxvT/vpuodDbPN7nLFa9aURHzteWFaSTBARxYXXNpYJjvhvPQPiArLGxTAq+yMNqORwsMNP2&#10;zh/UHUIpYgj7DBVUIbSZlL6oyKCf2JY4clfrDIYIXSm1w3sMN418TJInabDm2FBhS5uKitvh0yjY&#10;upfvOj/vT89v3XqfXvL3y7S7KvUw6tdzEIH68C/+c7/qOD+F31/i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krcMAAADbAAAADwAAAAAAAAAAAAAAAACYAgAAZHJzL2Rv&#10;d25yZXYueG1sUEsFBgAAAAAEAAQA9QAAAIgDAAAAAA==&#10;" fillcolor="#36f">
                    <v:textbox inset="1mm,1mm,1mm,1mm">
                      <w:txbxContent>
                        <w:p w:rsidR="00F925F8" w:rsidRPr="00445B4D" w:rsidRDefault="00F925F8" w:rsidP="00F925F8">
                          <w:pPr>
                            <w:pStyle w:val="berschrift1"/>
                            <w:spacing w:before="144"/>
                            <w:jc w:val="center"/>
                            <w:rPr>
                              <w:rFonts w:asciiTheme="minorHAnsi" w:hAnsiTheme="minorHAnsi" w:cstheme="minorHAnsi"/>
                              <w:b w:val="0"/>
                              <w:sz w:val="20"/>
                              <w:szCs w:val="20"/>
                            </w:rPr>
                          </w:pPr>
                          <w:r w:rsidRPr="00445B4D">
                            <w:rPr>
                              <w:rStyle w:val="46414EnterKopfzeileChar"/>
                              <w:rFonts w:asciiTheme="minorHAnsi" w:hAnsiTheme="minorHAnsi" w:cstheme="minorHAnsi"/>
                              <w:sz w:val="20"/>
                              <w:szCs w:val="20"/>
                            </w:rPr>
                            <w:t>I/O-Einheit</w:t>
                          </w:r>
                          <w:r w:rsidRPr="00445B4D">
                            <w:rPr>
                              <w:rFonts w:asciiTheme="minorHAnsi" w:hAnsiTheme="minorHAnsi" w:cstheme="minorHAnsi"/>
                              <w:sz w:val="20"/>
                              <w:szCs w:val="20"/>
                            </w:rPr>
                            <w:br/>
                          </w:r>
                          <w:r w:rsidRPr="00445B4D">
                            <w:rPr>
                              <w:rFonts w:asciiTheme="minorHAnsi" w:hAnsiTheme="minorHAnsi" w:cstheme="minorHAnsi"/>
                              <w:b w:val="0"/>
                              <w:sz w:val="20"/>
                              <w:szCs w:val="20"/>
                            </w:rPr>
                            <w:t>(Input/Output = Eingabe/Ausgabeeinheit</w:t>
                          </w:r>
                        </w:p>
                      </w:txbxContent>
                    </v:textbox>
                  </v:rect>
                  <v:rect id="Rectangle 9" o:spid="_x0000_s1033" style="position:absolute;left:7821;top:7924;width:1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Fm8EA&#10;AADbAAAADwAAAGRycy9kb3ducmV2LnhtbERP3WrCMBS+H/gO4Qi7m6kdE6lGcY6BvRnq9gCH5thU&#10;m5OSxNq9/TIQvDsf3+9Zrgfbip58aBwrmE4yEMSV0w3XCn6+P1/mIEJE1tg6JgW/FGC9Gj0tsdDu&#10;xgfqj7EWKYRDgQpMjF0hZagMWQwT1xEn7uS8xZigr6X2eEvhtpV5ls2kxYZTg8GOtoaqy/FqFbyX&#10;xp+3H3Gef+1fe389l+Vu86bU83jYLEBEGuJDfHfvdJqfw/8v6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yhZvBAAAA2wAAAA8AAAAAAAAAAAAAAAAAmAIAAGRycy9kb3du&#10;cmV2LnhtbFBLBQYAAAAABAAEAPUAAACGAwAAAAA=&#10;">
                    <v:textbox inset="1mm,1mm,1mm,1mm">
                      <w:txbxContent>
                        <w:p w:rsidR="00F925F8" w:rsidRPr="00445B4D" w:rsidRDefault="00F925F8" w:rsidP="00F925F8">
                          <w:pPr>
                            <w:spacing w:before="144"/>
                            <w:jc w:val="right"/>
                            <w:rPr>
                              <w:rFonts w:cstheme="minorHAnsi"/>
                              <w:sz w:val="20"/>
                              <w:szCs w:val="20"/>
                            </w:rPr>
                          </w:pPr>
                          <w:r w:rsidRPr="00445B4D">
                            <w:rPr>
                              <w:rFonts w:cstheme="minorHAnsi"/>
                              <w:sz w:val="20"/>
                              <w:szCs w:val="20"/>
                            </w:rPr>
                            <w:t>Monitor</w:t>
                          </w:r>
                        </w:p>
                        <w:p w:rsidR="00F925F8" w:rsidRPr="00445B4D" w:rsidRDefault="00F925F8" w:rsidP="00F925F8">
                          <w:pPr>
                            <w:spacing w:before="144"/>
                            <w:jc w:val="right"/>
                            <w:rPr>
                              <w:rFonts w:cstheme="minorHAnsi"/>
                              <w:sz w:val="20"/>
                              <w:szCs w:val="20"/>
                            </w:rPr>
                          </w:pPr>
                          <w:r w:rsidRPr="00445B4D">
                            <w:rPr>
                              <w:rFonts w:cstheme="minorHAnsi"/>
                              <w:sz w:val="20"/>
                              <w:szCs w:val="20"/>
                            </w:rPr>
                            <w:t>Drucker</w:t>
                          </w:r>
                        </w:p>
                        <w:p w:rsidR="00F925F8" w:rsidRPr="00445B4D" w:rsidRDefault="00F925F8" w:rsidP="00F925F8">
                          <w:pPr>
                            <w:spacing w:before="144"/>
                            <w:jc w:val="right"/>
                            <w:rPr>
                              <w:rFonts w:cstheme="minorHAnsi"/>
                              <w:sz w:val="20"/>
                              <w:szCs w:val="20"/>
                            </w:rPr>
                          </w:pPr>
                          <w:r w:rsidRPr="00445B4D">
                            <w:rPr>
                              <w:rFonts w:cstheme="minorHAnsi"/>
                              <w:sz w:val="20"/>
                              <w:szCs w:val="20"/>
                            </w:rPr>
                            <w:t>Soundkarte</w:t>
                          </w:r>
                        </w:p>
                        <w:p w:rsidR="00F925F8" w:rsidRPr="00445B4D" w:rsidRDefault="00F925F8" w:rsidP="00F925F8">
                          <w:pPr>
                            <w:spacing w:before="144"/>
                            <w:rPr>
                              <w:rFonts w:cstheme="minorHAnsi"/>
                              <w:sz w:val="20"/>
                              <w:szCs w:val="20"/>
                            </w:rPr>
                          </w:pPr>
                          <w:r w:rsidRPr="00445B4D">
                            <w:rPr>
                              <w:rFonts w:cstheme="minorHAnsi"/>
                              <w:sz w:val="20"/>
                              <w:szCs w:val="20"/>
                            </w:rPr>
                            <w:t>...</w:t>
                          </w:r>
                        </w:p>
                      </w:txbxContent>
                    </v:textbox>
                  </v:rect>
                </v:group>
                <v:line id="Gerade Verbindung 7" o:spid="_x0000_s1034" style="position:absolute;visibility:visible;mso-wrap-style:square" from="14954,7905" to="14954,9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pYh8UAAADaAAAADwAAAGRycy9kb3ducmV2LnhtbESP3WrCQBSE7wu+w3KE3ohu0oqW1FWk&#10;pdAK/qXi9SF7mgSzZ0N2q4lP3xWEXg4z8w0zW7SmEmdqXGlZQTyKQBBnVpecKzh8fwxfQDiPrLGy&#10;TAo6crCY9x5mmGh74T2dU5+LAGGXoILC+zqR0mUFGXQjWxMH78c2Bn2QTS51g5cAN5V8iqKJNFhy&#10;WCiwpreCslP6axSs6Po++Rps1zj28e7YPQ/irtwo9dhvl68gPLX+P3xvf2oFU7hdCT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pYh8UAAADaAAAADwAAAAAAAAAA&#10;AAAAAAChAgAAZHJzL2Rvd25yZXYueG1sUEsFBgAAAAAEAAQA+QAAAJMDAAAAAA==&#10;" strokeweight="2.25pt">
                  <v:stroke endarrow="block"/>
                </v:line>
                <v:line id="Gerade Verbindung 8" o:spid="_x0000_s1035" style="position:absolute;flip:y;visibility:visible;mso-wrap-style:square" from="29718,7905" to="29718,9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PEksAAAADaAAAADwAAAGRycy9kb3ducmV2LnhtbERPz2vCMBS+C/sfwhvsIjPtYDqqUUTY&#10;KLuIreD10TybYvNSmtjW/94cBjt+fL83u8m2YqDeN44VpIsEBHHldMO1gnP5/f4Fwgdkja1jUvAg&#10;D7vty2yDmXYjn2goQi1iCPsMFZgQukxKXxmy6BeuI47c1fUWQ4R9LXWPYwy3rfxIkqW02HBsMNjR&#10;wVB1K+5WwTI9fuZ5afzPgW6h+b2Y1Tw1Sr29Tvs1iEBT+Bf/uXOtIG6NV+INkN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TxJLAAAAA2gAAAA8AAAAAAAAAAAAAAAAA&#10;oQIAAGRycy9kb3ducmV2LnhtbFBLBQYAAAAABAAEAPkAAACOAwAAAAA=&#10;" strokeweight="2.25pt">
                  <v:stroke endarrow="block"/>
                </v:line>
                <v:group id="Gruppieren 13" o:spid="_x0000_s1036" style="position:absolute;left:12033;top:19479;width:21717;height:6382" coordorigin="31,-1475" coordsize="21717,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hteck 1" o:spid="_x0000_s1037" style="position:absolute;left:31;top:1192;width:21717;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V1a8IA&#10;AADaAAAADwAAAGRycy9kb3ducmV2LnhtbERPTWvCQBC9F/wPywje6qZCWk1dRZRKaA+SpIceh+yY&#10;BLOzIbtN0n/fFQo9DY/3Odv9ZFoxUO8aywqelhEI4tLqhisFn8Xb4xqE88gaW8uk4Icc7Hezhy0m&#10;2o6c0ZD7SoQQdgkqqL3vEildWZNBt7QdceCutjfoA+wrqXscQ7hp5SqKnqXBhkNDjR0daypv+bdR&#10;kMYv2e2jOMVf2Sk9j++HzeVaeaUW8+nwCsLT5P/Ff+5Uh/lwf+V+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XVrwgAAANoAAAAPAAAAAAAAAAAAAAAAAJgCAABkcnMvZG93&#10;bnJldi54bWxQSwUGAAAAAAQABAD1AAAAhwMAAAAA&#10;" fillcolor="yellow">
                    <v:textbox inset="1mm,1mm,1mm,1mm">
                      <w:txbxContent>
                        <w:p w:rsidR="00F925F8" w:rsidRPr="00445B4D" w:rsidRDefault="00F925F8" w:rsidP="00F925F8">
                          <w:pPr>
                            <w:pStyle w:val="46414EnterKopfzeile"/>
                            <w:spacing w:before="144"/>
                            <w:jc w:val="center"/>
                            <w:rPr>
                              <w:rFonts w:asciiTheme="minorHAnsi" w:hAnsiTheme="minorHAnsi" w:cstheme="minorHAnsi"/>
                              <w:sz w:val="20"/>
                            </w:rPr>
                          </w:pPr>
                          <w:r w:rsidRPr="00445B4D">
                            <w:rPr>
                              <w:rFonts w:asciiTheme="minorHAnsi" w:hAnsiTheme="minorHAnsi" w:cstheme="minorHAnsi"/>
                              <w:sz w:val="20"/>
                            </w:rPr>
                            <w:t>Daten- und Programmspeicher</w:t>
                          </w:r>
                        </w:p>
                        <w:p w:rsidR="00F925F8" w:rsidRDefault="00F925F8" w:rsidP="00F925F8">
                          <w:pPr>
                            <w:spacing w:before="144"/>
                          </w:pPr>
                        </w:p>
                      </w:txbxContent>
                    </v:textbox>
                  </v:rect>
                  <v:line id="Gerade Verbindung 2" o:spid="_x0000_s1038" style="position:absolute;visibility:visible;mso-wrap-style:square" from="6889,-1475" to="6889,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Q8IAAADaAAAADwAAAGRycy9kb3ducmV2LnhtbESPS4sCMRCE7wv+h9CCtzWjgsisUURU&#10;RA+yPthrO+l54KQzTKIz/nsjLHgsquorajpvTSkeVLvCsoJBPwJBnFhdcKbgfFp/T0A4j6yxtEwK&#10;nuRgPut8TTHWtuFfehx9JgKEXYwKcu+rWEqX5GTQ9W1FHLzU1gZ9kHUmdY1NgJtSDqNoLA0WHBZy&#10;rGiZU3I73o2C9cjusZnslvKW7her9E9eNteDUr1uu/gB4an1n/B/e6sVDOF9JdwAOX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OQ8IAAADaAAAADwAAAAAAAAAAAAAA&#10;AAChAgAAZHJzL2Rvd25yZXYueG1sUEsFBgAAAAAEAAQA+QAAAJADAAAAAA==&#10;" strokeweight="2.25pt">
                    <v:stroke startarrow="block" endarrow="block"/>
                  </v:line>
                  <v:line id="Gerade Verbindung 3" o:spid="_x0000_s1039" style="position:absolute;visibility:visible;mso-wrap-style:square" from="14890,-1475" to="14890,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qr2MQAAADaAAAADwAAAGRycy9kb3ducmV2LnhtbESPT2vCQBTE74V+h+UVems2KhSJ2YgE&#10;LaUeRNvi9Zl9+UOyb0N2a9Jv3xWEHoeZ+Q2TrifTiSsNrrGsYBbFIIgLqxuuFHx97l6WIJxH1thZ&#10;JgW/5GCdPT6kmGg78pGuJ1+JAGGXoILa+z6R0hU1GXSR7YmDV9rBoA9yqKQecAxw08l5HL9Kgw2H&#10;hRp7ymsq2tOPUbBb2D2Oy49ctuV+sy3P8vvtclDq+WnarEB4mvx/+N5+1woWcLsSbo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qqvYxAAAANoAAAAPAAAAAAAAAAAA&#10;AAAAAKECAABkcnMvZG93bnJldi54bWxQSwUGAAAAAAQABAD5AAAAkgMAAAAA&#10;" strokeweight="2.25pt">
                    <v:stroke startarrow="block" endarrow="block"/>
                  </v:line>
                </v:group>
                <w10:wrap type="square"/>
              </v:group>
            </w:pict>
          </mc:Fallback>
        </mc:AlternateContent>
      </w:r>
      <w:r w:rsidR="00991D63" w:rsidRPr="00F925F8">
        <w:rPr>
          <w:rFonts w:cs="Arial"/>
          <w:b/>
          <w:sz w:val="22"/>
          <w:szCs w:val="22"/>
        </w:rPr>
        <w:t>Computerarchitektur</w:t>
      </w:r>
      <w:r w:rsidR="00991D63" w:rsidRPr="00F925F8">
        <w:rPr>
          <w:rFonts w:cs="Arial"/>
          <w:sz w:val="22"/>
          <w:szCs w:val="22"/>
        </w:rPr>
        <w:t xml:space="preserve"> (Von-Neumann-Architektur)</w:t>
      </w:r>
      <w:r w:rsidR="001A7A8D" w:rsidRPr="00F925F8">
        <w:rPr>
          <w:rFonts w:cs="Arial"/>
          <w:sz w:val="22"/>
          <w:szCs w:val="22"/>
        </w:rPr>
        <w:t>: Konstruktions- und Aufbauprinzip eines Computers. In der Regel nach der Von-Neumann-Architektur mit den Komponenten Rechen-, Steuer-, Ein-/Ausgabe- und Speicherwerk, die mit dem Bus-System (Adress-, Daten- und Steuerbus) miteinander verbunden sind.</w:t>
      </w:r>
      <w:r w:rsidR="00445B4D" w:rsidRPr="00F925F8">
        <w:rPr>
          <w:rFonts w:cs="Arial"/>
          <w:sz w:val="22"/>
          <w:szCs w:val="22"/>
        </w:rPr>
        <w:t xml:space="preserve"> Rund 95 % der heute eingesetzten Rechenanlagen arbeiten nach dem „Von-Neumann-Prinzip“. Der ungarisch-amerikanische Mathematiker John von Neumann (1903-1975) entwickelte bereits 1946 seine Idee einer universell einsetzbaren Rechenanlage. Die Beschreibung des Aufbaus und der Funktion eines Rechners für die elektronische Datenverarbeitung nach seiner Vorstellung wird auch als „Von-Neumann-Architektur“ bezeichnet. </w:t>
      </w:r>
      <w:r w:rsidR="00445B4D" w:rsidRPr="00F925F8">
        <w:rPr>
          <w:rFonts w:cs="Arial"/>
          <w:sz w:val="22"/>
          <w:szCs w:val="22"/>
        </w:rPr>
        <w:br/>
      </w:r>
    </w:p>
    <w:p w:rsidR="00F925F8" w:rsidRDefault="00F925F8" w:rsidP="00F925F8">
      <w:pPr>
        <w:spacing w:before="144"/>
        <w:rPr>
          <w:rFonts w:ascii="Arial" w:eastAsia="Times New Roman" w:hAnsi="Arial" w:cs="Arial"/>
          <w:lang w:eastAsia="de-DE"/>
        </w:rPr>
      </w:pPr>
      <w:r>
        <w:rPr>
          <w:rFonts w:cs="Arial"/>
        </w:rPr>
        <w:br w:type="page"/>
      </w:r>
    </w:p>
    <w:p w:rsidR="003F2B59" w:rsidRPr="00F925F8" w:rsidRDefault="00445B4D" w:rsidP="00F925F8">
      <w:pPr>
        <w:pStyle w:val="46414EnterStandard"/>
        <w:spacing w:before="144" w:line="300" w:lineRule="exact"/>
        <w:ind w:left="720"/>
        <w:rPr>
          <w:rFonts w:cs="Arial"/>
          <w:sz w:val="22"/>
          <w:szCs w:val="22"/>
        </w:rPr>
      </w:pPr>
      <w:r w:rsidRPr="00F925F8">
        <w:rPr>
          <w:rFonts w:cs="Arial"/>
          <w:sz w:val="22"/>
          <w:szCs w:val="22"/>
        </w:rPr>
        <w:lastRenderedPageBreak/>
        <w:t xml:space="preserve">Die Rechnerstruktur ist dabei unabhängig von den jeweils zu bearbeitenden Problemen aufgebaut. Zusammen mit der Möglichkeit, die verschiedensten Geräte zur Eingabe und Ausgabe anzuschließen, macht einen Von-Neumann-Rechner zur Universalmaschine. Diese Maschine arbeitet mit Binärcodes (1 und 0). Die für die Lösung der jeweiligen Aufgaben erstellten Programme beinhalten eine Folge von Befehlen, die nacheinander ausgeführt werden. </w:t>
      </w:r>
    </w:p>
    <w:p w:rsidR="00445B4D" w:rsidRPr="00F925F8" w:rsidRDefault="003F2B59" w:rsidP="003F2B59">
      <w:pPr>
        <w:pStyle w:val="46414EnterStandard"/>
        <w:spacing w:before="144" w:line="300" w:lineRule="exact"/>
        <w:ind w:left="709"/>
        <w:rPr>
          <w:rFonts w:cs="Arial"/>
          <w:sz w:val="22"/>
          <w:szCs w:val="22"/>
        </w:rPr>
      </w:pPr>
      <w:r w:rsidRPr="00F925F8">
        <w:rPr>
          <w:rFonts w:cs="Arial"/>
          <w:sz w:val="22"/>
          <w:szCs w:val="22"/>
        </w:rPr>
        <w:t>Ein</w:t>
      </w:r>
      <w:r w:rsidR="00445B4D" w:rsidRPr="00F925F8">
        <w:rPr>
          <w:rFonts w:cs="Arial"/>
          <w:sz w:val="22"/>
          <w:szCs w:val="22"/>
        </w:rPr>
        <w:t xml:space="preserve"> Computer</w:t>
      </w:r>
      <w:r w:rsidRPr="00F925F8">
        <w:rPr>
          <w:rFonts w:cs="Arial"/>
          <w:sz w:val="22"/>
          <w:szCs w:val="22"/>
        </w:rPr>
        <w:t xml:space="preserve">, der nach diesem Prinzip aufgebaut ist, </w:t>
      </w:r>
      <w:r w:rsidR="00445B4D" w:rsidRPr="00F925F8">
        <w:rPr>
          <w:rFonts w:cs="Arial"/>
          <w:sz w:val="22"/>
          <w:szCs w:val="22"/>
        </w:rPr>
        <w:t xml:space="preserve">hat einen gemeinsamen internen Speicher für Daten und Programme. </w:t>
      </w:r>
      <w:r w:rsidR="00445B4D" w:rsidRPr="00F925F8">
        <w:rPr>
          <w:rFonts w:cs="Arial"/>
          <w:sz w:val="22"/>
          <w:szCs w:val="22"/>
        </w:rPr>
        <w:br/>
      </w:r>
    </w:p>
    <w:p w:rsidR="001A7A8D" w:rsidRPr="00F925F8" w:rsidRDefault="00C8521F" w:rsidP="002D37BB">
      <w:pPr>
        <w:pStyle w:val="Listenabsatz"/>
        <w:numPr>
          <w:ilvl w:val="0"/>
          <w:numId w:val="1"/>
        </w:numPr>
        <w:spacing w:after="0" w:line="300" w:lineRule="exact"/>
        <w:rPr>
          <w:rFonts w:ascii="Arial" w:hAnsi="Arial" w:cs="Arial"/>
        </w:rPr>
      </w:pPr>
      <w:r w:rsidRPr="00F925F8">
        <w:rPr>
          <w:rFonts w:ascii="Arial" w:hAnsi="Arial" w:cs="Arial"/>
          <w:b/>
        </w:rPr>
        <w:t xml:space="preserve">Halbleiter </w:t>
      </w:r>
      <w:r w:rsidRPr="00F925F8">
        <w:rPr>
          <w:rFonts w:ascii="Arial" w:hAnsi="Arial" w:cs="Arial"/>
        </w:rPr>
        <w:t>(</w:t>
      </w:r>
      <w:r w:rsidR="001A7A8D" w:rsidRPr="00F925F8">
        <w:rPr>
          <w:rFonts w:ascii="Arial" w:hAnsi="Arial" w:cs="Arial"/>
        </w:rPr>
        <w:t>Dioden, Transistor</w:t>
      </w:r>
      <w:r w:rsidRPr="00F925F8">
        <w:rPr>
          <w:rFonts w:ascii="Arial" w:hAnsi="Arial" w:cs="Arial"/>
        </w:rPr>
        <w:t>en)</w:t>
      </w:r>
      <w:r w:rsidR="001A7A8D" w:rsidRPr="00F925F8">
        <w:rPr>
          <w:rFonts w:ascii="Arial" w:hAnsi="Arial" w:cs="Arial"/>
        </w:rPr>
        <w:t>: Materialien wie Silizium</w:t>
      </w:r>
      <w:r w:rsidRPr="00F925F8">
        <w:rPr>
          <w:rFonts w:ascii="Arial" w:hAnsi="Arial" w:cs="Arial"/>
        </w:rPr>
        <w:t xml:space="preserve"> werden</w:t>
      </w:r>
      <w:r w:rsidR="001A7A8D" w:rsidRPr="00F925F8">
        <w:rPr>
          <w:rFonts w:ascii="Arial" w:hAnsi="Arial" w:cs="Arial"/>
        </w:rPr>
        <w:t xml:space="preserve"> durch </w:t>
      </w:r>
      <w:r w:rsidRPr="00F925F8">
        <w:rPr>
          <w:rFonts w:ascii="Arial" w:hAnsi="Arial" w:cs="Arial"/>
        </w:rPr>
        <w:t>Dotieren (</w:t>
      </w:r>
      <w:r w:rsidR="001A7A8D" w:rsidRPr="00F925F8">
        <w:rPr>
          <w:rFonts w:ascii="Arial" w:hAnsi="Arial" w:cs="Arial"/>
        </w:rPr>
        <w:t>Einb</w:t>
      </w:r>
      <w:r w:rsidRPr="00F925F8">
        <w:rPr>
          <w:rFonts w:ascii="Arial" w:hAnsi="Arial" w:cs="Arial"/>
        </w:rPr>
        <w:t>ringen von Fremdatomen</w:t>
      </w:r>
      <w:r w:rsidR="001A7A8D" w:rsidRPr="00F925F8">
        <w:rPr>
          <w:rFonts w:ascii="Arial" w:hAnsi="Arial" w:cs="Arial"/>
        </w:rPr>
        <w:t>) unter bestimmten Bedingungen (z. B. Lichteinfall oder Wärme</w:t>
      </w:r>
      <w:r w:rsidRPr="00F925F8">
        <w:rPr>
          <w:rFonts w:ascii="Arial" w:hAnsi="Arial" w:cs="Arial"/>
        </w:rPr>
        <w:t>) elektrisch leitend</w:t>
      </w:r>
      <w:r w:rsidR="001A7A8D" w:rsidRPr="00F925F8">
        <w:rPr>
          <w:rFonts w:ascii="Arial" w:hAnsi="Arial" w:cs="Arial"/>
        </w:rPr>
        <w:t>.</w:t>
      </w:r>
    </w:p>
    <w:p w:rsidR="001A7A8D" w:rsidRPr="00F925F8" w:rsidRDefault="001A7A8D" w:rsidP="002D37BB">
      <w:pPr>
        <w:pStyle w:val="Listenabsatz"/>
        <w:spacing w:after="0" w:line="300" w:lineRule="exact"/>
        <w:rPr>
          <w:rFonts w:ascii="Arial" w:hAnsi="Arial" w:cs="Arial"/>
        </w:rPr>
      </w:pPr>
    </w:p>
    <w:p w:rsidR="00C8521F" w:rsidRPr="00F925F8" w:rsidRDefault="001A7A8D" w:rsidP="002D37BB">
      <w:pPr>
        <w:pStyle w:val="Listenabsatz"/>
        <w:numPr>
          <w:ilvl w:val="0"/>
          <w:numId w:val="1"/>
        </w:numPr>
        <w:spacing w:after="0" w:line="300" w:lineRule="exact"/>
        <w:rPr>
          <w:rFonts w:ascii="Arial" w:hAnsi="Arial" w:cs="Arial"/>
        </w:rPr>
      </w:pPr>
      <w:r w:rsidRPr="00F925F8">
        <w:rPr>
          <w:rFonts w:ascii="Arial" w:hAnsi="Arial" w:cs="Arial"/>
          <w:b/>
        </w:rPr>
        <w:t>Hypertextsystem</w:t>
      </w:r>
      <w:r w:rsidRPr="00F925F8">
        <w:rPr>
          <w:rFonts w:ascii="Arial" w:hAnsi="Arial" w:cs="Arial"/>
        </w:rPr>
        <w:t xml:space="preserve"> (http = </w:t>
      </w:r>
      <w:proofErr w:type="spellStart"/>
      <w:r w:rsidRPr="00F925F8">
        <w:rPr>
          <w:rFonts w:ascii="Arial" w:hAnsi="Arial" w:cs="Arial"/>
        </w:rPr>
        <w:t>HyperText</w:t>
      </w:r>
      <w:proofErr w:type="spellEnd"/>
      <w:r w:rsidRPr="00F925F8">
        <w:rPr>
          <w:rFonts w:ascii="Arial" w:hAnsi="Arial" w:cs="Arial"/>
        </w:rPr>
        <w:t xml:space="preserve"> Transport Protocol): Mit der Veröffentlichung des ersten grafikfähigen Webbrowsers "</w:t>
      </w:r>
      <w:proofErr w:type="spellStart"/>
      <w:r w:rsidRPr="00F925F8">
        <w:rPr>
          <w:rFonts w:ascii="Arial" w:hAnsi="Arial" w:cs="Arial"/>
        </w:rPr>
        <w:t>Mosaic</w:t>
      </w:r>
      <w:proofErr w:type="spellEnd"/>
      <w:r w:rsidRPr="00F925F8">
        <w:rPr>
          <w:rFonts w:ascii="Arial" w:hAnsi="Arial" w:cs="Arial"/>
        </w:rPr>
        <w:t xml:space="preserve">" begann der Siegeszug des Internets. Grundlage </w:t>
      </w:r>
      <w:r w:rsidR="00C8521F" w:rsidRPr="00F925F8">
        <w:rPr>
          <w:rFonts w:ascii="Arial" w:hAnsi="Arial" w:cs="Arial"/>
        </w:rPr>
        <w:t xml:space="preserve">dafür </w:t>
      </w:r>
      <w:r w:rsidRPr="00F925F8">
        <w:rPr>
          <w:rFonts w:ascii="Arial" w:hAnsi="Arial" w:cs="Arial"/>
        </w:rPr>
        <w:t xml:space="preserve">war die Festlegung einer bestimmten Form </w:t>
      </w:r>
      <w:r w:rsidR="00C8521F" w:rsidRPr="00F925F8">
        <w:rPr>
          <w:rFonts w:ascii="Arial" w:hAnsi="Arial" w:cs="Arial"/>
        </w:rPr>
        <w:t>der</w:t>
      </w:r>
      <w:r w:rsidRPr="00F925F8">
        <w:rPr>
          <w:rFonts w:ascii="Arial" w:hAnsi="Arial" w:cs="Arial"/>
        </w:rPr>
        <w:t xml:space="preserve"> Datenübertragung (Protocol) </w:t>
      </w:r>
      <w:r w:rsidR="00C8521F" w:rsidRPr="00F925F8">
        <w:rPr>
          <w:rFonts w:ascii="Arial" w:hAnsi="Arial" w:cs="Arial"/>
        </w:rPr>
        <w:t xml:space="preserve">zwischen Computern. </w:t>
      </w:r>
    </w:p>
    <w:p w:rsidR="00C8521F" w:rsidRPr="00F925F8" w:rsidRDefault="00C8521F" w:rsidP="002D37BB">
      <w:pPr>
        <w:pStyle w:val="Listenabsatz"/>
        <w:spacing w:after="0" w:line="300" w:lineRule="exact"/>
        <w:rPr>
          <w:rFonts w:ascii="Arial" w:hAnsi="Arial" w:cs="Arial"/>
        </w:rPr>
      </w:pPr>
    </w:p>
    <w:p w:rsidR="00C8521F" w:rsidRPr="00F925F8" w:rsidRDefault="00C8521F" w:rsidP="002D37BB">
      <w:pPr>
        <w:pStyle w:val="Listenabsatz"/>
        <w:numPr>
          <w:ilvl w:val="0"/>
          <w:numId w:val="1"/>
        </w:numPr>
        <w:spacing w:after="0" w:line="300" w:lineRule="exact"/>
        <w:rPr>
          <w:rFonts w:ascii="Arial" w:hAnsi="Arial" w:cs="Arial"/>
        </w:rPr>
      </w:pPr>
      <w:r w:rsidRPr="00F925F8">
        <w:rPr>
          <w:rFonts w:ascii="Arial" w:hAnsi="Arial" w:cs="Arial"/>
          <w:b/>
        </w:rPr>
        <w:t>Integrierte Schaltkreise</w:t>
      </w:r>
      <w:r w:rsidRPr="00F925F8">
        <w:rPr>
          <w:rFonts w:ascii="Arial" w:hAnsi="Arial" w:cs="Arial"/>
        </w:rPr>
        <w:t xml:space="preserve"> (IC): Elektronische Bauteilgruppen mit auf einem Chip integrierten winzigen Transistoren, ­Dioden, Kondensatoren, Widerständen usw.</w:t>
      </w:r>
    </w:p>
    <w:p w:rsidR="001A7A8D" w:rsidRPr="00F925F8" w:rsidRDefault="001A7A8D" w:rsidP="002D37BB">
      <w:pPr>
        <w:pStyle w:val="Listenabsatz"/>
        <w:spacing w:after="0" w:line="300" w:lineRule="exact"/>
        <w:rPr>
          <w:rFonts w:ascii="Arial" w:hAnsi="Arial" w:cs="Arial"/>
        </w:rPr>
      </w:pPr>
    </w:p>
    <w:p w:rsidR="001A7A8D" w:rsidRPr="00F925F8" w:rsidRDefault="003501D9" w:rsidP="002D37BB">
      <w:pPr>
        <w:pStyle w:val="Listenabsatz"/>
        <w:numPr>
          <w:ilvl w:val="0"/>
          <w:numId w:val="1"/>
        </w:numPr>
        <w:spacing w:after="0" w:line="300" w:lineRule="exact"/>
        <w:rPr>
          <w:rFonts w:ascii="Arial" w:hAnsi="Arial" w:cs="Arial"/>
        </w:rPr>
      </w:pPr>
      <w:r w:rsidRPr="00F925F8">
        <w:rPr>
          <w:rFonts w:ascii="Arial" w:hAnsi="Arial" w:cs="Arial"/>
          <w:b/>
        </w:rPr>
        <w:t>Kurz-Lang-K</w:t>
      </w:r>
      <w:bookmarkStart w:id="0" w:name="_GoBack"/>
      <w:bookmarkEnd w:id="0"/>
      <w:r w:rsidRPr="00F925F8">
        <w:rPr>
          <w:rFonts w:ascii="Arial" w:hAnsi="Arial" w:cs="Arial"/>
          <w:b/>
        </w:rPr>
        <w:t>ombination (</w:t>
      </w:r>
      <w:r w:rsidR="001A7A8D" w:rsidRPr="00F925F8">
        <w:rPr>
          <w:rFonts w:ascii="Arial" w:hAnsi="Arial" w:cs="Arial"/>
          <w:b/>
        </w:rPr>
        <w:t>Morsetele</w:t>
      </w:r>
      <w:r w:rsidR="00C8521F" w:rsidRPr="00F925F8">
        <w:rPr>
          <w:rFonts w:ascii="Arial" w:hAnsi="Arial" w:cs="Arial"/>
          <w:b/>
        </w:rPr>
        <w:t>graf</w:t>
      </w:r>
      <w:r w:rsidRPr="00F925F8">
        <w:rPr>
          <w:rFonts w:ascii="Arial" w:hAnsi="Arial" w:cs="Arial"/>
          <w:b/>
        </w:rPr>
        <w:t>)</w:t>
      </w:r>
      <w:r w:rsidR="00C8521F" w:rsidRPr="00F925F8">
        <w:rPr>
          <w:rFonts w:ascii="Arial" w:hAnsi="Arial" w:cs="Arial"/>
          <w:b/>
        </w:rPr>
        <w:t>:</w:t>
      </w:r>
      <w:r w:rsidR="00C8521F" w:rsidRPr="00F925F8">
        <w:rPr>
          <w:rFonts w:ascii="Arial" w:hAnsi="Arial" w:cs="Arial"/>
        </w:rPr>
        <w:t xml:space="preserve"> Über drahtgebundene Leitungen, Funkstrecken oder mittels Licht werden Signale von einem</w:t>
      </w:r>
      <w:r w:rsidR="00F925F8" w:rsidRPr="00F925F8">
        <w:rPr>
          <w:rFonts w:ascii="Arial" w:hAnsi="Arial" w:cs="Arial"/>
        </w:rPr>
        <w:t xml:space="preserve"> Ort</w:t>
      </w:r>
      <w:r w:rsidR="00C8521F" w:rsidRPr="00F925F8">
        <w:rPr>
          <w:rFonts w:ascii="Arial" w:hAnsi="Arial" w:cs="Arial"/>
        </w:rPr>
        <w:t xml:space="preserve"> an einen anderen Ort übertragen. Der Morsecode  besteht aus Zeichen in Form einer vorgegebenen Folge von Punkten (kurz), Strichen (lang) und Pausen, z. B. bedeutet ...---... das internationale Notrufzeichen SOS.</w:t>
      </w:r>
    </w:p>
    <w:p w:rsidR="00C8521F" w:rsidRPr="00F925F8" w:rsidRDefault="00C8521F" w:rsidP="002D37BB">
      <w:pPr>
        <w:pStyle w:val="Listenabsatz"/>
        <w:spacing w:after="0" w:line="300" w:lineRule="exact"/>
        <w:rPr>
          <w:rFonts w:ascii="Arial" w:hAnsi="Arial" w:cs="Arial"/>
        </w:rPr>
      </w:pPr>
    </w:p>
    <w:tbl>
      <w:tblPr>
        <w:tblStyle w:val="Tabellenraster"/>
        <w:tblW w:w="0" w:type="auto"/>
        <w:tblInd w:w="720" w:type="dxa"/>
        <w:tblLook w:val="04A0" w:firstRow="1" w:lastRow="0" w:firstColumn="1" w:lastColumn="0" w:noHBand="0" w:noVBand="1"/>
      </w:tblPr>
      <w:tblGrid>
        <w:gridCol w:w="2365"/>
        <w:gridCol w:w="2268"/>
        <w:gridCol w:w="2410"/>
      </w:tblGrid>
      <w:tr w:rsidR="00C8521F" w:rsidRPr="00F925F8" w:rsidTr="002D37BB">
        <w:tc>
          <w:tcPr>
            <w:tcW w:w="2365" w:type="dxa"/>
          </w:tcPr>
          <w:p w:rsidR="00C8521F" w:rsidRPr="00F925F8" w:rsidRDefault="00C8521F" w:rsidP="002D37BB">
            <w:pPr>
              <w:pStyle w:val="Listenabsatz"/>
              <w:tabs>
                <w:tab w:val="left" w:pos="1123"/>
              </w:tabs>
              <w:spacing w:after="0" w:line="300" w:lineRule="exact"/>
              <w:ind w:left="131"/>
              <w:rPr>
                <w:rFonts w:ascii="Arial" w:hAnsi="Arial" w:cs="Arial"/>
              </w:rPr>
            </w:pPr>
            <w:r w:rsidRPr="00F925F8">
              <w:rPr>
                <w:rFonts w:ascii="Arial" w:hAnsi="Arial" w:cs="Arial"/>
              </w:rPr>
              <w:t>Zeichen</w:t>
            </w:r>
            <w:r w:rsidR="002D37BB" w:rsidRPr="00F925F8">
              <w:rPr>
                <w:rFonts w:ascii="Arial" w:hAnsi="Arial" w:cs="Arial"/>
              </w:rPr>
              <w:tab/>
              <w:t>Code</w:t>
            </w:r>
          </w:p>
        </w:tc>
        <w:tc>
          <w:tcPr>
            <w:tcW w:w="2268" w:type="dxa"/>
          </w:tcPr>
          <w:p w:rsidR="00C8521F" w:rsidRPr="00F925F8" w:rsidRDefault="002D37BB" w:rsidP="002D37BB">
            <w:pPr>
              <w:pStyle w:val="Listenabsatz"/>
              <w:tabs>
                <w:tab w:val="left" w:pos="1123"/>
              </w:tabs>
              <w:spacing w:after="0" w:line="300" w:lineRule="exact"/>
              <w:ind w:left="176"/>
              <w:rPr>
                <w:rFonts w:ascii="Arial" w:hAnsi="Arial" w:cs="Arial"/>
              </w:rPr>
            </w:pPr>
            <w:r w:rsidRPr="00F925F8">
              <w:rPr>
                <w:rFonts w:ascii="Arial" w:hAnsi="Arial" w:cs="Arial"/>
              </w:rPr>
              <w:t>Zeichen</w:t>
            </w:r>
            <w:r w:rsidRPr="00F925F8">
              <w:rPr>
                <w:rFonts w:ascii="Arial" w:hAnsi="Arial" w:cs="Arial"/>
              </w:rPr>
              <w:tab/>
              <w:t>Code</w:t>
            </w:r>
          </w:p>
        </w:tc>
        <w:tc>
          <w:tcPr>
            <w:tcW w:w="2410" w:type="dxa"/>
          </w:tcPr>
          <w:p w:rsidR="00C8521F" w:rsidRPr="00F925F8" w:rsidRDefault="002D37BB" w:rsidP="002D37BB">
            <w:pPr>
              <w:pStyle w:val="Listenabsatz"/>
              <w:tabs>
                <w:tab w:val="left" w:pos="1123"/>
              </w:tabs>
              <w:spacing w:after="0" w:line="300" w:lineRule="exact"/>
              <w:ind w:left="176"/>
              <w:rPr>
                <w:rFonts w:ascii="Arial" w:hAnsi="Arial" w:cs="Arial"/>
              </w:rPr>
            </w:pPr>
            <w:r w:rsidRPr="00F925F8">
              <w:rPr>
                <w:rFonts w:ascii="Arial" w:hAnsi="Arial" w:cs="Arial"/>
              </w:rPr>
              <w:t>Zeichen</w:t>
            </w:r>
            <w:r w:rsidRPr="00F925F8">
              <w:rPr>
                <w:rFonts w:ascii="Arial" w:hAnsi="Arial" w:cs="Arial"/>
              </w:rPr>
              <w:tab/>
              <w:t>Code</w:t>
            </w:r>
          </w:p>
        </w:tc>
      </w:tr>
      <w:tr w:rsidR="00C8521F" w:rsidRPr="00F925F8" w:rsidTr="002D37BB">
        <w:tc>
          <w:tcPr>
            <w:tcW w:w="2365" w:type="dxa"/>
          </w:tcPr>
          <w:p w:rsidR="002D37BB" w:rsidRPr="00F925F8" w:rsidRDefault="002D37BB" w:rsidP="002D37BB">
            <w:pPr>
              <w:pStyle w:val="Listenabsatz"/>
              <w:tabs>
                <w:tab w:val="left" w:pos="1123"/>
              </w:tabs>
              <w:spacing w:after="0" w:line="300" w:lineRule="exact"/>
              <w:ind w:left="273"/>
              <w:rPr>
                <w:rFonts w:ascii="Arial" w:hAnsi="Arial" w:cs="Arial"/>
              </w:rPr>
            </w:pPr>
            <w:r w:rsidRPr="00F925F8">
              <w:rPr>
                <w:rFonts w:ascii="Arial" w:hAnsi="Arial" w:cs="Arial"/>
              </w:rPr>
              <w:t>A</w:t>
            </w:r>
            <w:r w:rsidRPr="00F925F8">
              <w:rPr>
                <w:rFonts w:ascii="Arial" w:hAnsi="Arial" w:cs="Arial"/>
              </w:rPr>
              <w:tab/>
              <w:t>·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B</w:t>
            </w:r>
            <w:r w:rsidRPr="00F925F8">
              <w:rPr>
                <w:rFonts w:ascii="Arial" w:hAnsi="Arial" w:cs="Arial"/>
              </w:rPr>
              <w:tab/>
              <w:t>− ·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C</w:t>
            </w:r>
            <w:r w:rsidRPr="00F925F8">
              <w:rPr>
                <w:rFonts w:ascii="Arial" w:hAnsi="Arial" w:cs="Arial"/>
              </w:rPr>
              <w:tab/>
              <w:t>− ·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D</w:t>
            </w:r>
            <w:r w:rsidRPr="00F925F8">
              <w:rPr>
                <w:rFonts w:ascii="Arial" w:hAnsi="Arial" w:cs="Arial"/>
              </w:rPr>
              <w:tab/>
              <w:t>−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E</w:t>
            </w:r>
            <w:r w:rsidRPr="00F925F8">
              <w:rPr>
                <w:rFonts w:ascii="Arial" w:hAnsi="Arial" w:cs="Arial"/>
              </w:rPr>
              <w:tab/>
              <w:t>·</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F</w:t>
            </w:r>
            <w:r w:rsidRPr="00F925F8">
              <w:rPr>
                <w:rFonts w:ascii="Arial" w:hAnsi="Arial" w:cs="Arial"/>
              </w:rPr>
              <w:tab/>
              <w:t>· ·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G</w:t>
            </w:r>
            <w:r w:rsidRPr="00F925F8">
              <w:rPr>
                <w:rFonts w:ascii="Arial" w:hAnsi="Arial" w:cs="Arial"/>
              </w:rPr>
              <w:tab/>
              <w:t>−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H</w:t>
            </w:r>
            <w:r w:rsidRPr="00F925F8">
              <w:rPr>
                <w:rFonts w:ascii="Arial" w:hAnsi="Arial" w:cs="Arial"/>
              </w:rPr>
              <w:tab/>
              <w:t>· ·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I</w:t>
            </w:r>
            <w:r w:rsidRPr="00F925F8">
              <w:rPr>
                <w:rFonts w:ascii="Arial" w:hAnsi="Arial" w:cs="Arial"/>
              </w:rPr>
              <w:tab/>
              <w:t>·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J</w:t>
            </w:r>
            <w:r w:rsidRPr="00F925F8">
              <w:rPr>
                <w:rFonts w:ascii="Arial" w:hAnsi="Arial" w:cs="Arial"/>
              </w:rPr>
              <w:tab/>
              <w:t>· −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K</w:t>
            </w:r>
            <w:r w:rsidRPr="00F925F8">
              <w:rPr>
                <w:rFonts w:ascii="Arial" w:hAnsi="Arial" w:cs="Arial"/>
              </w:rPr>
              <w:tab/>
              <w:t>−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L</w:t>
            </w:r>
            <w:r w:rsidRPr="00F925F8">
              <w:rPr>
                <w:rFonts w:ascii="Arial" w:hAnsi="Arial" w:cs="Arial"/>
              </w:rPr>
              <w:tab/>
              <w:t>· − · ·</w:t>
            </w:r>
          </w:p>
          <w:p w:rsidR="00C8521F" w:rsidRPr="00F925F8" w:rsidRDefault="002D37BB" w:rsidP="002D37BB">
            <w:pPr>
              <w:pStyle w:val="Listenabsatz"/>
              <w:tabs>
                <w:tab w:val="left" w:pos="1123"/>
              </w:tabs>
              <w:spacing w:after="0" w:line="300" w:lineRule="exact"/>
              <w:ind w:left="273"/>
              <w:rPr>
                <w:rFonts w:ascii="Arial" w:hAnsi="Arial" w:cs="Arial"/>
              </w:rPr>
            </w:pPr>
            <w:r w:rsidRPr="00F925F8">
              <w:rPr>
                <w:rFonts w:ascii="Arial" w:hAnsi="Arial" w:cs="Arial"/>
              </w:rPr>
              <w:t>M</w:t>
            </w:r>
            <w:r w:rsidRPr="00F925F8">
              <w:rPr>
                <w:rFonts w:ascii="Arial" w:hAnsi="Arial" w:cs="Arial"/>
              </w:rPr>
              <w:tab/>
              <w:t>− −</w:t>
            </w:r>
          </w:p>
        </w:tc>
        <w:tc>
          <w:tcPr>
            <w:tcW w:w="2268" w:type="dxa"/>
          </w:tcPr>
          <w:p w:rsidR="002D37BB" w:rsidRPr="00F925F8" w:rsidRDefault="002D37BB" w:rsidP="002D37BB">
            <w:pPr>
              <w:pStyle w:val="Listenabsatz"/>
              <w:tabs>
                <w:tab w:val="left" w:pos="1123"/>
              </w:tabs>
              <w:spacing w:after="0" w:line="300" w:lineRule="exact"/>
              <w:ind w:left="273"/>
              <w:rPr>
                <w:rFonts w:ascii="Arial" w:hAnsi="Arial" w:cs="Arial"/>
              </w:rPr>
            </w:pPr>
            <w:r w:rsidRPr="00F925F8">
              <w:rPr>
                <w:rFonts w:ascii="Arial" w:hAnsi="Arial" w:cs="Arial"/>
              </w:rPr>
              <w:t>N</w:t>
            </w:r>
            <w:r w:rsidRPr="00F925F8">
              <w:rPr>
                <w:rFonts w:ascii="Arial" w:hAnsi="Arial" w:cs="Arial"/>
              </w:rPr>
              <w:tab/>
              <w:t>−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O</w:t>
            </w:r>
            <w:r w:rsidRPr="00F925F8">
              <w:rPr>
                <w:rFonts w:ascii="Arial" w:hAnsi="Arial" w:cs="Arial"/>
              </w:rPr>
              <w:tab/>
              <w:t>−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P</w:t>
            </w:r>
            <w:r w:rsidRPr="00F925F8">
              <w:rPr>
                <w:rFonts w:ascii="Arial" w:hAnsi="Arial" w:cs="Arial"/>
              </w:rPr>
              <w:tab/>
              <w:t>· −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Q</w:t>
            </w:r>
            <w:r w:rsidRPr="00F925F8">
              <w:rPr>
                <w:rFonts w:ascii="Arial" w:hAnsi="Arial" w:cs="Arial"/>
              </w:rPr>
              <w:tab/>
              <w:t>− −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R</w:t>
            </w:r>
            <w:r w:rsidRPr="00F925F8">
              <w:rPr>
                <w:rFonts w:ascii="Arial" w:hAnsi="Arial" w:cs="Arial"/>
              </w:rPr>
              <w:tab/>
              <w:t>·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S</w:t>
            </w:r>
            <w:r w:rsidRPr="00F925F8">
              <w:rPr>
                <w:rFonts w:ascii="Arial" w:hAnsi="Arial" w:cs="Arial"/>
              </w:rPr>
              <w:tab/>
              <w:t>·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T</w:t>
            </w:r>
            <w:r w:rsidRPr="00F925F8">
              <w:rPr>
                <w:rFonts w:ascii="Arial" w:hAnsi="Arial" w:cs="Arial"/>
              </w:rPr>
              <w:tab/>
              <w:t>−</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U</w:t>
            </w:r>
            <w:r w:rsidRPr="00F925F8">
              <w:rPr>
                <w:rFonts w:ascii="Arial" w:hAnsi="Arial" w:cs="Arial"/>
              </w:rPr>
              <w:tab/>
              <w:t>·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V</w:t>
            </w:r>
            <w:r w:rsidRPr="00F925F8">
              <w:rPr>
                <w:rFonts w:ascii="Arial" w:hAnsi="Arial" w:cs="Arial"/>
              </w:rPr>
              <w:tab/>
              <w:t>· ·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W</w:t>
            </w:r>
            <w:r w:rsidRPr="00F925F8">
              <w:rPr>
                <w:rFonts w:ascii="Arial" w:hAnsi="Arial" w:cs="Arial"/>
              </w:rPr>
              <w:tab/>
              <w:t>·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X</w:t>
            </w:r>
            <w:r w:rsidRPr="00F925F8">
              <w:rPr>
                <w:rFonts w:ascii="Arial" w:hAnsi="Arial" w:cs="Arial"/>
              </w:rPr>
              <w:tab/>
              <w:t>− ·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Y</w:t>
            </w:r>
            <w:r w:rsidRPr="00F925F8">
              <w:rPr>
                <w:rFonts w:ascii="Arial" w:hAnsi="Arial" w:cs="Arial"/>
              </w:rPr>
              <w:tab/>
              <w:t>− ·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Z</w:t>
            </w:r>
            <w:r w:rsidRPr="00F925F8">
              <w:rPr>
                <w:rFonts w:ascii="Arial" w:hAnsi="Arial" w:cs="Arial"/>
              </w:rPr>
              <w:tab/>
              <w:t>− − · ·</w:t>
            </w:r>
          </w:p>
        </w:tc>
        <w:tc>
          <w:tcPr>
            <w:tcW w:w="2410" w:type="dxa"/>
          </w:tcPr>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0</w:t>
            </w:r>
            <w:r w:rsidRPr="00F925F8">
              <w:rPr>
                <w:rFonts w:ascii="Arial" w:hAnsi="Arial" w:cs="Arial"/>
              </w:rPr>
              <w:tab/>
              <w:t>− − −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1</w:t>
            </w:r>
            <w:r w:rsidRPr="00F925F8">
              <w:rPr>
                <w:rFonts w:ascii="Arial" w:hAnsi="Arial" w:cs="Arial"/>
              </w:rPr>
              <w:tab/>
              <w:t>· − −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2</w:t>
            </w:r>
            <w:r w:rsidRPr="00F925F8">
              <w:rPr>
                <w:rFonts w:ascii="Arial" w:hAnsi="Arial" w:cs="Arial"/>
              </w:rPr>
              <w:tab/>
              <w:t>· · −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3</w:t>
            </w:r>
            <w:r w:rsidRPr="00F925F8">
              <w:rPr>
                <w:rFonts w:ascii="Arial" w:hAnsi="Arial" w:cs="Arial"/>
              </w:rPr>
              <w:tab/>
              <w:t>· · ·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4</w:t>
            </w:r>
            <w:r w:rsidRPr="00F925F8">
              <w:rPr>
                <w:rFonts w:ascii="Arial" w:hAnsi="Arial" w:cs="Arial"/>
              </w:rPr>
              <w:tab/>
              <w:t>· · ·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5</w:t>
            </w:r>
            <w:r w:rsidRPr="00F925F8">
              <w:rPr>
                <w:rFonts w:ascii="Arial" w:hAnsi="Arial" w:cs="Arial"/>
              </w:rPr>
              <w:tab/>
              <w:t>· · ·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6</w:t>
            </w:r>
            <w:r w:rsidRPr="00F925F8">
              <w:rPr>
                <w:rFonts w:ascii="Arial" w:hAnsi="Arial" w:cs="Arial"/>
              </w:rPr>
              <w:tab/>
              <w:t>− · ·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7</w:t>
            </w:r>
            <w:r w:rsidRPr="00F925F8">
              <w:rPr>
                <w:rFonts w:ascii="Arial" w:hAnsi="Arial" w:cs="Arial"/>
              </w:rPr>
              <w:tab/>
              <w:t>− − ·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8</w:t>
            </w:r>
            <w:r w:rsidRPr="00F925F8">
              <w:rPr>
                <w:rFonts w:ascii="Arial" w:hAnsi="Arial" w:cs="Arial"/>
              </w:rPr>
              <w:tab/>
              <w:t>− − − · ·</w:t>
            </w:r>
          </w:p>
          <w:p w:rsidR="00C8521F" w:rsidRPr="00F925F8" w:rsidRDefault="00C8521F" w:rsidP="002D37BB">
            <w:pPr>
              <w:pStyle w:val="Listenabsatz"/>
              <w:tabs>
                <w:tab w:val="left" w:pos="1123"/>
              </w:tabs>
              <w:spacing w:after="0" w:line="300" w:lineRule="exact"/>
              <w:ind w:left="273"/>
              <w:rPr>
                <w:rFonts w:ascii="Arial" w:hAnsi="Arial" w:cs="Arial"/>
              </w:rPr>
            </w:pPr>
            <w:r w:rsidRPr="00F925F8">
              <w:rPr>
                <w:rFonts w:ascii="Arial" w:hAnsi="Arial" w:cs="Arial"/>
              </w:rPr>
              <w:t>9</w:t>
            </w:r>
            <w:r w:rsidRPr="00F925F8">
              <w:rPr>
                <w:rFonts w:ascii="Arial" w:hAnsi="Arial" w:cs="Arial"/>
              </w:rPr>
              <w:tab/>
              <w:t>− − − − ·</w:t>
            </w:r>
          </w:p>
          <w:p w:rsidR="00C8521F" w:rsidRPr="00F925F8" w:rsidRDefault="00C8521F" w:rsidP="002D37BB">
            <w:pPr>
              <w:pStyle w:val="Listenabsatz"/>
              <w:tabs>
                <w:tab w:val="left" w:pos="1123"/>
              </w:tabs>
              <w:spacing w:after="0" w:line="300" w:lineRule="exact"/>
              <w:ind w:left="273"/>
              <w:rPr>
                <w:rFonts w:ascii="Arial" w:hAnsi="Arial" w:cs="Arial"/>
              </w:rPr>
            </w:pPr>
          </w:p>
        </w:tc>
      </w:tr>
    </w:tbl>
    <w:p w:rsidR="00F925F8" w:rsidRDefault="00F925F8" w:rsidP="002D37BB">
      <w:pPr>
        <w:pStyle w:val="Listenabsatz"/>
        <w:spacing w:after="0" w:line="300" w:lineRule="exact"/>
        <w:rPr>
          <w:rFonts w:ascii="Arial" w:hAnsi="Arial" w:cs="Arial"/>
        </w:rPr>
      </w:pPr>
    </w:p>
    <w:p w:rsidR="00F925F8" w:rsidRDefault="00F925F8" w:rsidP="00F925F8">
      <w:pPr>
        <w:spacing w:before="144"/>
        <w:rPr>
          <w:rFonts w:ascii="Arial" w:hAnsi="Arial" w:cs="Arial"/>
        </w:rPr>
      </w:pPr>
      <w:r>
        <w:rPr>
          <w:rFonts w:ascii="Arial" w:hAnsi="Arial" w:cs="Arial"/>
        </w:rPr>
        <w:br w:type="page"/>
      </w:r>
    </w:p>
    <w:p w:rsidR="002D37BB" w:rsidRPr="00F925F8" w:rsidRDefault="002D37BB" w:rsidP="002D37BB">
      <w:pPr>
        <w:pStyle w:val="Listenabsatz"/>
        <w:numPr>
          <w:ilvl w:val="0"/>
          <w:numId w:val="1"/>
        </w:numPr>
        <w:spacing w:after="0" w:line="300" w:lineRule="exact"/>
        <w:rPr>
          <w:rFonts w:ascii="Arial" w:hAnsi="Arial" w:cs="Arial"/>
        </w:rPr>
      </w:pPr>
      <w:r w:rsidRPr="00F925F8">
        <w:rPr>
          <w:rFonts w:ascii="Arial" w:hAnsi="Arial" w:cs="Arial"/>
          <w:b/>
        </w:rPr>
        <w:lastRenderedPageBreak/>
        <w:t>Multimedia:</w:t>
      </w:r>
      <w:r w:rsidRPr="00F925F8">
        <w:rPr>
          <w:rFonts w:ascii="Arial" w:hAnsi="Arial" w:cs="Arial"/>
        </w:rPr>
        <w:t xml:space="preserve"> Begriff für die Kombination von Text, Fotografie, Grafik, Animation, Audio und Video in meistens digitalen Anwendungen.</w:t>
      </w:r>
    </w:p>
    <w:p w:rsidR="00C8521F" w:rsidRPr="00F925F8" w:rsidRDefault="00C8521F" w:rsidP="002D37BB">
      <w:pPr>
        <w:pStyle w:val="Listenabsatz"/>
        <w:spacing w:after="0" w:line="300" w:lineRule="exact"/>
        <w:rPr>
          <w:rFonts w:ascii="Arial" w:hAnsi="Arial" w:cs="Arial"/>
        </w:rPr>
      </w:pPr>
    </w:p>
    <w:p w:rsidR="002D37BB" w:rsidRPr="00F925F8" w:rsidRDefault="002D37BB" w:rsidP="002D37BB">
      <w:pPr>
        <w:pStyle w:val="Listenabsatz"/>
        <w:numPr>
          <w:ilvl w:val="0"/>
          <w:numId w:val="1"/>
        </w:numPr>
        <w:spacing w:after="0" w:line="300" w:lineRule="exact"/>
        <w:rPr>
          <w:rFonts w:ascii="Arial" w:hAnsi="Arial" w:cs="Arial"/>
        </w:rPr>
      </w:pPr>
      <w:r w:rsidRPr="00F925F8">
        <w:rPr>
          <w:rFonts w:ascii="Arial" w:hAnsi="Arial" w:cs="Arial"/>
          <w:b/>
        </w:rPr>
        <w:t>NASA:</w:t>
      </w:r>
      <w:r w:rsidRPr="00F925F8">
        <w:rPr>
          <w:rFonts w:ascii="Arial" w:hAnsi="Arial" w:cs="Arial"/>
        </w:rPr>
        <w:t xml:space="preserve"> amerikanische nationale Luft- und Raumfahrtbehörde, wurde 1958 als Reaktion auf den Sputnik-Schock gegründet. Ihr ehrgeiziges Apollo-Programm wurde mit der ersten Landung auf dem Mond am 20. Juli 1969 gekrönt. Später folgten der erste Space-Shuttle-Start am 12. April 1981, der Aufbau der Raumstation ISS und mehreren </w:t>
      </w:r>
      <w:proofErr w:type="spellStart"/>
      <w:r w:rsidRPr="00F925F8">
        <w:rPr>
          <w:rFonts w:ascii="Arial" w:hAnsi="Arial" w:cs="Arial"/>
        </w:rPr>
        <w:t>Raumsondenprojekte</w:t>
      </w:r>
      <w:proofErr w:type="spellEnd"/>
      <w:r w:rsidRPr="00F925F8">
        <w:rPr>
          <w:rFonts w:ascii="Arial" w:hAnsi="Arial" w:cs="Arial"/>
        </w:rPr>
        <w:t>.</w:t>
      </w:r>
    </w:p>
    <w:p w:rsidR="002D37BB" w:rsidRPr="00F925F8" w:rsidRDefault="002D37BB" w:rsidP="002D37BB">
      <w:pPr>
        <w:pStyle w:val="Listenabsatz"/>
        <w:spacing w:after="0" w:line="300" w:lineRule="exact"/>
        <w:rPr>
          <w:rFonts w:ascii="Arial" w:hAnsi="Arial" w:cs="Arial"/>
        </w:rPr>
      </w:pPr>
    </w:p>
    <w:p w:rsidR="00C8521F" w:rsidRPr="00F925F8" w:rsidRDefault="00C8521F" w:rsidP="002D37BB">
      <w:pPr>
        <w:pStyle w:val="Listenabsatz"/>
        <w:numPr>
          <w:ilvl w:val="0"/>
          <w:numId w:val="1"/>
        </w:numPr>
        <w:spacing w:after="0" w:line="300" w:lineRule="exact"/>
        <w:rPr>
          <w:rFonts w:ascii="Arial" w:hAnsi="Arial" w:cs="Arial"/>
        </w:rPr>
      </w:pPr>
      <w:proofErr w:type="spellStart"/>
      <w:r w:rsidRPr="00F925F8">
        <w:rPr>
          <w:rFonts w:ascii="Arial" w:hAnsi="Arial" w:cs="Arial"/>
          <w:b/>
        </w:rPr>
        <w:t>Netbook</w:t>
      </w:r>
      <w:proofErr w:type="spellEnd"/>
      <w:r w:rsidRPr="00F925F8">
        <w:rPr>
          <w:rFonts w:ascii="Arial" w:hAnsi="Arial" w:cs="Arial"/>
          <w:b/>
        </w:rPr>
        <w:t>:</w:t>
      </w:r>
      <w:r w:rsidRPr="00F925F8">
        <w:rPr>
          <w:rFonts w:ascii="Arial" w:hAnsi="Arial" w:cs="Arial"/>
        </w:rPr>
        <w:t xml:space="preserve"> Computer, kleiner als ein Notebook ohne optisches-Laufwerk (DVD), meist mit WLAN- und Mobilfunk-Verbindung (UMTS), 9-12 Zoll Display, Tastatur.</w:t>
      </w:r>
    </w:p>
    <w:p w:rsidR="00C8521F" w:rsidRPr="00F925F8" w:rsidRDefault="00C8521F" w:rsidP="002D37BB">
      <w:pPr>
        <w:pStyle w:val="Listenabsatz"/>
        <w:spacing w:after="0" w:line="300" w:lineRule="exact"/>
        <w:rPr>
          <w:rFonts w:ascii="Arial" w:hAnsi="Arial" w:cs="Arial"/>
        </w:rPr>
      </w:pPr>
    </w:p>
    <w:p w:rsidR="00C8521F" w:rsidRPr="00F925F8" w:rsidRDefault="00C8521F" w:rsidP="002D37BB">
      <w:pPr>
        <w:pStyle w:val="Listenabsatz"/>
        <w:numPr>
          <w:ilvl w:val="0"/>
          <w:numId w:val="1"/>
        </w:numPr>
        <w:spacing w:after="0" w:line="300" w:lineRule="exact"/>
        <w:rPr>
          <w:rFonts w:ascii="Arial" w:hAnsi="Arial" w:cs="Arial"/>
        </w:rPr>
      </w:pPr>
      <w:r w:rsidRPr="00F925F8">
        <w:rPr>
          <w:rFonts w:ascii="Arial" w:hAnsi="Arial" w:cs="Arial"/>
          <w:b/>
        </w:rPr>
        <w:t>Notebook:</w:t>
      </w:r>
      <w:r w:rsidRPr="00F925F8">
        <w:rPr>
          <w:rFonts w:ascii="Arial" w:hAnsi="Arial" w:cs="Arial"/>
        </w:rPr>
        <w:t xml:space="preserve"> Kleiner tragbarer PC, teilw. als Laptop (engl. auf dem Schoß) bezeichnet, meist mit LAN- und WLAN-Verbindung, 13-17 Zoll Display, Tastatur und optischem Laufwerk (DVD), Mobilfunkverbindung mit UMTS-Stick.</w:t>
      </w:r>
    </w:p>
    <w:p w:rsidR="00C8521F" w:rsidRPr="00F925F8" w:rsidRDefault="00C8521F" w:rsidP="002D37BB">
      <w:pPr>
        <w:pStyle w:val="Listenabsatz"/>
        <w:spacing w:after="0" w:line="300" w:lineRule="exact"/>
        <w:rPr>
          <w:rFonts w:ascii="Arial" w:hAnsi="Arial" w:cs="Arial"/>
        </w:rPr>
      </w:pPr>
    </w:p>
    <w:p w:rsidR="00C8521F" w:rsidRPr="00F925F8" w:rsidRDefault="00C8521F" w:rsidP="002D37BB">
      <w:pPr>
        <w:pStyle w:val="Listenabsatz"/>
        <w:numPr>
          <w:ilvl w:val="0"/>
          <w:numId w:val="1"/>
        </w:numPr>
        <w:spacing w:after="0" w:line="300" w:lineRule="exact"/>
        <w:rPr>
          <w:rFonts w:ascii="Arial" w:hAnsi="Arial" w:cs="Arial"/>
        </w:rPr>
      </w:pPr>
      <w:r w:rsidRPr="00F925F8">
        <w:rPr>
          <w:rFonts w:ascii="Arial" w:hAnsi="Arial" w:cs="Arial"/>
          <w:b/>
        </w:rPr>
        <w:t>Personal Computer (PC):</w:t>
      </w:r>
      <w:r w:rsidRPr="00F925F8">
        <w:rPr>
          <w:rFonts w:ascii="Arial" w:hAnsi="Arial" w:cs="Arial"/>
        </w:rPr>
        <w:t xml:space="preserve"> Überbegriff für Einzelplatzcomputer im Gegensatz zu einem Großrechner oder Server. Ausführungen als Desktop-PC, Notebook, </w:t>
      </w:r>
      <w:proofErr w:type="spellStart"/>
      <w:r w:rsidRPr="00F925F8">
        <w:rPr>
          <w:rFonts w:ascii="Arial" w:hAnsi="Arial" w:cs="Arial"/>
        </w:rPr>
        <w:t>Netbook</w:t>
      </w:r>
      <w:proofErr w:type="spellEnd"/>
      <w:r w:rsidRPr="00F925F8">
        <w:rPr>
          <w:rFonts w:ascii="Arial" w:hAnsi="Arial" w:cs="Arial"/>
        </w:rPr>
        <w:t xml:space="preserve">, </w:t>
      </w:r>
      <w:proofErr w:type="spellStart"/>
      <w:r w:rsidRPr="00F925F8">
        <w:rPr>
          <w:rFonts w:ascii="Arial" w:hAnsi="Arial" w:cs="Arial"/>
        </w:rPr>
        <w:t>Tablet</w:t>
      </w:r>
      <w:proofErr w:type="spellEnd"/>
      <w:r w:rsidRPr="00F925F8">
        <w:rPr>
          <w:rFonts w:ascii="Arial" w:hAnsi="Arial" w:cs="Arial"/>
        </w:rPr>
        <w:t>-PC</w:t>
      </w:r>
    </w:p>
    <w:p w:rsidR="00C8521F" w:rsidRPr="00F925F8" w:rsidRDefault="00C8521F" w:rsidP="002D37BB">
      <w:pPr>
        <w:pStyle w:val="Listenabsatz"/>
        <w:spacing w:after="0" w:line="300" w:lineRule="exact"/>
        <w:rPr>
          <w:rFonts w:ascii="Arial" w:hAnsi="Arial" w:cs="Arial"/>
        </w:rPr>
      </w:pPr>
    </w:p>
    <w:p w:rsidR="002D37BB" w:rsidRPr="00F925F8" w:rsidRDefault="002D37BB" w:rsidP="002D37BB">
      <w:pPr>
        <w:pStyle w:val="Listenabsatz"/>
        <w:numPr>
          <w:ilvl w:val="0"/>
          <w:numId w:val="1"/>
        </w:numPr>
        <w:spacing w:after="0" w:line="300" w:lineRule="exact"/>
        <w:rPr>
          <w:rFonts w:ascii="Arial" w:hAnsi="Arial" w:cs="Arial"/>
        </w:rPr>
      </w:pPr>
      <w:r w:rsidRPr="00F925F8">
        <w:rPr>
          <w:rFonts w:ascii="Arial" w:hAnsi="Arial" w:cs="Arial"/>
          <w:b/>
        </w:rPr>
        <w:t>Smartphone:</w:t>
      </w:r>
      <w:r w:rsidRPr="00F925F8">
        <w:rPr>
          <w:rFonts w:ascii="Arial" w:hAnsi="Arial" w:cs="Arial"/>
        </w:rPr>
        <w:t xml:space="preserve"> Mobiltelefon mit </w:t>
      </w:r>
      <w:r w:rsidR="003501D9" w:rsidRPr="00F925F8">
        <w:rPr>
          <w:rFonts w:ascii="Arial" w:hAnsi="Arial" w:cs="Arial"/>
        </w:rPr>
        <w:t xml:space="preserve">Touch-Screen , </w:t>
      </w:r>
      <w:r w:rsidRPr="00F925F8">
        <w:rPr>
          <w:rFonts w:ascii="Arial" w:hAnsi="Arial" w:cs="Arial"/>
        </w:rPr>
        <w:t xml:space="preserve">Multimedia- und Computerfunktionen, Mobilfunkverbindung auch zur Übertragung von Daten (UMTS) und GPS zur Navigation. </w:t>
      </w:r>
    </w:p>
    <w:p w:rsidR="002D37BB" w:rsidRPr="00F925F8" w:rsidRDefault="002D37BB" w:rsidP="002D37BB">
      <w:pPr>
        <w:spacing w:beforeLines="0" w:before="0" w:line="300" w:lineRule="exact"/>
        <w:rPr>
          <w:rFonts w:ascii="Arial" w:hAnsi="Arial" w:cs="Arial"/>
        </w:rPr>
      </w:pPr>
    </w:p>
    <w:p w:rsidR="002D37BB" w:rsidRPr="00F925F8" w:rsidRDefault="002D37BB" w:rsidP="002D37BB">
      <w:pPr>
        <w:pStyle w:val="Listenabsatz"/>
        <w:numPr>
          <w:ilvl w:val="0"/>
          <w:numId w:val="1"/>
        </w:numPr>
        <w:spacing w:after="0" w:line="300" w:lineRule="exact"/>
        <w:rPr>
          <w:rFonts w:ascii="Arial" w:hAnsi="Arial" w:cs="Arial"/>
        </w:rPr>
      </w:pPr>
      <w:r w:rsidRPr="00F925F8">
        <w:rPr>
          <w:rFonts w:ascii="Arial" w:hAnsi="Arial" w:cs="Arial"/>
          <w:b/>
        </w:rPr>
        <w:t>Sputnik-Schock:</w:t>
      </w:r>
      <w:r w:rsidRPr="00F925F8">
        <w:rPr>
          <w:rFonts w:ascii="Arial" w:hAnsi="Arial" w:cs="Arial"/>
        </w:rPr>
        <w:t xml:space="preserve"> Mit dem Satelliten Sputnik demonstrierten am 04.10.1957 die Russen, dass sie in der Lage waren, Raketen mit großer Reichweite zu bauen. Der Westen war schockiert und sah seine technische Überlegenheit beendet.</w:t>
      </w:r>
    </w:p>
    <w:p w:rsidR="002D37BB" w:rsidRPr="00F925F8" w:rsidRDefault="002D37BB" w:rsidP="002D37BB">
      <w:pPr>
        <w:pStyle w:val="Listenabsatz"/>
        <w:spacing w:after="0" w:line="300" w:lineRule="exact"/>
        <w:rPr>
          <w:rFonts w:ascii="Arial" w:hAnsi="Arial" w:cs="Arial"/>
        </w:rPr>
      </w:pPr>
    </w:p>
    <w:p w:rsidR="00991D63" w:rsidRPr="00F925F8" w:rsidRDefault="00991D63" w:rsidP="002D37BB">
      <w:pPr>
        <w:pStyle w:val="Listenabsatz"/>
        <w:numPr>
          <w:ilvl w:val="0"/>
          <w:numId w:val="1"/>
        </w:numPr>
        <w:spacing w:after="0" w:line="300" w:lineRule="exact"/>
        <w:rPr>
          <w:rFonts w:ascii="Arial" w:hAnsi="Arial" w:cs="Arial"/>
        </w:rPr>
      </w:pPr>
      <w:proofErr w:type="spellStart"/>
      <w:r w:rsidRPr="00F925F8">
        <w:rPr>
          <w:rFonts w:ascii="Arial" w:hAnsi="Arial" w:cs="Arial"/>
          <w:b/>
        </w:rPr>
        <w:t>Tablet</w:t>
      </w:r>
      <w:proofErr w:type="spellEnd"/>
      <w:r w:rsidRPr="00F925F8">
        <w:rPr>
          <w:rFonts w:ascii="Arial" w:hAnsi="Arial" w:cs="Arial"/>
          <w:b/>
        </w:rPr>
        <w:t>-PC:</w:t>
      </w:r>
      <w:r w:rsidRPr="00F925F8">
        <w:rPr>
          <w:rFonts w:ascii="Arial" w:hAnsi="Arial" w:cs="Arial"/>
        </w:rPr>
        <w:t xml:space="preserve"> Kleiner mobiler Computer mit 7-10 Zoll Display, WLAN-, GPS- und Mobilfunk-Verbindung (UMTS), wird über den Touch</w:t>
      </w:r>
      <w:r w:rsidR="00F925F8" w:rsidRPr="00F925F8">
        <w:rPr>
          <w:rFonts w:ascii="Arial" w:hAnsi="Arial" w:cs="Arial"/>
        </w:rPr>
        <w:t>s</w:t>
      </w:r>
      <w:r w:rsidRPr="00F925F8">
        <w:rPr>
          <w:rFonts w:ascii="Arial" w:hAnsi="Arial" w:cs="Arial"/>
        </w:rPr>
        <w:t>creen bedient.</w:t>
      </w:r>
    </w:p>
    <w:sectPr w:rsidR="00991D63" w:rsidRPr="00F925F8" w:rsidSect="003F2B59">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5F8" w:rsidRDefault="00F925F8" w:rsidP="00F925F8">
      <w:pPr>
        <w:spacing w:before="144" w:line="240" w:lineRule="auto"/>
      </w:pPr>
      <w:r>
        <w:separator/>
      </w:r>
    </w:p>
  </w:endnote>
  <w:endnote w:type="continuationSeparator" w:id="0">
    <w:p w:rsidR="00F925F8" w:rsidRDefault="00F925F8" w:rsidP="00F925F8">
      <w:pPr>
        <w:spacing w:before="14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F8" w:rsidRDefault="00F925F8" w:rsidP="00F925F8">
    <w:pPr>
      <w:pStyle w:val="Fuzeile"/>
      <w:spacing w:before="1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F8" w:rsidRPr="00F925F8" w:rsidRDefault="00F925F8" w:rsidP="00F925F8">
    <w:pPr>
      <w:pStyle w:val="Fuzeile"/>
      <w:spacing w:before="144"/>
      <w:rPr>
        <w:sz w:val="20"/>
        <w:szCs w:val="20"/>
      </w:rPr>
    </w:pPr>
    <w:r w:rsidRPr="00F925F8">
      <w:rPr>
        <w:rFonts w:ascii="Arial" w:hAnsi="Arial"/>
        <w:sz w:val="20"/>
        <w:szCs w:val="20"/>
      </w:rPr>
      <w:t>© 2013 Schroedel, Braunschweig; Dateien zum Schü</w:t>
    </w:r>
    <w:r w:rsidRPr="00F925F8">
      <w:rPr>
        <w:rFonts w:ascii="Arial" w:hAnsi="Arial"/>
        <w:sz w:val="20"/>
        <w:szCs w:val="20"/>
      </w:rPr>
      <w:t xml:space="preserve">lerband </w:t>
    </w:r>
    <w:proofErr w:type="spellStart"/>
    <w:r w:rsidRPr="00F925F8">
      <w:rPr>
        <w:rFonts w:ascii="Arial" w:hAnsi="Arial"/>
        <w:sz w:val="20"/>
        <w:szCs w:val="20"/>
      </w:rPr>
      <w:t>Enter</w:t>
    </w:r>
    <w:proofErr w:type="spellEnd"/>
    <w:r w:rsidRPr="00F925F8">
      <w:rPr>
        <w:rFonts w:ascii="Arial" w:hAnsi="Arial"/>
        <w:sz w:val="20"/>
        <w:szCs w:val="20"/>
      </w:rPr>
      <w:t xml:space="preserve"> 2 (ISBN 978-3-507-</w:t>
    </w:r>
    <w:r w:rsidRPr="00F925F8">
      <w:rPr>
        <w:rFonts w:ascii="Arial" w:hAnsi="Arial"/>
        <w:sz w:val="20"/>
        <w:szCs w:val="20"/>
      </w:rPr>
      <w:t>46373-8)</w:t>
    </w:r>
  </w:p>
  <w:p w:rsidR="00F925F8" w:rsidRDefault="00F925F8" w:rsidP="00F925F8">
    <w:pPr>
      <w:pStyle w:val="Fuzeile"/>
      <w:spacing w:before="14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F8" w:rsidRDefault="00F925F8" w:rsidP="00F925F8">
    <w:pPr>
      <w:pStyle w:val="Fuzeile"/>
      <w:spacing w:before="1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5F8" w:rsidRDefault="00F925F8" w:rsidP="00F925F8">
      <w:pPr>
        <w:spacing w:before="144" w:line="240" w:lineRule="auto"/>
      </w:pPr>
      <w:r>
        <w:separator/>
      </w:r>
    </w:p>
  </w:footnote>
  <w:footnote w:type="continuationSeparator" w:id="0">
    <w:p w:rsidR="00F925F8" w:rsidRDefault="00F925F8" w:rsidP="00F925F8">
      <w:pPr>
        <w:spacing w:before="144"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F8" w:rsidRDefault="00F925F8" w:rsidP="00F925F8">
    <w:pPr>
      <w:pStyle w:val="Kopfzeile"/>
      <w:spacing w:before="14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F8" w:rsidRDefault="00F925F8" w:rsidP="00F925F8">
    <w:pPr>
      <w:pStyle w:val="Kopfzeile"/>
      <w:spacing w:before="1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F8" w:rsidRDefault="00F925F8" w:rsidP="00F925F8">
    <w:pPr>
      <w:pStyle w:val="Kopfzeile"/>
      <w:spacing w:before="1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6F7F"/>
    <w:multiLevelType w:val="singleLevel"/>
    <w:tmpl w:val="624A424C"/>
    <w:lvl w:ilvl="0">
      <w:start w:val="1"/>
      <w:numFmt w:val="decimal"/>
      <w:pStyle w:val="46414Enterbung"/>
      <w:lvlText w:val="%1."/>
      <w:lvlJc w:val="left"/>
      <w:pPr>
        <w:tabs>
          <w:tab w:val="num" w:pos="360"/>
        </w:tabs>
        <w:ind w:left="360" w:hanging="360"/>
      </w:pPr>
    </w:lvl>
  </w:abstractNum>
  <w:abstractNum w:abstractNumId="1">
    <w:nsid w:val="1B5A0872"/>
    <w:multiLevelType w:val="hybridMultilevel"/>
    <w:tmpl w:val="53CC2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46860C9"/>
    <w:multiLevelType w:val="hybridMultilevel"/>
    <w:tmpl w:val="AAC48AB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71"/>
    <w:rsid w:val="0008266E"/>
    <w:rsid w:val="000C24A7"/>
    <w:rsid w:val="001A7A8D"/>
    <w:rsid w:val="002D37BB"/>
    <w:rsid w:val="003501D9"/>
    <w:rsid w:val="003F0CF5"/>
    <w:rsid w:val="003F2B59"/>
    <w:rsid w:val="00422A35"/>
    <w:rsid w:val="00445B4D"/>
    <w:rsid w:val="005F65C7"/>
    <w:rsid w:val="006A4A6A"/>
    <w:rsid w:val="006E4E90"/>
    <w:rsid w:val="00921370"/>
    <w:rsid w:val="00991D63"/>
    <w:rsid w:val="009E1D02"/>
    <w:rsid w:val="00C8521F"/>
    <w:rsid w:val="00ED3571"/>
    <w:rsid w:val="00F925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Lines="60" w:before="60" w:line="22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45B4D"/>
    <w:pPr>
      <w:keepNext/>
      <w:spacing w:beforeLines="0" w:before="240" w:after="60" w:line="240" w:lineRule="auto"/>
      <w:outlineLvl w:val="0"/>
    </w:pPr>
    <w:rPr>
      <w:rFonts w:ascii="Arial" w:eastAsia="Times New Roman"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1D63"/>
    <w:pPr>
      <w:spacing w:beforeLines="0" w:before="0" w:after="200" w:line="276" w:lineRule="auto"/>
      <w:ind w:left="720"/>
      <w:contextualSpacing/>
    </w:pPr>
  </w:style>
  <w:style w:type="table" w:styleId="Tabellenraster">
    <w:name w:val="Table Grid"/>
    <w:basedOn w:val="NormaleTabelle"/>
    <w:uiPriority w:val="59"/>
    <w:rsid w:val="00C8521F"/>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rsid w:val="00445B4D"/>
    <w:rPr>
      <w:rFonts w:ascii="Arial" w:eastAsia="Times New Roman" w:hAnsi="Arial" w:cs="Arial"/>
      <w:b/>
      <w:bCs/>
      <w:kern w:val="32"/>
      <w:sz w:val="32"/>
      <w:szCs w:val="32"/>
      <w:lang w:eastAsia="de-DE"/>
    </w:rPr>
  </w:style>
  <w:style w:type="paragraph" w:customStyle="1" w:styleId="46414EnterStandard">
    <w:name w:val="46414EnterStandard"/>
    <w:rsid w:val="00445B4D"/>
    <w:pPr>
      <w:spacing w:beforeLines="0" w:before="0" w:line="360" w:lineRule="auto"/>
    </w:pPr>
    <w:rPr>
      <w:rFonts w:ascii="Arial" w:eastAsia="Times New Roman" w:hAnsi="Arial" w:cs="Times New Roman"/>
      <w:sz w:val="24"/>
      <w:szCs w:val="20"/>
      <w:lang w:eastAsia="de-DE"/>
    </w:rPr>
  </w:style>
  <w:style w:type="paragraph" w:customStyle="1" w:styleId="46414EnterKopfzeile">
    <w:name w:val="46414EnterKopfzeile"/>
    <w:basedOn w:val="46414EnterStandard"/>
    <w:rsid w:val="00445B4D"/>
    <w:rPr>
      <w:b/>
    </w:rPr>
  </w:style>
  <w:style w:type="paragraph" w:customStyle="1" w:styleId="46414Enterbung">
    <w:name w:val="46414EnterÜbung"/>
    <w:basedOn w:val="46414EnterStandard"/>
    <w:rsid w:val="00445B4D"/>
    <w:pPr>
      <w:numPr>
        <w:numId w:val="3"/>
      </w:numPr>
    </w:pPr>
    <w:rPr>
      <w:i/>
    </w:rPr>
  </w:style>
  <w:style w:type="character" w:customStyle="1" w:styleId="46414EnterKopfzeileChar">
    <w:name w:val="46414EnterKopfzeile Char"/>
    <w:basedOn w:val="Absatz-Standardschriftart"/>
    <w:rsid w:val="00445B4D"/>
    <w:rPr>
      <w:rFonts w:ascii="Arial" w:hAnsi="Arial"/>
      <w:b/>
      <w:noProof w:val="0"/>
      <w:sz w:val="24"/>
      <w:lang w:val="de-DE" w:eastAsia="de-DE" w:bidi="ar-SA"/>
    </w:rPr>
  </w:style>
  <w:style w:type="paragraph" w:styleId="Kopfzeile">
    <w:name w:val="header"/>
    <w:basedOn w:val="Standard"/>
    <w:link w:val="KopfzeileZchn"/>
    <w:uiPriority w:val="99"/>
    <w:unhideWhenUsed/>
    <w:rsid w:val="00F925F8"/>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F925F8"/>
  </w:style>
  <w:style w:type="paragraph" w:styleId="Fuzeile">
    <w:name w:val="footer"/>
    <w:basedOn w:val="Standard"/>
    <w:link w:val="FuzeileZchn"/>
    <w:unhideWhenUsed/>
    <w:rsid w:val="00F925F8"/>
    <w:pPr>
      <w:tabs>
        <w:tab w:val="center" w:pos="4536"/>
        <w:tab w:val="right" w:pos="9072"/>
      </w:tabs>
      <w:spacing w:before="0" w:line="240" w:lineRule="auto"/>
    </w:pPr>
  </w:style>
  <w:style w:type="character" w:customStyle="1" w:styleId="FuzeileZchn">
    <w:name w:val="Fußzeile Zchn"/>
    <w:basedOn w:val="Absatz-Standardschriftart"/>
    <w:link w:val="Fuzeile"/>
    <w:rsid w:val="00F92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Lines="60" w:before="60" w:line="22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45B4D"/>
    <w:pPr>
      <w:keepNext/>
      <w:spacing w:beforeLines="0" w:before="240" w:after="60" w:line="240" w:lineRule="auto"/>
      <w:outlineLvl w:val="0"/>
    </w:pPr>
    <w:rPr>
      <w:rFonts w:ascii="Arial" w:eastAsia="Times New Roman"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1D63"/>
    <w:pPr>
      <w:spacing w:beforeLines="0" w:before="0" w:after="200" w:line="276" w:lineRule="auto"/>
      <w:ind w:left="720"/>
      <w:contextualSpacing/>
    </w:pPr>
  </w:style>
  <w:style w:type="table" w:styleId="Tabellenraster">
    <w:name w:val="Table Grid"/>
    <w:basedOn w:val="NormaleTabelle"/>
    <w:uiPriority w:val="59"/>
    <w:rsid w:val="00C8521F"/>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rsid w:val="00445B4D"/>
    <w:rPr>
      <w:rFonts w:ascii="Arial" w:eastAsia="Times New Roman" w:hAnsi="Arial" w:cs="Arial"/>
      <w:b/>
      <w:bCs/>
      <w:kern w:val="32"/>
      <w:sz w:val="32"/>
      <w:szCs w:val="32"/>
      <w:lang w:eastAsia="de-DE"/>
    </w:rPr>
  </w:style>
  <w:style w:type="paragraph" w:customStyle="1" w:styleId="46414EnterStandard">
    <w:name w:val="46414EnterStandard"/>
    <w:rsid w:val="00445B4D"/>
    <w:pPr>
      <w:spacing w:beforeLines="0" w:before="0" w:line="360" w:lineRule="auto"/>
    </w:pPr>
    <w:rPr>
      <w:rFonts w:ascii="Arial" w:eastAsia="Times New Roman" w:hAnsi="Arial" w:cs="Times New Roman"/>
      <w:sz w:val="24"/>
      <w:szCs w:val="20"/>
      <w:lang w:eastAsia="de-DE"/>
    </w:rPr>
  </w:style>
  <w:style w:type="paragraph" w:customStyle="1" w:styleId="46414EnterKopfzeile">
    <w:name w:val="46414EnterKopfzeile"/>
    <w:basedOn w:val="46414EnterStandard"/>
    <w:rsid w:val="00445B4D"/>
    <w:rPr>
      <w:b/>
    </w:rPr>
  </w:style>
  <w:style w:type="paragraph" w:customStyle="1" w:styleId="46414Enterbung">
    <w:name w:val="46414EnterÜbung"/>
    <w:basedOn w:val="46414EnterStandard"/>
    <w:rsid w:val="00445B4D"/>
    <w:pPr>
      <w:numPr>
        <w:numId w:val="3"/>
      </w:numPr>
    </w:pPr>
    <w:rPr>
      <w:i/>
    </w:rPr>
  </w:style>
  <w:style w:type="character" w:customStyle="1" w:styleId="46414EnterKopfzeileChar">
    <w:name w:val="46414EnterKopfzeile Char"/>
    <w:basedOn w:val="Absatz-Standardschriftart"/>
    <w:rsid w:val="00445B4D"/>
    <w:rPr>
      <w:rFonts w:ascii="Arial" w:hAnsi="Arial"/>
      <w:b/>
      <w:noProof w:val="0"/>
      <w:sz w:val="24"/>
      <w:lang w:val="de-DE" w:eastAsia="de-DE" w:bidi="ar-SA"/>
    </w:rPr>
  </w:style>
  <w:style w:type="paragraph" w:styleId="Kopfzeile">
    <w:name w:val="header"/>
    <w:basedOn w:val="Standard"/>
    <w:link w:val="KopfzeileZchn"/>
    <w:uiPriority w:val="99"/>
    <w:unhideWhenUsed/>
    <w:rsid w:val="00F925F8"/>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F925F8"/>
  </w:style>
  <w:style w:type="paragraph" w:styleId="Fuzeile">
    <w:name w:val="footer"/>
    <w:basedOn w:val="Standard"/>
    <w:link w:val="FuzeileZchn"/>
    <w:unhideWhenUsed/>
    <w:rsid w:val="00F925F8"/>
    <w:pPr>
      <w:tabs>
        <w:tab w:val="center" w:pos="4536"/>
        <w:tab w:val="right" w:pos="9072"/>
      </w:tabs>
      <w:spacing w:before="0" w:line="240" w:lineRule="auto"/>
    </w:pPr>
  </w:style>
  <w:style w:type="character" w:customStyle="1" w:styleId="FuzeileZchn">
    <w:name w:val="Fußzeile Zchn"/>
    <w:basedOn w:val="Absatz-Standardschriftart"/>
    <w:link w:val="Fuzeile"/>
    <w:rsid w:val="00F92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59093">
      <w:bodyDiv w:val="1"/>
      <w:marLeft w:val="0"/>
      <w:marRight w:val="0"/>
      <w:marTop w:val="0"/>
      <w:marBottom w:val="0"/>
      <w:divBdr>
        <w:top w:val="none" w:sz="0" w:space="0" w:color="auto"/>
        <w:left w:val="none" w:sz="0" w:space="0" w:color="auto"/>
        <w:bottom w:val="none" w:sz="0" w:space="0" w:color="auto"/>
        <w:right w:val="none" w:sz="0" w:space="0" w:color="auto"/>
      </w:divBdr>
    </w:div>
    <w:div w:id="170224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4383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Schroedel, Braunschweig</dc:creator>
  <cp:lastModifiedBy>S. Schmidt</cp:lastModifiedBy>
  <cp:revision>7</cp:revision>
  <dcterms:created xsi:type="dcterms:W3CDTF">2012-07-01T20:03:00Z</dcterms:created>
  <dcterms:modified xsi:type="dcterms:W3CDTF">2013-06-03T12:33:00Z</dcterms:modified>
</cp:coreProperties>
</file>