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E5" w:rsidRDefault="004C1C36">
      <w:pPr>
        <w:pStyle w:val="46414EnterKopfzeile"/>
        <w:tabs>
          <w:tab w:val="right" w:pos="8791"/>
        </w:tabs>
        <w:rPr>
          <w:rStyle w:val="46414EnterStandard2"/>
        </w:rPr>
      </w:pPr>
      <w:r>
        <w:t xml:space="preserve">Dein Name: </w:t>
      </w:r>
      <w:r>
        <w:rPr>
          <w:rStyle w:val="46414EnterEingabe"/>
        </w:rPr>
        <w:t xml:space="preserve"> </w:t>
      </w:r>
      <w:r>
        <w:rPr>
          <w:rStyle w:val="46414EnterEingabe"/>
        </w:rPr>
        <w:tab/>
      </w:r>
      <w:r>
        <w:rPr>
          <w:rStyle w:val="46414EnterStandard2"/>
        </w:rPr>
        <w:t xml:space="preserve"> </w:t>
      </w:r>
    </w:p>
    <w:p w:rsidR="001342E5" w:rsidRDefault="00726B0D">
      <w:pPr>
        <w:pStyle w:val="46414Enterberschrift"/>
        <w:rPr>
          <w:rStyle w:val="46414EnterStandard2"/>
        </w:rPr>
      </w:pPr>
      <w:r>
        <w:rPr>
          <w:rStyle w:val="46414EnterStandard2"/>
        </w:rPr>
        <w:t xml:space="preserve">Homepage </w:t>
      </w:r>
    </w:p>
    <w:p w:rsidR="001342E5" w:rsidRDefault="00805FA4">
      <w:pPr>
        <w:pStyle w:val="46414Enterbung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3.6pt;height:14.4pt;z-index:251657728;visibility:visible;mso-wrap-edited:f;mso-wrap-distance-bottom:8.5pt;mso-position-horizontal:absolute;mso-position-horizontal-relative:text;mso-position-vertical:absolute;mso-position-vertical-relative:text" o:allowincell="f">
            <v:imagedata r:id="rId8" o:title=""/>
            <w10:wrap type="topAndBottom"/>
          </v:shape>
          <o:OLEObject Type="Embed" ProgID="Word.Picture.8" ShapeID="_x0000_s1026" DrawAspect="Content" ObjectID="_1431490175" r:id="rId9"/>
        </w:pict>
      </w:r>
      <w:r w:rsidR="00726B0D">
        <w:t>Vervollständige die begonnene Mindmap nach dieser Vorlage.</w:t>
      </w:r>
      <w:r w:rsidR="00726B0D">
        <w:br/>
        <w:t>Natürlich kannst du auch noch zusätzliche Inhalte hinzufügen</w:t>
      </w:r>
      <w:r w:rsidR="004C1C36">
        <w:t>!</w:t>
      </w:r>
    </w:p>
    <w:p w:rsidR="00726B0D" w:rsidRDefault="00726B0D" w:rsidP="00726B0D">
      <w:pPr>
        <w:pStyle w:val="46414Enterbung"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>
            <wp:extent cx="5761355" cy="3317240"/>
            <wp:effectExtent l="0" t="0" r="0" b="0"/>
            <wp:docPr id="4" name="Bild 4" descr="D:\Schroedel\Enter-neu\Enter2\Mindmaps\Map-Vorl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hroedel\Enter-neu\Enter2\Mindmaps\Map-Vorl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36" w:rsidRDefault="004C1C36">
      <w:pPr>
        <w:pStyle w:val="46414EnterStandard"/>
      </w:pPr>
    </w:p>
    <w:sectPr w:rsidR="004C1C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36" w:rsidRDefault="004C1C36">
      <w:r>
        <w:separator/>
      </w:r>
    </w:p>
  </w:endnote>
  <w:endnote w:type="continuationSeparator" w:id="0">
    <w:p w:rsidR="004C1C36" w:rsidRDefault="004C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A4" w:rsidRDefault="00805F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E5" w:rsidRPr="00805FA4" w:rsidRDefault="00805FA4" w:rsidP="00805FA4">
    <w:pPr>
      <w:pStyle w:val="Fuzeile"/>
    </w:pPr>
    <w:r w:rsidRPr="00805FA4">
      <w:rPr>
        <w:rFonts w:ascii="Arial" w:hAnsi="Arial"/>
      </w:rPr>
      <w:t xml:space="preserve">© 2013 Schroedel, Braunschweig; Übungen zum Schülerband </w:t>
    </w:r>
    <w:proofErr w:type="spellStart"/>
    <w:r w:rsidRPr="00805FA4">
      <w:rPr>
        <w:rFonts w:ascii="Arial" w:hAnsi="Arial"/>
      </w:rPr>
      <w:t>Enter</w:t>
    </w:r>
    <w:proofErr w:type="spellEnd"/>
    <w:r w:rsidRPr="00805FA4">
      <w:rPr>
        <w:rFonts w:ascii="Arial" w:hAnsi="Arial"/>
      </w:rPr>
      <w:t xml:space="preserve"> 2 (ISBN 978-3-507-46373-8)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A4" w:rsidRDefault="00805F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36" w:rsidRDefault="004C1C36">
      <w:r>
        <w:separator/>
      </w:r>
    </w:p>
  </w:footnote>
  <w:footnote w:type="continuationSeparator" w:id="0">
    <w:p w:rsidR="004C1C36" w:rsidRDefault="004C1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A4" w:rsidRDefault="00805F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E5" w:rsidRDefault="001342E5">
    <w:pPr>
      <w:pStyle w:val="46414EnterKopfzeile"/>
      <w:tabs>
        <w:tab w:val="right" w:pos="8931"/>
      </w:tabs>
      <w:rPr>
        <w:rStyle w:val="46414EnterEinga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A4" w:rsidRDefault="00805F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0D"/>
    <w:rsid w:val="001342E5"/>
    <w:rsid w:val="004C1C36"/>
    <w:rsid w:val="00726B0D"/>
    <w:rsid w:val="008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46414EnterStandard">
    <w:name w:val="46414EnterStandard"/>
    <w:pPr>
      <w:spacing w:line="360" w:lineRule="auto"/>
    </w:pPr>
    <w:rPr>
      <w:rFonts w:ascii="Arial" w:hAnsi="Arial"/>
      <w:sz w:val="24"/>
    </w:rPr>
  </w:style>
  <w:style w:type="paragraph" w:customStyle="1" w:styleId="46414EnterKopfzeile">
    <w:name w:val="46414EnterKopfzeile"/>
    <w:basedOn w:val="46414EnterStandard"/>
    <w:rPr>
      <w:b/>
    </w:rPr>
  </w:style>
  <w:style w:type="paragraph" w:customStyle="1" w:styleId="46414EnterFusszeile">
    <w:name w:val="46414EnterFusszeile"/>
    <w:basedOn w:val="46414EnterStandard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pPr>
      <w:spacing w:before="600" w:after="240"/>
    </w:pPr>
    <w:rPr>
      <w:b/>
      <w:sz w:val="28"/>
    </w:rPr>
  </w:style>
  <w:style w:type="character" w:customStyle="1" w:styleId="46414EnterEingabe">
    <w:name w:val="46414EnterEingabe"/>
    <w:basedOn w:val="Absatz-Standardschriftart"/>
    <w:rPr>
      <w:color w:val="auto"/>
      <w:u w:val="single"/>
    </w:rPr>
  </w:style>
  <w:style w:type="character" w:customStyle="1" w:styleId="46414EnterStandard2">
    <w:name w:val="46414EnterStandard2"/>
    <w:basedOn w:val="Absatz-Standardschriftart"/>
  </w:style>
  <w:style w:type="paragraph" w:customStyle="1" w:styleId="46414Enterbung">
    <w:name w:val="46414EnterÜbung"/>
    <w:basedOn w:val="46414EnterStandard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pPr>
      <w:tabs>
        <w:tab w:val="right" w:pos="8789"/>
      </w:tabs>
      <w:spacing w:before="600" w:after="360"/>
      <w:ind w:firstLine="357"/>
    </w:pPr>
    <w:rPr>
      <w:sz w:val="16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F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46414EnterStandard">
    <w:name w:val="46414EnterStandard"/>
    <w:pPr>
      <w:spacing w:line="360" w:lineRule="auto"/>
    </w:pPr>
    <w:rPr>
      <w:rFonts w:ascii="Arial" w:hAnsi="Arial"/>
      <w:sz w:val="24"/>
    </w:rPr>
  </w:style>
  <w:style w:type="paragraph" w:customStyle="1" w:styleId="46414EnterKopfzeile">
    <w:name w:val="46414EnterKopfzeile"/>
    <w:basedOn w:val="46414EnterStandard"/>
    <w:rPr>
      <w:b/>
    </w:rPr>
  </w:style>
  <w:style w:type="paragraph" w:customStyle="1" w:styleId="46414EnterFusszeile">
    <w:name w:val="46414EnterFusszeile"/>
    <w:basedOn w:val="46414EnterStandard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pPr>
      <w:spacing w:before="600" w:after="240"/>
    </w:pPr>
    <w:rPr>
      <w:b/>
      <w:sz w:val="28"/>
    </w:rPr>
  </w:style>
  <w:style w:type="character" w:customStyle="1" w:styleId="46414EnterEingabe">
    <w:name w:val="46414EnterEingabe"/>
    <w:basedOn w:val="Absatz-Standardschriftart"/>
    <w:rPr>
      <w:color w:val="auto"/>
      <w:u w:val="single"/>
    </w:rPr>
  </w:style>
  <w:style w:type="character" w:customStyle="1" w:styleId="46414EnterStandard2">
    <w:name w:val="46414EnterStandard2"/>
    <w:basedOn w:val="Absatz-Standardschriftart"/>
  </w:style>
  <w:style w:type="paragraph" w:customStyle="1" w:styleId="46414Enterbung">
    <w:name w:val="46414EnterÜbung"/>
    <w:basedOn w:val="46414EnterStandard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pPr>
      <w:tabs>
        <w:tab w:val="right" w:pos="8789"/>
      </w:tabs>
      <w:spacing w:before="600" w:after="360"/>
      <w:ind w:firstLine="357"/>
    </w:pPr>
    <w:rPr>
      <w:sz w:val="16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F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46414_Enter.dot</Template>
  <TotalTime>0</TotalTime>
  <Pages>1</Pages>
  <Words>19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Rund um ... Enter 2 (46419)</vt:lpstr>
    </vt:vector>
  </TitlesOfParts>
  <Company>Schroedel, Braunschweig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Rund um ... Enter 2 (46419)</dc:title>
  <dc:subject>Informationstechnische Grundbildung</dc:subject>
  <dc:creator>Haas</dc:creator>
  <cp:lastModifiedBy>Arold, Benjamin</cp:lastModifiedBy>
  <cp:revision>3</cp:revision>
  <dcterms:created xsi:type="dcterms:W3CDTF">2012-10-13T16:03:00Z</dcterms:created>
  <dcterms:modified xsi:type="dcterms:W3CDTF">2013-05-31T05:23:00Z</dcterms:modified>
  <cp:category>Informationstechnische Grundbildung</cp:category>
</cp:coreProperties>
</file>