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B1" w:rsidRDefault="00AB020A" w:rsidP="00304530">
      <w:pPr>
        <w:rPr>
          <w:rFonts w:ascii="Arial" w:hAnsi="Arial"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2"/>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17365D" w:themeColor="text2" w:themeShade="BF"/>
          <w:sz w:val="28"/>
          <w:szCs w:val="28"/>
          <w14:shadow w14:blurRad="69850" w14:dist="43180" w14:dir="5400000" w14:sx="0" w14:sy="0" w14:kx="0" w14:ky="0" w14:algn="none">
            <w14:srgbClr w14:val="000000">
              <w14:alpha w14:val="35000"/>
            </w14:srgbClr>
          </w14:shadow>
          <w14:textOutline w14:w="1905" w14:cap="flat" w14:cmpd="sng" w14:algn="ctr">
            <w14:solidFill>
              <w14:schemeClr w14:val="tx2"/>
            </w14:solidFill>
            <w14:prstDash w14:val="solid"/>
            <w14:round/>
          </w14:textOutline>
        </w:rPr>
        <w:t>Exemplarische</w:t>
      </w:r>
      <w:r w:rsidR="002D24B1" w:rsidRPr="00806641">
        <w:rPr>
          <w:rFonts w:ascii="Arial" w:hAnsi="Arial" w:cs="Arial"/>
          <w:color w:val="17365D" w:themeColor="text2" w:themeShade="BF"/>
          <w:sz w:val="28"/>
          <w:szCs w:val="28"/>
          <w14:shadow w14:blurRad="69850" w14:dist="43180" w14:dir="5400000" w14:sx="0" w14:sy="0" w14:kx="0" w14:ky="0" w14:algn="none">
            <w14:srgbClr w14:val="000000">
              <w14:alpha w14:val="35000"/>
            </w14:srgbClr>
          </w14:shadow>
          <w14:textOutline w14:w="1905" w14:cap="flat" w14:cmpd="sng" w14:algn="ctr">
            <w14:solidFill>
              <w14:schemeClr w14:val="tx2"/>
            </w14:solidFill>
            <w14:prstDash w14:val="solid"/>
            <w14:round/>
          </w14:textOutline>
        </w:rPr>
        <w:t xml:space="preserve"> Lernsituationen für den Kaufmann/Kauffrau für Groß- und Außenhandelsmanagement</w:t>
      </w:r>
      <w:r w:rsidR="004453E5" w:rsidRPr="00806641">
        <w:rPr>
          <w:rFonts w:ascii="Arial" w:hAnsi="Arial" w:cs="Arial"/>
          <w:sz w:val="28"/>
          <w:szCs w:val="28"/>
          <w14:shadow w14:blurRad="69850" w14:dist="43180" w14:dir="5400000" w14:sx="0" w14:sy="0" w14:kx="0" w14:ky="0" w14:algn="none">
            <w14:srgbClr w14:val="000000">
              <w14:alpha w14:val="35000"/>
            </w14:srgbClr>
          </w14:shadow>
          <w14:textOutline w14:w="1905" w14:cap="flat" w14:cmpd="sng" w14:algn="ctr">
            <w14:solidFill>
              <w14:schemeClr w14:val="tx2"/>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p w:rsidR="00A4315A" w:rsidRPr="00A4315A" w:rsidRDefault="00A4315A" w:rsidP="00304530">
      <w:pPr>
        <w:rPr>
          <w:rFonts w:ascii="Arial" w:hAnsi="Arial" w:cs="Arial"/>
          <w:sz w:val="24"/>
          <w:szCs w:val="24"/>
        </w:rPr>
      </w:pPr>
      <w:r>
        <w:rPr>
          <w:rFonts w:ascii="Arial" w:hAnsi="Arial" w:cs="Arial"/>
          <w:b/>
          <w:color w:val="E36C0A" w:themeColor="accent6" w:themeShade="BF"/>
          <w:sz w:val="24"/>
          <w:szCs w:val="24"/>
        </w:rPr>
        <w:t>LF 6 (</w:t>
      </w:r>
      <w:r w:rsidRPr="00200167">
        <w:rPr>
          <w:rFonts w:ascii="Arial" w:hAnsi="Arial" w:cs="Arial"/>
          <w:b/>
          <w:color w:val="E36C0A" w:themeColor="accent6" w:themeShade="BF"/>
          <w:sz w:val="24"/>
          <w:szCs w:val="24"/>
        </w:rPr>
        <w:t>Ein Marketingkonzept entwickeln</w:t>
      </w:r>
      <w:r>
        <w:rPr>
          <w:rFonts w:ascii="Arial" w:hAnsi="Arial" w:cs="Arial"/>
          <w:b/>
          <w:color w:val="E36C0A" w:themeColor="accent6" w:themeShade="BF"/>
          <w:sz w:val="24"/>
          <w:szCs w:val="24"/>
        </w:rPr>
        <w:t>)</w:t>
      </w:r>
    </w:p>
    <w:p w:rsidR="00806641" w:rsidRDefault="00806641" w:rsidP="00304530">
      <w:pPr>
        <w:rPr>
          <w:rFonts w:ascii="Arial" w:hAnsi="Arial" w:cs="Arial"/>
          <w:b/>
          <w:color w:val="E36C0A" w:themeColor="accent6" w:themeShade="BF"/>
          <w:sz w:val="24"/>
          <w:szCs w:val="24"/>
        </w:rPr>
      </w:pPr>
      <w:r w:rsidRPr="00806641">
        <w:rPr>
          <w:rFonts w:ascii="Arial" w:hAnsi="Arial" w:cs="Arial"/>
          <w:b/>
          <w:color w:val="E36C0A" w:themeColor="accent6" w:themeShade="BF"/>
          <w:sz w:val="24"/>
          <w:szCs w:val="24"/>
        </w:rPr>
        <w:t>Lernsituation 1</w:t>
      </w:r>
      <w:r w:rsidR="007E65B3">
        <w:rPr>
          <w:rFonts w:ascii="Arial" w:hAnsi="Arial" w:cs="Arial"/>
          <w:b/>
          <w:color w:val="E36C0A" w:themeColor="accent6" w:themeShade="BF"/>
          <w:sz w:val="24"/>
          <w:szCs w:val="24"/>
        </w:rPr>
        <w:t xml:space="preserve">: </w:t>
      </w:r>
      <w:r w:rsidR="00A4315A">
        <w:rPr>
          <w:rFonts w:ascii="Arial" w:hAnsi="Arial" w:cs="Arial"/>
          <w:b/>
          <w:color w:val="E36C0A" w:themeColor="accent6" w:themeShade="BF"/>
          <w:sz w:val="24"/>
          <w:szCs w:val="24"/>
        </w:rPr>
        <w:t>Marketingkonzept und -</w:t>
      </w:r>
      <w:r w:rsidR="00A4315A" w:rsidRPr="00A4315A">
        <w:rPr>
          <w:rFonts w:ascii="Arial" w:hAnsi="Arial" w:cs="Arial"/>
          <w:b/>
          <w:color w:val="E36C0A" w:themeColor="accent6" w:themeShade="BF"/>
          <w:sz w:val="24"/>
          <w:szCs w:val="24"/>
        </w:rPr>
        <w:t>situation eines Groß- bzw. Außenhandelsunternehmens</w:t>
      </w:r>
      <w:r w:rsidRPr="00806641">
        <w:rPr>
          <w:rFonts w:ascii="Arial" w:hAnsi="Arial" w:cs="Arial"/>
          <w:b/>
          <w:color w:val="E36C0A" w:themeColor="accent6" w:themeShade="BF"/>
          <w:sz w:val="24"/>
          <w:szCs w:val="24"/>
        </w:rPr>
        <w:t xml:space="preserve"> (2-4 Unterrichtsstunden)</w:t>
      </w:r>
      <w:r>
        <w:rPr>
          <w:rFonts w:ascii="Arial" w:hAnsi="Arial" w:cs="Arial"/>
          <w:b/>
          <w:color w:val="E36C0A" w:themeColor="accent6" w:themeShade="BF"/>
          <w:sz w:val="24"/>
          <w:szCs w:val="24"/>
        </w:rPr>
        <w:t xml:space="preserve"> </w:t>
      </w:r>
    </w:p>
    <w:p w:rsidR="0029735E" w:rsidRPr="002D24B1" w:rsidRDefault="00A76F21" w:rsidP="00304530">
      <w:pPr>
        <w:rPr>
          <w:rFonts w:ascii="Arial" w:hAnsi="Arial" w:cs="Arial"/>
        </w:rPr>
      </w:pPr>
      <w:r w:rsidRPr="002D24B1">
        <w:rPr>
          <w:rFonts w:ascii="Arial" w:hAnsi="Arial" w:cs="Arial"/>
        </w:rPr>
        <w:t xml:space="preserve">Viele Handelsunternehmen in Deutschland haben sich über Jahre oder gar Jahrzehnte entwickelt und sind in diesem Prozess immer weiter gewachsen. Die Geschäfte waren </w:t>
      </w:r>
      <w:r w:rsidR="00323D8F" w:rsidRPr="002D24B1">
        <w:rPr>
          <w:rFonts w:ascii="Arial" w:hAnsi="Arial" w:cs="Arial"/>
        </w:rPr>
        <w:t>zu</w:t>
      </w:r>
      <w:r w:rsidRPr="002D24B1">
        <w:rPr>
          <w:rFonts w:ascii="Arial" w:hAnsi="Arial" w:cs="Arial"/>
        </w:rPr>
        <w:t>meist erfolgversprechend und Geschäftsbeziehungen auf Dauer angelegt. Spätestens seit Beginn des neuen Jahrtausends haben sich die Handelswege</w:t>
      </w:r>
      <w:r w:rsidR="00323D8F" w:rsidRPr="002D24B1">
        <w:rPr>
          <w:rFonts w:ascii="Arial" w:hAnsi="Arial" w:cs="Arial"/>
        </w:rPr>
        <w:t xml:space="preserve"> und die</w:t>
      </w:r>
      <w:r w:rsidR="004009FB" w:rsidRPr="002D24B1">
        <w:rPr>
          <w:rFonts w:ascii="Arial" w:hAnsi="Arial" w:cs="Arial"/>
        </w:rPr>
        <w:t xml:space="preserve"> damit verbundene</w:t>
      </w:r>
      <w:r w:rsidR="00323D8F" w:rsidRPr="002D24B1">
        <w:rPr>
          <w:rFonts w:ascii="Arial" w:hAnsi="Arial" w:cs="Arial"/>
        </w:rPr>
        <w:t>n</w:t>
      </w:r>
      <w:r w:rsidR="004009FB" w:rsidRPr="002D24B1">
        <w:rPr>
          <w:rFonts w:ascii="Arial" w:hAnsi="Arial" w:cs="Arial"/>
        </w:rPr>
        <w:t xml:space="preserve"> Handelsge</w:t>
      </w:r>
      <w:r w:rsidR="00323D8F" w:rsidRPr="002D24B1">
        <w:rPr>
          <w:rFonts w:ascii="Arial" w:hAnsi="Arial" w:cs="Arial"/>
        </w:rPr>
        <w:t>pflogenheiten</w:t>
      </w:r>
      <w:r w:rsidRPr="002D24B1">
        <w:rPr>
          <w:rFonts w:ascii="Arial" w:hAnsi="Arial" w:cs="Arial"/>
        </w:rPr>
        <w:t xml:space="preserve"> jedoch grundsätzlich verändert. </w:t>
      </w:r>
      <w:r w:rsidR="004009FB" w:rsidRPr="002D24B1">
        <w:rPr>
          <w:rFonts w:ascii="Arial" w:hAnsi="Arial" w:cs="Arial"/>
        </w:rPr>
        <w:t>International ist mehr denn je das Gebot der Stunde</w:t>
      </w:r>
      <w:r w:rsidRPr="002D24B1">
        <w:rPr>
          <w:rFonts w:ascii="Arial" w:hAnsi="Arial" w:cs="Arial"/>
        </w:rPr>
        <w:t xml:space="preserve">. </w:t>
      </w:r>
      <w:r w:rsidR="004009FB" w:rsidRPr="002D24B1">
        <w:rPr>
          <w:rFonts w:ascii="Arial" w:hAnsi="Arial" w:cs="Arial"/>
        </w:rPr>
        <w:t xml:space="preserve">Viele </w:t>
      </w:r>
      <w:r w:rsidRPr="002D24B1">
        <w:rPr>
          <w:rFonts w:ascii="Arial" w:hAnsi="Arial" w:cs="Arial"/>
        </w:rPr>
        <w:t>Unternehmen</w:t>
      </w:r>
      <w:r w:rsidR="004009FB" w:rsidRPr="002D24B1">
        <w:rPr>
          <w:rFonts w:ascii="Arial" w:hAnsi="Arial" w:cs="Arial"/>
        </w:rPr>
        <w:t xml:space="preserve">, besonders im </w:t>
      </w:r>
      <w:r w:rsidRPr="002D24B1">
        <w:rPr>
          <w:rFonts w:ascii="Arial" w:hAnsi="Arial" w:cs="Arial"/>
        </w:rPr>
        <w:t xml:space="preserve"> Handel,</w:t>
      </w:r>
      <w:r w:rsidR="00323D8F" w:rsidRPr="002D24B1">
        <w:rPr>
          <w:rFonts w:ascii="Arial" w:hAnsi="Arial" w:cs="Arial"/>
        </w:rPr>
        <w:t xml:space="preserve"> sind derzeit</w:t>
      </w:r>
      <w:r w:rsidRPr="002D24B1">
        <w:rPr>
          <w:rFonts w:ascii="Arial" w:hAnsi="Arial" w:cs="Arial"/>
        </w:rPr>
        <w:t xml:space="preserve"> weltweit aktiv. </w:t>
      </w:r>
      <w:r w:rsidR="00E020FD" w:rsidRPr="002D24B1">
        <w:rPr>
          <w:rFonts w:ascii="Arial" w:hAnsi="Arial" w:cs="Arial"/>
        </w:rPr>
        <w:t xml:space="preserve">Da scheint es nur logisch, dies in einem neuen, globaltauglichen Marketingkonzept </w:t>
      </w:r>
      <w:r w:rsidR="004009FB" w:rsidRPr="002D24B1">
        <w:rPr>
          <w:rFonts w:ascii="Arial" w:hAnsi="Arial" w:cs="Arial"/>
        </w:rPr>
        <w:t>zu dokumentieren</w:t>
      </w:r>
      <w:r w:rsidR="00E020FD" w:rsidRPr="002D24B1">
        <w:rPr>
          <w:rFonts w:ascii="Arial" w:hAnsi="Arial" w:cs="Arial"/>
        </w:rPr>
        <w:t>.</w:t>
      </w:r>
      <w:r w:rsidRPr="002D24B1">
        <w:rPr>
          <w:rFonts w:ascii="Arial" w:hAnsi="Arial" w:cs="Arial"/>
        </w:rPr>
        <w:t xml:space="preserve">  </w:t>
      </w:r>
    </w:p>
    <w:p w:rsidR="00C6111C" w:rsidRPr="002D24B1" w:rsidRDefault="00141836" w:rsidP="00304530">
      <w:pPr>
        <w:rPr>
          <w:rFonts w:ascii="Arial" w:hAnsi="Arial" w:cs="Arial"/>
        </w:rPr>
      </w:pPr>
      <w:r w:rsidRPr="002D24B1">
        <w:rPr>
          <w:rFonts w:ascii="Arial" w:hAnsi="Arial" w:cs="Arial"/>
        </w:rPr>
        <w:t>Auch unser</w:t>
      </w:r>
      <w:r w:rsidR="00C6111C" w:rsidRPr="002D24B1">
        <w:rPr>
          <w:rFonts w:ascii="Arial" w:hAnsi="Arial" w:cs="Arial"/>
        </w:rPr>
        <w:t xml:space="preserve"> Unternehmen</w:t>
      </w:r>
      <w:r w:rsidR="003A06B1" w:rsidRPr="002D24B1">
        <w:rPr>
          <w:rFonts w:ascii="Arial" w:hAnsi="Arial" w:cs="Arial"/>
        </w:rPr>
        <w:t xml:space="preserve"> möchte</w:t>
      </w:r>
      <w:r w:rsidRPr="002D24B1">
        <w:rPr>
          <w:rFonts w:ascii="Arial" w:hAnsi="Arial" w:cs="Arial"/>
        </w:rPr>
        <w:t xml:space="preserve"> dem Trend folgen und</w:t>
      </w:r>
      <w:r w:rsidR="00812CD6" w:rsidRPr="002D24B1">
        <w:rPr>
          <w:rFonts w:ascii="Arial" w:hAnsi="Arial" w:cs="Arial"/>
        </w:rPr>
        <w:t xml:space="preserve"> dies in einem</w:t>
      </w:r>
      <w:r w:rsidR="00C6111C" w:rsidRPr="002D24B1">
        <w:rPr>
          <w:rFonts w:ascii="Arial" w:hAnsi="Arial" w:cs="Arial"/>
        </w:rPr>
        <w:t xml:space="preserve"> </w:t>
      </w:r>
      <w:r w:rsidR="00812CD6" w:rsidRPr="002D24B1">
        <w:rPr>
          <w:rFonts w:ascii="Arial" w:hAnsi="Arial" w:cs="Arial"/>
          <w:b/>
          <w:color w:val="E36C0A" w:themeColor="accent6" w:themeShade="BF"/>
        </w:rPr>
        <w:t>neuen</w:t>
      </w:r>
      <w:r w:rsidR="00C6111C" w:rsidRPr="002D24B1">
        <w:rPr>
          <w:rFonts w:ascii="Arial" w:hAnsi="Arial" w:cs="Arial"/>
          <w:b/>
          <w:color w:val="E36C0A" w:themeColor="accent6" w:themeShade="BF"/>
        </w:rPr>
        <w:t xml:space="preserve"> Marketingkonzept</w:t>
      </w:r>
      <w:r w:rsidR="00812CD6" w:rsidRPr="002D24B1">
        <w:rPr>
          <w:rFonts w:ascii="Arial" w:hAnsi="Arial" w:cs="Arial"/>
        </w:rPr>
        <w:t xml:space="preserve"> zum Ausdruck bringen</w:t>
      </w:r>
      <w:r w:rsidR="00C6111C" w:rsidRPr="002D24B1">
        <w:rPr>
          <w:rFonts w:ascii="Arial" w:hAnsi="Arial" w:cs="Arial"/>
        </w:rPr>
        <w:t>.</w:t>
      </w:r>
      <w:r w:rsidR="004009FB" w:rsidRPr="002D24B1">
        <w:rPr>
          <w:rFonts w:ascii="Arial" w:hAnsi="Arial" w:cs="Arial"/>
        </w:rPr>
        <w:t xml:space="preserve"> </w:t>
      </w:r>
    </w:p>
    <w:p w:rsidR="004009FB" w:rsidRPr="002D24B1" w:rsidRDefault="004009FB" w:rsidP="00304530">
      <w:pPr>
        <w:rPr>
          <w:rFonts w:ascii="Arial" w:hAnsi="Arial" w:cs="Arial"/>
        </w:rPr>
      </w:pPr>
      <w:r w:rsidRPr="002D24B1">
        <w:rPr>
          <w:rFonts w:ascii="Arial" w:hAnsi="Arial" w:cs="Arial"/>
        </w:rPr>
        <w:t xml:space="preserve">Aber nicht jede Mitarbeiterin und jeder Mitarbeiter ist </w:t>
      </w:r>
      <w:r w:rsidR="00812CD6" w:rsidRPr="002D24B1">
        <w:rPr>
          <w:rFonts w:ascii="Arial" w:hAnsi="Arial" w:cs="Arial"/>
        </w:rPr>
        <w:t xml:space="preserve">diesbezüglich </w:t>
      </w:r>
      <w:r w:rsidRPr="002D24B1">
        <w:rPr>
          <w:rFonts w:ascii="Arial" w:hAnsi="Arial" w:cs="Arial"/>
        </w:rPr>
        <w:t>auf dem gleichen Wissensstand. Im Kreise der Auszubildenden beispielsweise herrscht noch Unsicherheit, zumal das Thema</w:t>
      </w:r>
      <w:r w:rsidR="00812CD6" w:rsidRPr="002D24B1">
        <w:rPr>
          <w:rFonts w:ascii="Arial" w:hAnsi="Arial" w:cs="Arial"/>
        </w:rPr>
        <w:t xml:space="preserve"> Marketing</w:t>
      </w:r>
      <w:r w:rsidRPr="002D24B1">
        <w:rPr>
          <w:rFonts w:ascii="Arial" w:hAnsi="Arial" w:cs="Arial"/>
        </w:rPr>
        <w:t xml:space="preserve"> erst im dritten Ausbil</w:t>
      </w:r>
      <w:r w:rsidR="00812CD6" w:rsidRPr="002D24B1">
        <w:rPr>
          <w:rFonts w:ascii="Arial" w:hAnsi="Arial" w:cs="Arial"/>
        </w:rPr>
        <w:t>dungsjahr im Lehrplan verortet ist</w:t>
      </w:r>
      <w:r w:rsidRPr="002D24B1">
        <w:rPr>
          <w:rFonts w:ascii="Arial" w:hAnsi="Arial" w:cs="Arial"/>
        </w:rPr>
        <w:t>.</w:t>
      </w:r>
    </w:p>
    <w:p w:rsidR="00812CD6" w:rsidRPr="002D24B1" w:rsidRDefault="002D24B1" w:rsidP="00304530">
      <w:pPr>
        <w:rPr>
          <w:rFonts w:ascii="Arial" w:hAnsi="Arial" w:cs="Arial"/>
        </w:rPr>
      </w:pPr>
      <w:r>
        <w:rPr>
          <w:rFonts w:ascii="Arial" w:hAnsi="Arial" w:cs="Arial"/>
          <w:noProof/>
          <w:lang w:eastAsia="de-DE"/>
        </w:rPr>
        <mc:AlternateContent>
          <mc:Choice Requires="wps">
            <w:drawing>
              <wp:anchor distT="0" distB="0" distL="114300" distR="114300" simplePos="0" relativeHeight="251671552" behindDoc="0" locked="0" layoutInCell="1" allowOverlap="1">
                <wp:simplePos x="0" y="0"/>
                <wp:positionH relativeFrom="column">
                  <wp:posOffset>-111635</wp:posOffset>
                </wp:positionH>
                <wp:positionV relativeFrom="paragraph">
                  <wp:posOffset>144208</wp:posOffset>
                </wp:positionV>
                <wp:extent cx="6074875" cy="2073244"/>
                <wp:effectExtent l="0" t="0" r="21590" b="22860"/>
                <wp:wrapNone/>
                <wp:docPr id="6" name="Rechteck 6"/>
                <wp:cNvGraphicFramePr/>
                <a:graphic xmlns:a="http://schemas.openxmlformats.org/drawingml/2006/main">
                  <a:graphicData uri="http://schemas.microsoft.com/office/word/2010/wordprocessingShape">
                    <wps:wsp>
                      <wps:cNvSpPr/>
                      <wps:spPr>
                        <a:xfrm>
                          <a:off x="0" y="0"/>
                          <a:ext cx="6074875" cy="2073244"/>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8.8pt;margin-top:11.35pt;width:478.35pt;height:16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" filled="f" strokecolor="#f79646 [3209]" strokeweight="2pt"/>
            </w:pict>
          </mc:Fallback>
        </mc:AlternateContent>
      </w:r>
    </w:p>
    <w:p w:rsidR="00812CD6" w:rsidRPr="002D24B1" w:rsidRDefault="00812CD6" w:rsidP="00304530">
      <w:pPr>
        <w:rPr>
          <w:rFonts w:ascii="Arial" w:hAnsi="Arial" w:cs="Arial"/>
        </w:rPr>
      </w:pPr>
      <w:r w:rsidRPr="002D24B1">
        <w:rPr>
          <w:rFonts w:ascii="Arial" w:hAnsi="Arial" w:cs="Arial"/>
        </w:rPr>
        <w:t>Zwei Auszubildende unterhalten sich:</w:t>
      </w:r>
      <w:r w:rsidR="002C2C9F" w:rsidRPr="002D24B1">
        <w:rPr>
          <w:rFonts w:ascii="Arial" w:hAnsi="Arial" w:cs="Arial"/>
        </w:rPr>
        <w:t xml:space="preserve"> </w:t>
      </w:r>
    </w:p>
    <w:p w:rsidR="00812CD6" w:rsidRPr="002D24B1" w:rsidRDefault="00812CD6" w:rsidP="00812CD6">
      <w:pPr>
        <w:rPr>
          <w:rFonts w:ascii="Arial" w:hAnsi="Arial" w:cs="Arial"/>
        </w:rPr>
      </w:pPr>
      <w:r w:rsidRPr="002D24B1">
        <w:rPr>
          <w:rFonts w:ascii="Arial" w:hAnsi="Arial" w:cs="Arial"/>
        </w:rPr>
        <w:t>A.: „Hast du das im Intranet gelesen? Die Marketingabteilung organisiert eine Befragung zum Thema Marketingkonzept.“</w:t>
      </w:r>
    </w:p>
    <w:p w:rsidR="00812CD6" w:rsidRPr="002D24B1" w:rsidRDefault="00812CD6" w:rsidP="00812CD6">
      <w:pPr>
        <w:rPr>
          <w:rFonts w:ascii="Arial" w:hAnsi="Arial" w:cs="Arial"/>
        </w:rPr>
      </w:pPr>
      <w:r w:rsidRPr="002D24B1">
        <w:rPr>
          <w:rFonts w:ascii="Arial" w:hAnsi="Arial" w:cs="Arial"/>
        </w:rPr>
        <w:t xml:space="preserve">B.: „Ja, gestern kam eine Nachricht vom Vorstand zum Thema. Alle Kolleginnen und Kollegen sollen </w:t>
      </w:r>
      <w:r w:rsidR="002C2C9F" w:rsidRPr="002D24B1">
        <w:rPr>
          <w:rFonts w:ascii="Arial" w:hAnsi="Arial" w:cs="Arial"/>
        </w:rPr>
        <w:t xml:space="preserve">sich </w:t>
      </w:r>
      <w:r w:rsidRPr="002D24B1">
        <w:rPr>
          <w:rFonts w:ascii="Arial" w:hAnsi="Arial" w:cs="Arial"/>
        </w:rPr>
        <w:t>gerne</w:t>
      </w:r>
      <w:r w:rsidR="002C2C9F" w:rsidRPr="002D24B1">
        <w:rPr>
          <w:rFonts w:ascii="Arial" w:hAnsi="Arial" w:cs="Arial"/>
        </w:rPr>
        <w:t xml:space="preserve"> durch</w:t>
      </w:r>
      <w:r w:rsidRPr="002D24B1">
        <w:rPr>
          <w:rFonts w:ascii="Arial" w:hAnsi="Arial" w:cs="Arial"/>
        </w:rPr>
        <w:t xml:space="preserve"> Anregungen zur konzeptionellen Ausgestaltung des ne</w:t>
      </w:r>
      <w:r w:rsidR="002C2C9F" w:rsidRPr="002D24B1">
        <w:rPr>
          <w:rFonts w:ascii="Arial" w:hAnsi="Arial" w:cs="Arial"/>
        </w:rPr>
        <w:t>uen Marketingkonzepts beteiligen</w:t>
      </w:r>
      <w:r w:rsidRPr="002D24B1">
        <w:rPr>
          <w:rFonts w:ascii="Arial" w:hAnsi="Arial" w:cs="Arial"/>
        </w:rPr>
        <w:t>.“</w:t>
      </w:r>
    </w:p>
    <w:p w:rsidR="00474EE0" w:rsidRPr="00C5540B" w:rsidRDefault="00812CD6" w:rsidP="007F180B">
      <w:pPr>
        <w:rPr>
          <w:rFonts w:ascii="Arial" w:hAnsi="Arial" w:cs="Arial"/>
        </w:rPr>
      </w:pPr>
      <w:r w:rsidRPr="002D24B1">
        <w:rPr>
          <w:rFonts w:ascii="Arial" w:hAnsi="Arial" w:cs="Arial"/>
        </w:rPr>
        <w:t xml:space="preserve">A.: „Da sollten wir uns vielleicht auch </w:t>
      </w:r>
      <w:r w:rsidR="002C2C9F" w:rsidRPr="002D24B1">
        <w:rPr>
          <w:rFonts w:ascii="Arial" w:hAnsi="Arial" w:cs="Arial"/>
        </w:rPr>
        <w:t>etwas überlegen</w:t>
      </w:r>
      <w:r w:rsidRPr="002D24B1">
        <w:rPr>
          <w:rFonts w:ascii="Arial" w:hAnsi="Arial" w:cs="Arial"/>
        </w:rPr>
        <w:t>, das macht bestimmt einen guten Eindruck, so kurz vor der Abschlussprüfung.“</w:t>
      </w:r>
    </w:p>
    <w:p w:rsidR="00C5540B" w:rsidRDefault="00C5540B" w:rsidP="007F180B">
      <w:pPr>
        <w:rPr>
          <w:rFonts w:ascii="Arial" w:hAnsi="Arial" w:cs="Arial"/>
          <w:b/>
        </w:rPr>
      </w:pPr>
    </w:p>
    <w:p w:rsidR="00C5540B" w:rsidRDefault="00C5540B" w:rsidP="007F180B">
      <w:pPr>
        <w:rPr>
          <w:rFonts w:ascii="Arial" w:hAnsi="Arial" w:cs="Arial"/>
          <w:b/>
        </w:rPr>
      </w:pPr>
    </w:p>
    <w:p w:rsidR="00C5540B" w:rsidRDefault="00C5540B" w:rsidP="007F180B">
      <w:pPr>
        <w:rPr>
          <w:rFonts w:ascii="Arial" w:hAnsi="Arial" w:cs="Arial"/>
          <w:b/>
        </w:rPr>
      </w:pPr>
    </w:p>
    <w:p w:rsidR="00C5540B" w:rsidRDefault="00C5540B" w:rsidP="007F180B">
      <w:pPr>
        <w:rPr>
          <w:rFonts w:ascii="Arial" w:hAnsi="Arial" w:cs="Arial"/>
          <w:b/>
        </w:rPr>
      </w:pPr>
    </w:p>
    <w:p w:rsidR="00C5540B" w:rsidRDefault="00C5540B" w:rsidP="007F180B">
      <w:pPr>
        <w:rPr>
          <w:rFonts w:ascii="Arial" w:hAnsi="Arial" w:cs="Arial"/>
          <w:b/>
        </w:rPr>
      </w:pPr>
    </w:p>
    <w:p w:rsidR="00C5540B" w:rsidRDefault="00C5540B" w:rsidP="007F180B">
      <w:pPr>
        <w:rPr>
          <w:rFonts w:ascii="Arial" w:hAnsi="Arial" w:cs="Arial"/>
          <w:b/>
        </w:rPr>
      </w:pPr>
    </w:p>
    <w:p w:rsidR="00C5540B" w:rsidRDefault="00C5540B" w:rsidP="007F180B">
      <w:pPr>
        <w:rPr>
          <w:rFonts w:ascii="Arial" w:hAnsi="Arial" w:cs="Arial"/>
          <w:b/>
        </w:rPr>
      </w:pPr>
    </w:p>
    <w:p w:rsidR="00304530" w:rsidRPr="002D24B1" w:rsidRDefault="005B3959" w:rsidP="007F180B">
      <w:pPr>
        <w:rPr>
          <w:rFonts w:ascii="Arial" w:hAnsi="Arial" w:cs="Arial"/>
        </w:rPr>
      </w:pPr>
      <w:r w:rsidRPr="002D24B1">
        <w:rPr>
          <w:rFonts w:ascii="Arial" w:hAnsi="Arial" w:cs="Arial"/>
          <w:b/>
        </w:rPr>
        <w:lastRenderedPageBreak/>
        <w:t>Arbeitsaufträ</w:t>
      </w:r>
      <w:r w:rsidR="00304530" w:rsidRPr="002D24B1">
        <w:rPr>
          <w:rFonts w:ascii="Arial" w:hAnsi="Arial" w:cs="Arial"/>
          <w:b/>
        </w:rPr>
        <w:t>ge:</w:t>
      </w:r>
      <w:r w:rsidR="00283372" w:rsidRPr="002D24B1">
        <w:rPr>
          <w:rFonts w:ascii="Arial" w:hAnsi="Arial" w:cs="Arial"/>
          <w:b/>
        </w:rPr>
        <w:t xml:space="preserve"> </w:t>
      </w:r>
      <w:r w:rsidR="002D24B1">
        <w:t xml:space="preserve">  </w:t>
      </w:r>
      <w:r w:rsidR="002D24B1" w:rsidRPr="002D24B1">
        <w:rPr>
          <w:noProof/>
          <w:lang w:eastAsia="de-DE"/>
        </w:rPr>
        <w:drawing>
          <wp:inline distT="0" distB="0" distL="0" distR="0">
            <wp:extent cx="288753" cy="30781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00" cy="309680"/>
                    </a:xfrm>
                    <a:prstGeom prst="rect">
                      <a:avLst/>
                    </a:prstGeom>
                    <a:noFill/>
                    <a:ln>
                      <a:noFill/>
                    </a:ln>
                  </pic:spPr>
                </pic:pic>
              </a:graphicData>
            </a:graphic>
          </wp:inline>
        </w:drawing>
      </w:r>
      <w:r w:rsidR="002D24B1" w:rsidRPr="002D24B1">
        <w:t xml:space="preserve"> </w:t>
      </w:r>
    </w:p>
    <w:p w:rsidR="00B864AE" w:rsidRPr="002D24B1" w:rsidRDefault="00942CD7" w:rsidP="00942CD7">
      <w:pPr>
        <w:rPr>
          <w:rFonts w:ascii="Arial" w:hAnsi="Arial" w:cs="Arial"/>
          <w:b/>
        </w:rPr>
      </w:pPr>
      <w:r w:rsidRPr="002D24B1">
        <w:rPr>
          <w:rFonts w:ascii="Arial" w:hAnsi="Arial" w:cs="Arial"/>
          <w:b/>
        </w:rPr>
        <w:t xml:space="preserve">1. </w:t>
      </w:r>
      <w:r w:rsidR="00B864AE" w:rsidRPr="002D24B1">
        <w:rPr>
          <w:rFonts w:ascii="Arial" w:hAnsi="Arial" w:cs="Arial"/>
          <w:b/>
        </w:rPr>
        <w:t>Marketing</w:t>
      </w:r>
      <w:r w:rsidR="003D6234" w:rsidRPr="002D24B1">
        <w:rPr>
          <w:rFonts w:ascii="Arial" w:hAnsi="Arial" w:cs="Arial"/>
          <w:b/>
        </w:rPr>
        <w:t>-K</w:t>
      </w:r>
      <w:r w:rsidR="00B864AE" w:rsidRPr="002D24B1">
        <w:rPr>
          <w:rFonts w:ascii="Arial" w:hAnsi="Arial" w:cs="Arial"/>
          <w:b/>
        </w:rPr>
        <w:t>onzept</w:t>
      </w:r>
    </w:p>
    <w:p w:rsidR="00283372" w:rsidRPr="002D24B1" w:rsidRDefault="007F180B" w:rsidP="00942CD7">
      <w:pPr>
        <w:rPr>
          <w:rFonts w:ascii="Arial" w:hAnsi="Arial" w:cs="Arial"/>
        </w:rPr>
      </w:pPr>
      <w:r w:rsidRPr="002D24B1">
        <w:rPr>
          <w:rFonts w:ascii="Arial" w:hAnsi="Arial" w:cs="Arial"/>
        </w:rPr>
        <w:t>Was ist</w:t>
      </w:r>
      <w:r w:rsidR="00942CD7" w:rsidRPr="002D24B1">
        <w:rPr>
          <w:rFonts w:ascii="Arial" w:hAnsi="Arial" w:cs="Arial"/>
        </w:rPr>
        <w:t xml:space="preserve"> überhaupt</w:t>
      </w:r>
      <w:r w:rsidRPr="002D24B1">
        <w:rPr>
          <w:rFonts w:ascii="Arial" w:hAnsi="Arial" w:cs="Arial"/>
        </w:rPr>
        <w:t xml:space="preserve"> ein Marketingkonzept?</w:t>
      </w:r>
      <w:r w:rsidR="00942CD7" w:rsidRPr="002D24B1">
        <w:rPr>
          <w:rFonts w:ascii="Arial" w:hAnsi="Arial" w:cs="Arial"/>
        </w:rPr>
        <w:t xml:space="preserve"> </w:t>
      </w:r>
    </w:p>
    <w:p w:rsidR="007F180B" w:rsidRPr="002D24B1" w:rsidRDefault="00600CA8" w:rsidP="00676647">
      <w:pPr>
        <w:rPr>
          <w:rFonts w:ascii="Arial" w:hAnsi="Arial" w:cs="Arial"/>
        </w:rPr>
      </w:pPr>
      <w:r w:rsidRPr="002D24B1">
        <w:rPr>
          <w:rFonts w:ascii="Arial" w:hAnsi="Arial" w:cs="Arial"/>
        </w:rPr>
        <w:t xml:space="preserve">1.1 </w:t>
      </w:r>
      <w:r w:rsidR="00942CD7" w:rsidRPr="002D24B1">
        <w:rPr>
          <w:rFonts w:ascii="Arial" w:hAnsi="Arial" w:cs="Arial"/>
        </w:rPr>
        <w:t>Zunächst muss die Frage geklärt werde</w:t>
      </w:r>
      <w:r w:rsidR="00283372" w:rsidRPr="002D24B1">
        <w:rPr>
          <w:rFonts w:ascii="Arial" w:hAnsi="Arial" w:cs="Arial"/>
        </w:rPr>
        <w:t>n, was die</w:t>
      </w:r>
      <w:r w:rsidR="00942CD7" w:rsidRPr="002D24B1">
        <w:rPr>
          <w:rFonts w:ascii="Arial" w:hAnsi="Arial" w:cs="Arial"/>
        </w:rPr>
        <w:t xml:space="preserve"> Begriff</w:t>
      </w:r>
      <w:r w:rsidR="00283372" w:rsidRPr="002D24B1">
        <w:rPr>
          <w:rFonts w:ascii="Arial" w:hAnsi="Arial" w:cs="Arial"/>
        </w:rPr>
        <w:t>e</w:t>
      </w:r>
      <w:r w:rsidR="00942CD7" w:rsidRPr="002D24B1">
        <w:rPr>
          <w:rFonts w:ascii="Arial" w:hAnsi="Arial" w:cs="Arial"/>
        </w:rPr>
        <w:t xml:space="preserve"> Marketing</w:t>
      </w:r>
      <w:r w:rsidR="00283372" w:rsidRPr="002D24B1">
        <w:rPr>
          <w:rFonts w:ascii="Arial" w:hAnsi="Arial" w:cs="Arial"/>
        </w:rPr>
        <w:t xml:space="preserve"> und Konzept</w:t>
      </w:r>
      <w:r w:rsidR="00942CD7" w:rsidRPr="002D24B1">
        <w:rPr>
          <w:rFonts w:ascii="Arial" w:hAnsi="Arial" w:cs="Arial"/>
        </w:rPr>
        <w:t xml:space="preserve"> in </w:t>
      </w:r>
      <w:r w:rsidR="00283372" w:rsidRPr="002D24B1">
        <w:rPr>
          <w:rFonts w:ascii="Arial" w:hAnsi="Arial" w:cs="Arial"/>
        </w:rPr>
        <w:t>ihrer aktuellen Bedeutung überhaupt bezeichnen</w:t>
      </w:r>
      <w:r w:rsidR="00942CD7" w:rsidRPr="002D24B1">
        <w:rPr>
          <w:rFonts w:ascii="Arial" w:hAnsi="Arial" w:cs="Arial"/>
        </w:rPr>
        <w:t xml:space="preserve">. Um sich </w:t>
      </w:r>
      <w:r w:rsidR="002D24B1">
        <w:rPr>
          <w:rFonts w:ascii="Arial" w:hAnsi="Arial" w:cs="Arial"/>
        </w:rPr>
        <w:t xml:space="preserve">eine </w:t>
      </w:r>
      <w:r w:rsidR="00942CD7" w:rsidRPr="002D24B1">
        <w:rPr>
          <w:rFonts w:ascii="Arial" w:hAnsi="Arial" w:cs="Arial"/>
        </w:rPr>
        <w:t>begriffliche Klarheit zu verschaffen, sammeln Sie zunächst sä</w:t>
      </w:r>
      <w:r w:rsidR="00283372" w:rsidRPr="002D24B1">
        <w:rPr>
          <w:rFonts w:ascii="Arial" w:hAnsi="Arial" w:cs="Arial"/>
        </w:rPr>
        <w:t>mtliche assoziativen weiteren Begriffe,</w:t>
      </w:r>
      <w:r w:rsidR="00942CD7" w:rsidRPr="002D24B1">
        <w:rPr>
          <w:rFonts w:ascii="Arial" w:hAnsi="Arial" w:cs="Arial"/>
        </w:rPr>
        <w:t xml:space="preserve"> die Sie/und Ihre Arbeitsgruppe mit</w:t>
      </w:r>
      <w:r w:rsidR="00283372" w:rsidRPr="002D24B1">
        <w:rPr>
          <w:rFonts w:ascii="Arial" w:hAnsi="Arial" w:cs="Arial"/>
        </w:rPr>
        <w:t xml:space="preserve"> den zwei Wörtern</w:t>
      </w:r>
      <w:r w:rsidR="00942CD7" w:rsidRPr="002D24B1">
        <w:rPr>
          <w:rFonts w:ascii="Arial" w:hAnsi="Arial" w:cs="Arial"/>
        </w:rPr>
        <w:t xml:space="preserve"> verbinden. Erstellen</w:t>
      </w:r>
      <w:r w:rsidR="00283372" w:rsidRPr="002D24B1">
        <w:rPr>
          <w:rFonts w:ascii="Arial" w:hAnsi="Arial" w:cs="Arial"/>
        </w:rPr>
        <w:t xml:space="preserve"> Sie hierzu </w:t>
      </w:r>
      <w:r w:rsidR="00942CD7" w:rsidRPr="002D24B1">
        <w:rPr>
          <w:rFonts w:ascii="Arial" w:hAnsi="Arial" w:cs="Arial"/>
        </w:rPr>
        <w:t xml:space="preserve">ein </w:t>
      </w:r>
      <w:proofErr w:type="spellStart"/>
      <w:r w:rsidR="00942CD7" w:rsidRPr="002D24B1">
        <w:rPr>
          <w:rFonts w:ascii="Arial" w:hAnsi="Arial" w:cs="Arial"/>
        </w:rPr>
        <w:t>Mind-Map</w:t>
      </w:r>
      <w:proofErr w:type="spellEnd"/>
      <w:r w:rsidR="00942CD7" w:rsidRPr="002D24B1">
        <w:rPr>
          <w:rFonts w:ascii="Arial" w:hAnsi="Arial" w:cs="Arial"/>
        </w:rPr>
        <w:t xml:space="preserve"> mi</w:t>
      </w:r>
      <w:r w:rsidR="00283372" w:rsidRPr="002D24B1">
        <w:rPr>
          <w:rFonts w:ascii="Arial" w:hAnsi="Arial" w:cs="Arial"/>
        </w:rPr>
        <w:t>t den wesentlichen Stichpunkten</w:t>
      </w:r>
      <w:r w:rsidR="00942CD7" w:rsidRPr="002D24B1">
        <w:rPr>
          <w:rFonts w:ascii="Arial" w:hAnsi="Arial" w:cs="Arial"/>
        </w:rPr>
        <w:t>.</w:t>
      </w:r>
      <w:r w:rsidR="00283372" w:rsidRPr="002D24B1">
        <w:rPr>
          <w:rFonts w:ascii="Arial" w:hAnsi="Arial" w:cs="Arial"/>
        </w:rPr>
        <w:t xml:space="preserve"> Sinnvoll ist es zunächst eine Sammlung vorzunehmen und dann im Anschluss in die Sortierung, das </w:t>
      </w:r>
      <w:proofErr w:type="spellStart"/>
      <w:r w:rsidR="00283372" w:rsidRPr="002D24B1">
        <w:rPr>
          <w:rFonts w:ascii="Arial" w:hAnsi="Arial" w:cs="Arial"/>
        </w:rPr>
        <w:t>clustern</w:t>
      </w:r>
      <w:proofErr w:type="spellEnd"/>
      <w:r w:rsidR="00283372" w:rsidRPr="002D24B1">
        <w:rPr>
          <w:rStyle w:val="Funotenzeichen"/>
          <w:rFonts w:ascii="Arial" w:hAnsi="Arial" w:cs="Arial"/>
        </w:rPr>
        <w:footnoteReference w:id="1"/>
      </w:r>
      <w:r w:rsidR="00283372" w:rsidRPr="002D24B1">
        <w:rPr>
          <w:rFonts w:ascii="Arial" w:hAnsi="Arial" w:cs="Arial"/>
        </w:rPr>
        <w:t xml:space="preserve"> der Begriffe, einzusteigen. Sollten Sie es für die Sortierung hilfreich finde</w:t>
      </w:r>
      <w:r w:rsidR="00485530" w:rsidRPr="002D24B1">
        <w:rPr>
          <w:rFonts w:ascii="Arial" w:hAnsi="Arial" w:cs="Arial"/>
        </w:rPr>
        <w:t>n bietet es sich an einzelne Karten für die Begriffe zu verwenden, um später leichter sortieren zu können.</w:t>
      </w:r>
    </w:p>
    <w:p w:rsidR="009E3513" w:rsidRPr="002D24B1" w:rsidRDefault="00600CA8" w:rsidP="00676647">
      <w:pPr>
        <w:rPr>
          <w:rFonts w:ascii="Arial" w:hAnsi="Arial" w:cs="Arial"/>
        </w:rPr>
      </w:pPr>
      <w:r w:rsidRPr="002D24B1">
        <w:rPr>
          <w:rFonts w:ascii="Arial" w:hAnsi="Arial" w:cs="Arial"/>
        </w:rPr>
        <w:t xml:space="preserve">1.2 </w:t>
      </w:r>
      <w:r w:rsidR="009E3513" w:rsidRPr="002D24B1">
        <w:rPr>
          <w:rFonts w:ascii="Arial" w:hAnsi="Arial" w:cs="Arial"/>
        </w:rPr>
        <w:t>Stellen Sie Ihre Ergebnisse</w:t>
      </w:r>
      <w:r w:rsidR="003962BA" w:rsidRPr="002D24B1">
        <w:rPr>
          <w:rFonts w:ascii="Arial" w:hAnsi="Arial" w:cs="Arial"/>
        </w:rPr>
        <w:t xml:space="preserve"> im Anschluss</w:t>
      </w:r>
      <w:r w:rsidR="009E3513" w:rsidRPr="002D24B1">
        <w:rPr>
          <w:rFonts w:ascii="Arial" w:hAnsi="Arial" w:cs="Arial"/>
        </w:rPr>
        <w:t xml:space="preserve"> in der gesamten Lerngruppe vor und finden Sie eine gemeinsame Basis für das neue Marketingkonzept.</w:t>
      </w:r>
    </w:p>
    <w:p w:rsidR="00B864AE" w:rsidRPr="002D24B1" w:rsidRDefault="00942CD7" w:rsidP="00B864AE">
      <w:pPr>
        <w:rPr>
          <w:rFonts w:ascii="Arial" w:hAnsi="Arial" w:cs="Arial"/>
        </w:rPr>
      </w:pPr>
      <w:r w:rsidRPr="002D24B1">
        <w:rPr>
          <w:rFonts w:ascii="Arial" w:hAnsi="Arial" w:cs="Arial"/>
          <w:b/>
        </w:rPr>
        <w:t xml:space="preserve">2. </w:t>
      </w:r>
      <w:r w:rsidR="00B864AE" w:rsidRPr="002D24B1">
        <w:rPr>
          <w:rFonts w:ascii="Arial" w:hAnsi="Arial" w:cs="Arial"/>
          <w:b/>
        </w:rPr>
        <w:t>Marketing</w:t>
      </w:r>
      <w:r w:rsidR="003D6234" w:rsidRPr="002D24B1">
        <w:rPr>
          <w:rFonts w:ascii="Arial" w:hAnsi="Arial" w:cs="Arial"/>
          <w:b/>
        </w:rPr>
        <w:t>-S</w:t>
      </w:r>
      <w:r w:rsidR="00B864AE" w:rsidRPr="002D24B1">
        <w:rPr>
          <w:rFonts w:ascii="Arial" w:hAnsi="Arial" w:cs="Arial"/>
          <w:b/>
        </w:rPr>
        <w:t>ituation</w:t>
      </w:r>
      <w:r w:rsidR="009705C7" w:rsidRPr="002D24B1">
        <w:rPr>
          <w:rFonts w:ascii="Arial" w:hAnsi="Arial" w:cs="Arial"/>
        </w:rPr>
        <w:t xml:space="preserve"> </w:t>
      </w:r>
    </w:p>
    <w:p w:rsidR="00E87519" w:rsidRPr="002D24B1" w:rsidRDefault="00676647" w:rsidP="00676647">
      <w:pPr>
        <w:rPr>
          <w:rFonts w:ascii="Arial" w:hAnsi="Arial" w:cs="Arial"/>
        </w:rPr>
      </w:pPr>
      <w:r w:rsidRPr="002D24B1">
        <w:rPr>
          <w:rFonts w:ascii="Arial" w:hAnsi="Arial" w:cs="Arial"/>
        </w:rPr>
        <w:t>Neben der begrifflichen Klarheit</w:t>
      </w:r>
      <w:r w:rsidR="00CE73C8" w:rsidRPr="002D24B1">
        <w:rPr>
          <w:rFonts w:ascii="Arial" w:hAnsi="Arial" w:cs="Arial"/>
        </w:rPr>
        <w:t xml:space="preserve"> des Marketingkonzepts</w:t>
      </w:r>
      <w:r w:rsidR="005B3959" w:rsidRPr="002D24B1">
        <w:rPr>
          <w:rFonts w:ascii="Arial" w:hAnsi="Arial" w:cs="Arial"/>
        </w:rPr>
        <w:t xml:space="preserve"> ist letztlich die strukturelle Situation</w:t>
      </w:r>
      <w:r w:rsidRPr="002D24B1">
        <w:rPr>
          <w:rFonts w:ascii="Arial" w:hAnsi="Arial" w:cs="Arial"/>
        </w:rPr>
        <w:t xml:space="preserve"> von entscheidender Bedeutung für die Frage, wie sich Unternehmen </w:t>
      </w:r>
      <w:r w:rsidR="00CE73C8" w:rsidRPr="002D24B1">
        <w:rPr>
          <w:rFonts w:ascii="Arial" w:hAnsi="Arial" w:cs="Arial"/>
        </w:rPr>
        <w:t xml:space="preserve">konzeptionell </w:t>
      </w:r>
      <w:r w:rsidRPr="002D24B1">
        <w:rPr>
          <w:rFonts w:ascii="Arial" w:hAnsi="Arial" w:cs="Arial"/>
        </w:rPr>
        <w:t xml:space="preserve">aufstellen und wie sie agieren wollen. </w:t>
      </w:r>
    </w:p>
    <w:p w:rsidR="005B3959" w:rsidRPr="002D24B1" w:rsidRDefault="00E87519" w:rsidP="00676647">
      <w:pPr>
        <w:rPr>
          <w:rFonts w:ascii="Arial" w:hAnsi="Arial" w:cs="Arial"/>
        </w:rPr>
      </w:pPr>
      <w:r w:rsidRPr="002D24B1">
        <w:rPr>
          <w:rFonts w:ascii="Arial" w:hAnsi="Arial" w:cs="Arial"/>
        </w:rPr>
        <w:t xml:space="preserve">Häufig unklar ist im Vorfeld die Frage, </w:t>
      </w:r>
      <w:r w:rsidR="005B3959" w:rsidRPr="002D24B1">
        <w:rPr>
          <w:rFonts w:ascii="Arial" w:hAnsi="Arial" w:cs="Arial"/>
        </w:rPr>
        <w:t>v</w:t>
      </w:r>
      <w:r w:rsidR="00676647" w:rsidRPr="002D24B1">
        <w:rPr>
          <w:rFonts w:ascii="Arial" w:hAnsi="Arial" w:cs="Arial"/>
        </w:rPr>
        <w:t>on welchen</w:t>
      </w:r>
      <w:r w:rsidR="005B3959" w:rsidRPr="002D24B1">
        <w:rPr>
          <w:rFonts w:ascii="Arial" w:hAnsi="Arial" w:cs="Arial"/>
        </w:rPr>
        <w:t xml:space="preserve"> Voraussetzungen und</w:t>
      </w:r>
      <w:r w:rsidR="00676647" w:rsidRPr="002D24B1">
        <w:rPr>
          <w:rFonts w:ascii="Arial" w:hAnsi="Arial" w:cs="Arial"/>
        </w:rPr>
        <w:t xml:space="preserve"> Beziehungsstrukturen die konkrete Ausgestaltung wesentlich ab</w:t>
      </w:r>
      <w:r w:rsidRPr="002D24B1">
        <w:rPr>
          <w:rFonts w:ascii="Arial" w:hAnsi="Arial" w:cs="Arial"/>
        </w:rPr>
        <w:t>hängt</w:t>
      </w:r>
      <w:r w:rsidR="00676647" w:rsidRPr="002D24B1">
        <w:rPr>
          <w:rFonts w:ascii="Arial" w:hAnsi="Arial" w:cs="Arial"/>
        </w:rPr>
        <w:t>?</w:t>
      </w:r>
    </w:p>
    <w:p w:rsidR="00676647" w:rsidRPr="002D24B1" w:rsidRDefault="00EE11AA" w:rsidP="00676647">
      <w:pPr>
        <w:rPr>
          <w:rFonts w:ascii="Arial" w:hAnsi="Arial" w:cs="Arial"/>
        </w:rPr>
      </w:pPr>
      <w:r w:rsidRPr="002D24B1">
        <w:rPr>
          <w:rFonts w:ascii="Arial" w:hAnsi="Arial" w:cs="Arial"/>
        </w:rPr>
        <w:t xml:space="preserve">2.1 </w:t>
      </w:r>
      <w:r w:rsidR="00676647" w:rsidRPr="002D24B1">
        <w:rPr>
          <w:rFonts w:ascii="Arial" w:hAnsi="Arial" w:cs="Arial"/>
        </w:rPr>
        <w:t>Kennzeichnen Sie die Steak-Holder</w:t>
      </w:r>
      <w:r w:rsidRPr="002D24B1">
        <w:rPr>
          <w:rStyle w:val="Funotenzeichen"/>
          <w:rFonts w:ascii="Arial" w:hAnsi="Arial" w:cs="Arial"/>
        </w:rPr>
        <w:footnoteReference w:id="2"/>
      </w:r>
      <w:r w:rsidR="00676647" w:rsidRPr="002D24B1">
        <w:rPr>
          <w:rFonts w:ascii="Arial" w:hAnsi="Arial" w:cs="Arial"/>
        </w:rPr>
        <w:t>-Struktur</w:t>
      </w:r>
      <w:r w:rsidR="00CE73C8" w:rsidRPr="002D24B1">
        <w:rPr>
          <w:rFonts w:ascii="Arial" w:hAnsi="Arial" w:cs="Arial"/>
        </w:rPr>
        <w:t xml:space="preserve"> (Umfeld, Branche, Markt, eigenes Unternehmen) </w:t>
      </w:r>
      <w:r w:rsidR="00676647" w:rsidRPr="002D24B1">
        <w:rPr>
          <w:rFonts w:ascii="Arial" w:hAnsi="Arial" w:cs="Arial"/>
        </w:rPr>
        <w:t xml:space="preserve"> Ihres gewählten Markt</w:t>
      </w:r>
      <w:r w:rsidR="00CF6A9F" w:rsidRPr="002D24B1">
        <w:rPr>
          <w:rFonts w:ascii="Arial" w:hAnsi="Arial" w:cs="Arial"/>
        </w:rPr>
        <w:t>es,</w:t>
      </w:r>
      <w:r w:rsidR="00676647" w:rsidRPr="002D24B1">
        <w:rPr>
          <w:rFonts w:ascii="Arial" w:hAnsi="Arial" w:cs="Arial"/>
        </w:rPr>
        <w:t xml:space="preserve"> Marktbereichs</w:t>
      </w:r>
      <w:r w:rsidR="00CF6A9F" w:rsidRPr="002D24B1">
        <w:rPr>
          <w:rFonts w:ascii="Arial" w:hAnsi="Arial" w:cs="Arial"/>
        </w:rPr>
        <w:t xml:space="preserve"> und Unternehmens</w:t>
      </w:r>
      <w:r w:rsidRPr="002D24B1">
        <w:rPr>
          <w:rFonts w:ascii="Arial" w:hAnsi="Arial" w:cs="Arial"/>
        </w:rPr>
        <w:t xml:space="preserve"> mithilfe der in der Arbeitshilfe angebotenen Oberbegriffe </w:t>
      </w:r>
      <w:r w:rsidR="00676647" w:rsidRPr="002D24B1">
        <w:rPr>
          <w:rFonts w:ascii="Arial" w:hAnsi="Arial" w:cs="Arial"/>
        </w:rPr>
        <w:t>und versuchen Sie den relevanten Markt</w:t>
      </w:r>
      <w:r w:rsidRPr="002D24B1">
        <w:rPr>
          <w:rFonts w:ascii="Arial" w:hAnsi="Arial" w:cs="Arial"/>
        </w:rPr>
        <w:t xml:space="preserve"> damit eindeutig</w:t>
      </w:r>
      <w:r w:rsidR="00676647" w:rsidRPr="002D24B1">
        <w:rPr>
          <w:rFonts w:ascii="Arial" w:hAnsi="Arial" w:cs="Arial"/>
        </w:rPr>
        <w:t xml:space="preserve"> </w:t>
      </w:r>
      <w:r w:rsidR="00E87519" w:rsidRPr="002D24B1">
        <w:rPr>
          <w:rFonts w:ascii="Arial" w:hAnsi="Arial" w:cs="Arial"/>
        </w:rPr>
        <w:t xml:space="preserve">zu beschreiben und </w:t>
      </w:r>
      <w:r w:rsidR="00676647" w:rsidRPr="002D24B1">
        <w:rPr>
          <w:rFonts w:ascii="Arial" w:hAnsi="Arial" w:cs="Arial"/>
        </w:rPr>
        <w:t>abzugrenzen.</w:t>
      </w:r>
    </w:p>
    <w:p w:rsidR="00E87519" w:rsidRPr="002D24B1" w:rsidRDefault="00CF6A9F" w:rsidP="00EE11AA">
      <w:pPr>
        <w:rPr>
          <w:rFonts w:ascii="Arial" w:hAnsi="Arial" w:cs="Arial"/>
        </w:rPr>
      </w:pPr>
      <w:r w:rsidRPr="002D24B1">
        <w:rPr>
          <w:rFonts w:ascii="Arial" w:hAnsi="Arial" w:cs="Arial"/>
        </w:rPr>
        <w:t>2.2 Fassen Sie die Ergebnisse Ihrer Überlegungen in einer SWOT-Analyse zusammen. Gehen Sie hierbei auf Stärken, Schwächen, Chancen und Risiken konkreter ein. Gehen Sie in diesem Zusammenhang auch der Frage nach, wie sich Ihre Ergebnisse auf die konkrete Gestaltung der Unternehmensziele auswirken sollten.</w:t>
      </w:r>
    </w:p>
    <w:p w:rsidR="00805A1F" w:rsidRDefault="00805A1F" w:rsidP="00304530">
      <w:pPr>
        <w:rPr>
          <w:rFonts w:ascii="Arial" w:hAnsi="Arial" w:cs="Arial"/>
          <w:b/>
          <w:sz w:val="24"/>
          <w:szCs w:val="24"/>
        </w:rPr>
      </w:pPr>
    </w:p>
    <w:p w:rsidR="000B5C04" w:rsidRDefault="000B5C04" w:rsidP="00304530">
      <w:pPr>
        <w:rPr>
          <w:rFonts w:ascii="Arial" w:hAnsi="Arial" w:cs="Arial"/>
          <w:b/>
          <w:sz w:val="24"/>
          <w:szCs w:val="24"/>
        </w:rPr>
      </w:pPr>
    </w:p>
    <w:p w:rsidR="000B5C04" w:rsidRDefault="000B5C04" w:rsidP="00304530">
      <w:pPr>
        <w:rPr>
          <w:rFonts w:ascii="Arial" w:hAnsi="Arial" w:cs="Arial"/>
          <w:b/>
          <w:sz w:val="24"/>
          <w:szCs w:val="24"/>
        </w:rPr>
      </w:pPr>
    </w:p>
    <w:p w:rsidR="000B5C04" w:rsidRDefault="000B5C04" w:rsidP="00304530">
      <w:pPr>
        <w:rPr>
          <w:rFonts w:ascii="Arial" w:hAnsi="Arial" w:cs="Arial"/>
          <w:b/>
          <w:sz w:val="24"/>
          <w:szCs w:val="24"/>
        </w:rPr>
      </w:pPr>
    </w:p>
    <w:p w:rsidR="009D02C5" w:rsidRDefault="009D02C5" w:rsidP="00304530">
      <w:pPr>
        <w:rPr>
          <w:rFonts w:ascii="Arial" w:hAnsi="Arial" w:cs="Arial"/>
          <w:b/>
          <w:sz w:val="24"/>
          <w:szCs w:val="24"/>
        </w:rPr>
      </w:pPr>
    </w:p>
    <w:p w:rsidR="00C5540B" w:rsidRDefault="00C5540B" w:rsidP="00304530">
      <w:pPr>
        <w:rPr>
          <w:rFonts w:ascii="Arial" w:hAnsi="Arial" w:cs="Arial"/>
          <w:b/>
          <w:sz w:val="24"/>
          <w:szCs w:val="24"/>
        </w:rPr>
      </w:pPr>
    </w:p>
    <w:p w:rsidR="000B5C04" w:rsidRPr="00805A1F" w:rsidRDefault="000B5C04" w:rsidP="00304530">
      <w:pPr>
        <w:rPr>
          <w:rFonts w:ascii="Arial" w:hAnsi="Arial" w:cs="Arial"/>
          <w:b/>
          <w:sz w:val="24"/>
          <w:szCs w:val="24"/>
        </w:rPr>
      </w:pPr>
    </w:p>
    <w:p w:rsidR="0029735E" w:rsidRPr="00805A1F" w:rsidRDefault="00304530" w:rsidP="00304530">
      <w:pPr>
        <w:rPr>
          <w:rFonts w:ascii="Arial" w:hAnsi="Arial" w:cs="Arial"/>
          <w:b/>
          <w:color w:val="E36C0A" w:themeColor="accent6" w:themeShade="BF"/>
          <w:sz w:val="24"/>
          <w:szCs w:val="24"/>
        </w:rPr>
      </w:pPr>
      <w:r w:rsidRPr="00805A1F">
        <w:rPr>
          <w:rFonts w:ascii="Arial" w:hAnsi="Arial" w:cs="Arial"/>
          <w:b/>
          <w:color w:val="E36C0A" w:themeColor="accent6" w:themeShade="BF"/>
          <w:sz w:val="24"/>
          <w:szCs w:val="24"/>
        </w:rPr>
        <w:lastRenderedPageBreak/>
        <w:t>Arbeitshilfe</w:t>
      </w:r>
    </w:p>
    <w:p w:rsidR="00144EAE" w:rsidRPr="002D24B1" w:rsidRDefault="006D7539" w:rsidP="00304530">
      <w:pPr>
        <w:rPr>
          <w:rFonts w:ascii="Arial" w:hAnsi="Arial" w:cs="Arial"/>
          <w:b/>
        </w:rPr>
      </w:pPr>
      <w:r w:rsidRPr="002D24B1">
        <w:rPr>
          <w:rFonts w:ascii="Arial" w:hAnsi="Arial" w:cs="Arial"/>
          <w:b/>
        </w:rPr>
        <w:t>Bestimmungsfaktoren der Marketingsituation</w:t>
      </w:r>
    </w:p>
    <w:p w:rsidR="00B864AE" w:rsidRPr="002D24B1" w:rsidRDefault="003D6234" w:rsidP="00304530">
      <w:pPr>
        <w:rPr>
          <w:rFonts w:ascii="Arial" w:hAnsi="Arial" w:cs="Arial"/>
          <w:b/>
        </w:rPr>
      </w:pPr>
      <w:r w:rsidRPr="002D24B1">
        <w:rPr>
          <w:rFonts w:ascii="Arial" w:hAnsi="Arial" w:cs="Arial"/>
          <w:b/>
          <w:noProof/>
          <w:lang w:eastAsia="de-DE"/>
        </w:rPr>
        <w:drawing>
          <wp:inline distT="0" distB="0" distL="0" distR="0" wp14:anchorId="3209F5B5" wp14:editId="4323E038">
            <wp:extent cx="4886817" cy="2436126"/>
            <wp:effectExtent l="19050" t="19050" r="9525" b="2159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0629" cy="2438026"/>
                    </a:xfrm>
                    <a:prstGeom prst="rect">
                      <a:avLst/>
                    </a:prstGeom>
                    <a:noFill/>
                    <a:ln>
                      <a:solidFill>
                        <a:schemeClr val="tx1"/>
                      </a:solidFill>
                    </a:ln>
                  </pic:spPr>
                </pic:pic>
              </a:graphicData>
            </a:graphic>
          </wp:inline>
        </w:drawing>
      </w:r>
    </w:p>
    <w:p w:rsidR="00144EAE" w:rsidRDefault="00144EAE"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Default="000B5C04" w:rsidP="00304530">
      <w:pPr>
        <w:rPr>
          <w:rFonts w:ascii="Arial" w:hAnsi="Arial" w:cs="Arial"/>
          <w:b/>
          <w:color w:val="FF0000"/>
        </w:rPr>
      </w:pPr>
    </w:p>
    <w:p w:rsidR="000B5C04" w:rsidRPr="002D24B1" w:rsidRDefault="000B5C04" w:rsidP="00304530">
      <w:pPr>
        <w:rPr>
          <w:rFonts w:ascii="Arial" w:hAnsi="Arial" w:cs="Arial"/>
          <w:b/>
          <w:color w:val="FF0000"/>
        </w:rPr>
      </w:pPr>
    </w:p>
    <w:p w:rsidR="00C5540B" w:rsidRPr="002D24B1" w:rsidRDefault="00C5540B" w:rsidP="00304530">
      <w:pPr>
        <w:rPr>
          <w:rFonts w:ascii="Arial" w:hAnsi="Arial" w:cs="Arial"/>
          <w:b/>
          <w:color w:val="FF0000"/>
        </w:rPr>
      </w:pPr>
    </w:p>
    <w:p w:rsidR="00A4315A" w:rsidRDefault="00A4315A" w:rsidP="001E63F2">
      <w:pPr>
        <w:rPr>
          <w:rFonts w:ascii="Arial" w:hAnsi="Arial" w:cs="Arial"/>
          <w:b/>
          <w:color w:val="E36C0A" w:themeColor="accent6" w:themeShade="BF"/>
          <w:sz w:val="24"/>
          <w:szCs w:val="24"/>
        </w:rPr>
      </w:pPr>
      <w:r w:rsidRPr="00200167">
        <w:rPr>
          <w:rFonts w:ascii="Arial" w:hAnsi="Arial" w:cs="Arial"/>
          <w:b/>
          <w:color w:val="E36C0A" w:themeColor="accent6" w:themeShade="BF"/>
          <w:sz w:val="24"/>
          <w:szCs w:val="24"/>
        </w:rPr>
        <w:lastRenderedPageBreak/>
        <w:t>LF 9: Geschäftsprozesse mit digitalen Werkzeugen unterstützen</w:t>
      </w:r>
    </w:p>
    <w:p w:rsidR="00806641" w:rsidRPr="00806641" w:rsidRDefault="00806641" w:rsidP="001E63F2">
      <w:pPr>
        <w:rPr>
          <w:rFonts w:ascii="Arial" w:hAnsi="Arial" w:cs="Arial"/>
          <w:b/>
          <w:color w:val="E36C0A" w:themeColor="accent6" w:themeShade="BF"/>
          <w:sz w:val="24"/>
          <w:szCs w:val="24"/>
        </w:rPr>
      </w:pPr>
      <w:r w:rsidRPr="00806641">
        <w:rPr>
          <w:rFonts w:ascii="Arial" w:hAnsi="Arial" w:cs="Arial"/>
          <w:b/>
          <w:color w:val="E36C0A" w:themeColor="accent6" w:themeShade="BF"/>
          <w:sz w:val="24"/>
          <w:szCs w:val="24"/>
        </w:rPr>
        <w:t>Lernsituation 2</w:t>
      </w:r>
      <w:r w:rsidR="00A4315A">
        <w:rPr>
          <w:rFonts w:ascii="Arial" w:hAnsi="Arial" w:cs="Arial"/>
          <w:b/>
          <w:color w:val="E36C0A" w:themeColor="accent6" w:themeShade="BF"/>
          <w:sz w:val="24"/>
          <w:szCs w:val="24"/>
        </w:rPr>
        <w:t xml:space="preserve">: </w:t>
      </w:r>
      <w:r w:rsidR="00A4315A" w:rsidRPr="00A4315A">
        <w:rPr>
          <w:rFonts w:ascii="Arial" w:hAnsi="Arial" w:cs="Arial"/>
          <w:b/>
          <w:color w:val="E36C0A" w:themeColor="accent6" w:themeShade="BF"/>
          <w:sz w:val="24"/>
          <w:szCs w:val="24"/>
        </w:rPr>
        <w:t>Die Wertschöpfungskette des Groß- bzw. Außenhandelsunternehmens</w:t>
      </w:r>
      <w:r w:rsidRPr="00806641">
        <w:rPr>
          <w:rFonts w:ascii="Arial" w:hAnsi="Arial" w:cs="Arial"/>
          <w:b/>
          <w:color w:val="E36C0A" w:themeColor="accent6" w:themeShade="BF"/>
          <w:sz w:val="24"/>
          <w:szCs w:val="24"/>
        </w:rPr>
        <w:t xml:space="preserve"> (2 Unterrichtsstunden)</w:t>
      </w:r>
    </w:p>
    <w:p w:rsidR="003736CD" w:rsidRPr="002D24B1" w:rsidRDefault="00E73A24" w:rsidP="00E73A24">
      <w:pPr>
        <w:rPr>
          <w:rFonts w:ascii="Arial" w:hAnsi="Arial" w:cs="Arial"/>
        </w:rPr>
      </w:pPr>
      <w:r w:rsidRPr="002D24B1">
        <w:rPr>
          <w:rFonts w:ascii="Arial" w:hAnsi="Arial" w:cs="Arial"/>
        </w:rPr>
        <w:t xml:space="preserve">Um ein Unternehmen in vollem Umfang darstellen zu können, reicht es in der heutigen Zeit nicht mehr, sich nur auf hierarchische Zusammenhänge zu beschränken. Vielmehr ist es erforderlich, den gesamten Prozess der Wertschöpfung abzubilden, um ihn gänzlich nachvollziehen und optimieren zu können. </w:t>
      </w:r>
      <w:r w:rsidR="0018681B" w:rsidRPr="002D24B1">
        <w:rPr>
          <w:rFonts w:ascii="Arial" w:hAnsi="Arial" w:cs="Arial"/>
        </w:rPr>
        <w:t xml:space="preserve">Dieser Prozess der Wertschöpfung mit den beteiligten Organisationseinheiten wird auch als </w:t>
      </w:r>
      <w:r w:rsidR="005954B6" w:rsidRPr="002D24B1">
        <w:rPr>
          <w:rFonts w:ascii="Arial" w:hAnsi="Arial" w:cs="Arial"/>
        </w:rPr>
        <w:t>Wertschöpfungskette</w:t>
      </w:r>
      <w:r w:rsidR="0018681B" w:rsidRPr="002D24B1">
        <w:rPr>
          <w:rFonts w:ascii="Arial" w:hAnsi="Arial" w:cs="Arial"/>
        </w:rPr>
        <w:t xml:space="preserve"> bezeichnet.</w:t>
      </w:r>
      <w:r w:rsidR="005954B6" w:rsidRPr="002D24B1">
        <w:rPr>
          <w:rFonts w:ascii="Arial" w:hAnsi="Arial" w:cs="Arial"/>
        </w:rPr>
        <w:t xml:space="preserve"> </w:t>
      </w:r>
      <w:r w:rsidR="0018681B" w:rsidRPr="002D24B1">
        <w:rPr>
          <w:rFonts w:ascii="Arial" w:hAnsi="Arial" w:cs="Arial"/>
        </w:rPr>
        <w:t>In dieser Kette laufen unterschiedliche Teilprozesse zum Teil parallel oder aufeinander folgend ab. Um einen möglichst reibungslosen Ablauf garantieren zu können, muss der Prozess durch parallele Kommunikation unterlegt sein.</w:t>
      </w:r>
    </w:p>
    <w:p w:rsidR="00E9641C" w:rsidRPr="002D24B1" w:rsidRDefault="0018681B" w:rsidP="0082459E">
      <w:pPr>
        <w:rPr>
          <w:rFonts w:ascii="Arial" w:hAnsi="Arial" w:cs="Arial"/>
        </w:rPr>
      </w:pPr>
      <w:r w:rsidRPr="002D24B1">
        <w:rPr>
          <w:rFonts w:ascii="Arial" w:hAnsi="Arial" w:cs="Arial"/>
        </w:rPr>
        <w:t xml:space="preserve">Die </w:t>
      </w:r>
      <w:r w:rsidR="00A85D96" w:rsidRPr="002D24B1">
        <w:rPr>
          <w:rFonts w:ascii="Arial" w:hAnsi="Arial" w:cs="Arial"/>
        </w:rPr>
        <w:t>Prozesse</w:t>
      </w:r>
      <w:r w:rsidRPr="002D24B1">
        <w:rPr>
          <w:rFonts w:ascii="Arial" w:hAnsi="Arial" w:cs="Arial"/>
        </w:rPr>
        <w:t xml:space="preserve"> lassen sich in unterschiedlichen Formen darstellen. Die verwendete Darstellung richtet sich in der Regel nach der Intention der Ermittlung. Zur Darstellung des Prozessablaufes eignen sich z.B. ereignisgesteuerte </w:t>
      </w:r>
      <w:r w:rsidR="00A85D96" w:rsidRPr="002D24B1">
        <w:rPr>
          <w:rFonts w:ascii="Arial" w:hAnsi="Arial" w:cs="Arial"/>
        </w:rPr>
        <w:t>Prozessketten (EPK)</w:t>
      </w:r>
      <w:r w:rsidRPr="002D24B1">
        <w:rPr>
          <w:rFonts w:ascii="Arial" w:hAnsi="Arial" w:cs="Arial"/>
        </w:rPr>
        <w:t xml:space="preserve">, für die Zeitplanung ist hingegen der Maschinenbelegungsplan oder der </w:t>
      </w:r>
      <w:r w:rsidR="0082459E" w:rsidRPr="002D24B1">
        <w:rPr>
          <w:rFonts w:ascii="Arial" w:hAnsi="Arial" w:cs="Arial"/>
        </w:rPr>
        <w:t>Netzplan die zielführendere Alternative. Letztlich geht es jedoch immer um die Optimierung des betrieblichen Prozesses. Da dies i.d.R. einen immensen zeitlichen Aufwand nach sich zieht, bedienen sich Unternehmen hierfür gerne der Hilfe von Software-Systemen. In sehr vielen Betrieben wird mittlerweile auf  sogenannte</w:t>
      </w:r>
      <w:r w:rsidR="005954B6" w:rsidRPr="002D24B1">
        <w:rPr>
          <w:rFonts w:ascii="Arial" w:hAnsi="Arial" w:cs="Arial"/>
        </w:rPr>
        <w:t xml:space="preserve"> ERP-Software</w:t>
      </w:r>
      <w:r w:rsidR="0082459E" w:rsidRPr="002D24B1">
        <w:rPr>
          <w:rFonts w:ascii="Arial" w:hAnsi="Arial" w:cs="Arial"/>
        </w:rPr>
        <w:t xml:space="preserve"> (</w:t>
      </w:r>
      <w:r w:rsidR="00A84C90" w:rsidRPr="002D24B1">
        <w:rPr>
          <w:rFonts w:ascii="Arial" w:hAnsi="Arial" w:cs="Arial"/>
        </w:rPr>
        <w:t>Enterprise-Res</w:t>
      </w:r>
      <w:r w:rsidR="008E1FE3" w:rsidRPr="002D24B1">
        <w:rPr>
          <w:rFonts w:ascii="Arial" w:hAnsi="Arial" w:cs="Arial"/>
        </w:rPr>
        <w:t>s</w:t>
      </w:r>
      <w:r w:rsidR="00A84C90" w:rsidRPr="002D24B1">
        <w:rPr>
          <w:rFonts w:ascii="Arial" w:hAnsi="Arial" w:cs="Arial"/>
        </w:rPr>
        <w:t>ource-</w:t>
      </w:r>
      <w:proofErr w:type="spellStart"/>
      <w:r w:rsidR="00A84C90" w:rsidRPr="002D24B1">
        <w:rPr>
          <w:rFonts w:ascii="Arial" w:hAnsi="Arial" w:cs="Arial"/>
        </w:rPr>
        <w:t>Planning</w:t>
      </w:r>
      <w:proofErr w:type="spellEnd"/>
      <w:r w:rsidR="00A84C90" w:rsidRPr="002D24B1">
        <w:rPr>
          <w:rFonts w:ascii="Arial" w:hAnsi="Arial" w:cs="Arial"/>
        </w:rPr>
        <w:t xml:space="preserve"> Software</w:t>
      </w:r>
      <w:r w:rsidR="0082459E" w:rsidRPr="002D24B1">
        <w:rPr>
          <w:rFonts w:ascii="Arial" w:hAnsi="Arial" w:cs="Arial"/>
        </w:rPr>
        <w:t>)</w:t>
      </w:r>
      <w:r w:rsidR="005954B6" w:rsidRPr="002D24B1">
        <w:rPr>
          <w:rFonts w:ascii="Arial" w:hAnsi="Arial" w:cs="Arial"/>
        </w:rPr>
        <w:t xml:space="preserve"> zur</w:t>
      </w:r>
      <w:r w:rsidR="0082459E" w:rsidRPr="002D24B1">
        <w:rPr>
          <w:rFonts w:ascii="Arial" w:hAnsi="Arial" w:cs="Arial"/>
        </w:rPr>
        <w:t xml:space="preserve"> </w:t>
      </w:r>
      <w:r w:rsidR="00DE7221" w:rsidRPr="002D24B1">
        <w:rPr>
          <w:rFonts w:ascii="Arial" w:hAnsi="Arial" w:cs="Arial"/>
        </w:rPr>
        <w:t>S</w:t>
      </w:r>
      <w:r w:rsidR="001972ED" w:rsidRPr="002D24B1">
        <w:rPr>
          <w:rFonts w:ascii="Arial" w:hAnsi="Arial" w:cs="Arial"/>
        </w:rPr>
        <w:t xml:space="preserve">teuerung und </w:t>
      </w:r>
      <w:r w:rsidR="00DE7221" w:rsidRPr="002D24B1">
        <w:rPr>
          <w:rFonts w:ascii="Arial" w:hAnsi="Arial" w:cs="Arial"/>
        </w:rPr>
        <w:t>Auswertung der operativen Unternehmensprozesse</w:t>
      </w:r>
      <w:r w:rsidR="0082459E" w:rsidRPr="002D24B1">
        <w:rPr>
          <w:rFonts w:ascii="Arial" w:hAnsi="Arial" w:cs="Arial"/>
        </w:rPr>
        <w:t xml:space="preserve"> zurückgegriffen.</w:t>
      </w:r>
    </w:p>
    <w:p w:rsidR="00527CBE" w:rsidRPr="002D24B1" w:rsidRDefault="00B54AF5" w:rsidP="001E63F2">
      <w:pPr>
        <w:rPr>
          <w:rFonts w:ascii="Arial" w:hAnsi="Arial" w:cs="Arial"/>
          <w:b/>
        </w:rPr>
      </w:pPr>
      <w:r w:rsidRPr="002D24B1">
        <w:rPr>
          <w:rFonts w:ascii="Arial" w:hAnsi="Arial" w:cs="Arial"/>
          <w:b/>
        </w:rPr>
        <w:t>Arbeitsaufträge:</w:t>
      </w:r>
      <w:r w:rsidR="00805A1F">
        <w:rPr>
          <w:rFonts w:ascii="Arial" w:hAnsi="Arial" w:cs="Arial"/>
          <w:b/>
        </w:rPr>
        <w:t xml:space="preserve"> </w:t>
      </w:r>
      <w:r w:rsidR="00805A1F" w:rsidRPr="002D24B1">
        <w:rPr>
          <w:noProof/>
          <w:lang w:eastAsia="de-DE"/>
        </w:rPr>
        <w:drawing>
          <wp:inline distT="0" distB="0" distL="0" distR="0" wp14:anchorId="46FA9FB5" wp14:editId="17CDBCD2">
            <wp:extent cx="288753" cy="30781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00" cy="309680"/>
                    </a:xfrm>
                    <a:prstGeom prst="rect">
                      <a:avLst/>
                    </a:prstGeom>
                    <a:noFill/>
                    <a:ln>
                      <a:noFill/>
                    </a:ln>
                  </pic:spPr>
                </pic:pic>
              </a:graphicData>
            </a:graphic>
          </wp:inline>
        </w:drawing>
      </w:r>
    </w:p>
    <w:p w:rsidR="00B54AF5" w:rsidRPr="002D24B1" w:rsidRDefault="00A85D96" w:rsidP="00B54AF5">
      <w:pPr>
        <w:pStyle w:val="Listenabsatz"/>
        <w:numPr>
          <w:ilvl w:val="0"/>
          <w:numId w:val="13"/>
        </w:numPr>
        <w:rPr>
          <w:rFonts w:ascii="Arial" w:hAnsi="Arial" w:cs="Arial"/>
        </w:rPr>
      </w:pPr>
      <w:r w:rsidRPr="002D24B1">
        <w:rPr>
          <w:rFonts w:ascii="Arial" w:hAnsi="Arial" w:cs="Arial"/>
        </w:rPr>
        <w:t>Konkretisieren Sie</w:t>
      </w:r>
      <w:r w:rsidR="00E9641C" w:rsidRPr="002D24B1">
        <w:rPr>
          <w:rFonts w:ascii="Arial" w:hAnsi="Arial" w:cs="Arial"/>
        </w:rPr>
        <w:t xml:space="preserve"> (Arbeitshilfe 1)</w:t>
      </w:r>
      <w:r w:rsidRPr="002D24B1">
        <w:rPr>
          <w:rFonts w:ascii="Arial" w:hAnsi="Arial" w:cs="Arial"/>
        </w:rPr>
        <w:t xml:space="preserve"> die wesentlichen Teilaufgaben, die der Handel im Verlauf des Wertschöpfungsprozesses übernimmt</w:t>
      </w:r>
      <w:r w:rsidR="00B54AF5" w:rsidRPr="002D24B1">
        <w:rPr>
          <w:rFonts w:ascii="Arial" w:hAnsi="Arial" w:cs="Arial"/>
        </w:rPr>
        <w:t>.</w:t>
      </w:r>
    </w:p>
    <w:p w:rsidR="00E9641C" w:rsidRPr="002D24B1" w:rsidRDefault="00E9641C" w:rsidP="00E9641C">
      <w:pPr>
        <w:pStyle w:val="Listenabsatz"/>
        <w:numPr>
          <w:ilvl w:val="0"/>
          <w:numId w:val="13"/>
        </w:numPr>
        <w:rPr>
          <w:rFonts w:ascii="Arial" w:hAnsi="Arial" w:cs="Arial"/>
        </w:rPr>
      </w:pPr>
      <w:r w:rsidRPr="002D24B1">
        <w:rPr>
          <w:rFonts w:ascii="Arial" w:hAnsi="Arial" w:cs="Arial"/>
        </w:rPr>
        <w:t>Wichtiger Bestandteil der S</w:t>
      </w:r>
      <w:r w:rsidR="00805A1F">
        <w:rPr>
          <w:rFonts w:ascii="Arial" w:hAnsi="Arial" w:cs="Arial"/>
        </w:rPr>
        <w:t xml:space="preserve">teuerung von Prozessen ist </w:t>
      </w:r>
      <w:r w:rsidRPr="002D24B1">
        <w:rPr>
          <w:rFonts w:ascii="Arial" w:hAnsi="Arial" w:cs="Arial"/>
        </w:rPr>
        <w:t>die Ressourcenplanung. Hierfür ist es jedoch zunächst unerl</w:t>
      </w:r>
      <w:r w:rsidR="00805A1F">
        <w:rPr>
          <w:rFonts w:ascii="Arial" w:hAnsi="Arial" w:cs="Arial"/>
        </w:rPr>
        <w:t>ässlich</w:t>
      </w:r>
      <w:r w:rsidRPr="002D24B1">
        <w:rPr>
          <w:rFonts w:ascii="Arial" w:hAnsi="Arial" w:cs="Arial"/>
        </w:rPr>
        <w:t xml:space="preserve"> den Prozess darzustellen. </w:t>
      </w:r>
    </w:p>
    <w:p w:rsidR="00DA70C5" w:rsidRPr="002D24B1" w:rsidRDefault="00E9641C" w:rsidP="008E1FE3">
      <w:pPr>
        <w:pStyle w:val="Listenabsatz"/>
        <w:rPr>
          <w:rFonts w:ascii="Arial" w:hAnsi="Arial" w:cs="Arial"/>
        </w:rPr>
      </w:pPr>
      <w:r w:rsidRPr="002D24B1">
        <w:rPr>
          <w:rFonts w:ascii="Arial" w:hAnsi="Arial" w:cs="Arial"/>
        </w:rPr>
        <w:t>Bilden Sie einen eigenen beispielhaften Teilprozess unter Verwendung der in den Arbeitshilfen</w:t>
      </w:r>
      <w:r w:rsidR="00AA6328" w:rsidRPr="002D24B1">
        <w:rPr>
          <w:rFonts w:ascii="Arial" w:hAnsi="Arial" w:cs="Arial"/>
        </w:rPr>
        <w:t xml:space="preserve"> (Arbeitshilfe 2)</w:t>
      </w:r>
      <w:r w:rsidRPr="002D24B1">
        <w:rPr>
          <w:rFonts w:ascii="Arial" w:hAnsi="Arial" w:cs="Arial"/>
        </w:rPr>
        <w:t xml:space="preserve"> dargestellten Elemente ab. Wählen Sie hierzu einen Prozess ihres Ausbildungsbetriebs oder wahlweise einen Prozess des Beispielunternehmens aus Ihrem Lehrbuch. Denken Sie daran, den Prozess vor Umsetzung in die Graphik zunächst einmal hinsichtlich der Teilprozessschritte stichpunktartig zu beschreiben. Dies dient der besseren Übersicht und Kontrolle auf Vollständigkeit der Darstellung.</w:t>
      </w:r>
    </w:p>
    <w:p w:rsidR="00B27DE3" w:rsidRPr="002D24B1" w:rsidRDefault="00B27DE3">
      <w:pPr>
        <w:rPr>
          <w:rFonts w:ascii="Arial" w:hAnsi="Arial" w:cs="Arial"/>
          <w:b/>
        </w:rPr>
      </w:pPr>
      <w:r w:rsidRPr="002D24B1">
        <w:rPr>
          <w:rFonts w:ascii="Arial" w:hAnsi="Arial" w:cs="Arial"/>
          <w:b/>
        </w:rPr>
        <w:br w:type="page"/>
      </w:r>
    </w:p>
    <w:p w:rsidR="00B54AF5" w:rsidRPr="00805A1F" w:rsidRDefault="00B54AF5" w:rsidP="00B54AF5">
      <w:pPr>
        <w:rPr>
          <w:rFonts w:ascii="Arial" w:hAnsi="Arial" w:cs="Arial"/>
          <w:b/>
          <w:color w:val="E36C0A" w:themeColor="accent6" w:themeShade="BF"/>
          <w:sz w:val="24"/>
          <w:szCs w:val="24"/>
        </w:rPr>
      </w:pPr>
      <w:r w:rsidRPr="00805A1F">
        <w:rPr>
          <w:rFonts w:ascii="Arial" w:hAnsi="Arial" w:cs="Arial"/>
          <w:b/>
          <w:color w:val="E36C0A" w:themeColor="accent6" w:themeShade="BF"/>
          <w:sz w:val="24"/>
          <w:szCs w:val="24"/>
        </w:rPr>
        <w:lastRenderedPageBreak/>
        <w:t>Arbeitshilfe</w:t>
      </w:r>
      <w:r w:rsidR="00B27DE3" w:rsidRPr="00805A1F">
        <w:rPr>
          <w:rFonts w:ascii="Arial" w:hAnsi="Arial" w:cs="Arial"/>
          <w:b/>
          <w:color w:val="E36C0A" w:themeColor="accent6" w:themeShade="BF"/>
          <w:sz w:val="24"/>
          <w:szCs w:val="24"/>
        </w:rPr>
        <w:t xml:space="preserve"> </w:t>
      </w:r>
      <w:bookmarkStart w:id="0" w:name="_GoBack"/>
      <w:bookmarkEnd w:id="0"/>
      <w:r w:rsidR="00B27DE3" w:rsidRPr="00805A1F">
        <w:rPr>
          <w:rFonts w:ascii="Arial" w:hAnsi="Arial" w:cs="Arial"/>
          <w:b/>
          <w:color w:val="E36C0A" w:themeColor="accent6" w:themeShade="BF"/>
          <w:sz w:val="24"/>
          <w:szCs w:val="24"/>
        </w:rPr>
        <w:t>1:</w:t>
      </w:r>
    </w:p>
    <w:p w:rsidR="00E9641C" w:rsidRPr="002D24B1" w:rsidRDefault="00B27DE3">
      <w:pPr>
        <w:rPr>
          <w:rFonts w:ascii="Arial" w:hAnsi="Arial" w:cs="Arial"/>
        </w:rPr>
      </w:pPr>
      <w:r w:rsidRPr="002D24B1">
        <w:rPr>
          <w:rFonts w:ascii="Arial" w:hAnsi="Arial" w:cs="Arial"/>
          <w:noProof/>
          <w:lang w:eastAsia="de-DE"/>
        </w:rPr>
        <mc:AlternateContent>
          <mc:Choice Requires="wps">
            <w:drawing>
              <wp:anchor distT="0" distB="0" distL="114300" distR="114300" simplePos="0" relativeHeight="251660288" behindDoc="0" locked="0" layoutInCell="1" allowOverlap="1" wp14:anchorId="525D986A" wp14:editId="6BACECB4">
                <wp:simplePos x="0" y="0"/>
                <wp:positionH relativeFrom="column">
                  <wp:posOffset>1925292</wp:posOffset>
                </wp:positionH>
                <wp:positionV relativeFrom="paragraph">
                  <wp:posOffset>676521</wp:posOffset>
                </wp:positionV>
                <wp:extent cx="1931158" cy="381853"/>
                <wp:effectExtent l="19050" t="95250" r="0" b="37465"/>
                <wp:wrapNone/>
                <wp:docPr id="2" name="Gerade Verbindung mit Pfeil 2"/>
                <wp:cNvGraphicFramePr/>
                <a:graphic xmlns:a="http://schemas.openxmlformats.org/drawingml/2006/main">
                  <a:graphicData uri="http://schemas.microsoft.com/office/word/2010/wordprocessingShape">
                    <wps:wsp>
                      <wps:cNvCnPr/>
                      <wps:spPr>
                        <a:xfrm flipV="1">
                          <a:off x="0" y="0"/>
                          <a:ext cx="1931158" cy="381853"/>
                        </a:xfrm>
                        <a:prstGeom prst="straightConnector1">
                          <a:avLst/>
                        </a:prstGeom>
                        <a:ln w="38100">
                          <a:solidFill>
                            <a:srgbClr val="FF0000">
                              <a:alpha val="49000"/>
                            </a:srgb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151.6pt;margin-top:53.25pt;width:152.05pt;height:30.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" strokecolor="red" strokeweight="3pt">
                <v:stroke endarrow="open" opacity="32125f"/>
              </v:shape>
            </w:pict>
          </mc:Fallback>
        </mc:AlternateContent>
      </w:r>
      <w:r w:rsidRPr="002D24B1">
        <w:rPr>
          <w:rFonts w:ascii="Arial" w:hAnsi="Arial" w:cs="Arial"/>
          <w:noProof/>
          <w:lang w:eastAsia="de-DE"/>
        </w:rPr>
        <mc:AlternateContent>
          <mc:Choice Requires="wps">
            <w:drawing>
              <wp:anchor distT="0" distB="0" distL="114300" distR="114300" simplePos="0" relativeHeight="251659264" behindDoc="0" locked="0" layoutInCell="1" allowOverlap="1" wp14:anchorId="64019931" wp14:editId="2C5EEAE8">
                <wp:simplePos x="0" y="0"/>
                <wp:positionH relativeFrom="column">
                  <wp:posOffset>3952610</wp:posOffset>
                </wp:positionH>
                <wp:positionV relativeFrom="paragraph">
                  <wp:posOffset>443419</wp:posOffset>
                </wp:positionV>
                <wp:extent cx="2374265" cy="1403985"/>
                <wp:effectExtent l="0" t="0" r="19685"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27DE3" w:rsidRDefault="00B27DE3">
                            <w:r>
                              <w:t>Wesentliche Aufgaben des Handels:</w:t>
                            </w:r>
                            <w:r w:rsidR="00D426C9">
                              <w:t xml:space="preserve"> ((Zeilenanzahl nicht vorgegeben))</w:t>
                            </w:r>
                          </w:p>
                          <w:p w:rsidR="00B27DE3" w:rsidRDefault="00B27DE3" w:rsidP="00B27DE3">
                            <w:pPr>
                              <w:pStyle w:val="Listenabsatz"/>
                              <w:numPr>
                                <w:ilvl w:val="0"/>
                                <w:numId w:val="15"/>
                              </w:numPr>
                            </w:pPr>
                            <w:r>
                              <w:t>Zum Sortiment:</w:t>
                            </w:r>
                          </w:p>
                          <w:tbl>
                            <w:tblPr>
                              <w:tblStyle w:val="Tabellenraster"/>
                              <w:tblW w:w="0" w:type="auto"/>
                              <w:tblInd w:w="360" w:type="dxa"/>
                              <w:tblLook w:val="04A0" w:firstRow="1" w:lastRow="0" w:firstColumn="1" w:lastColumn="0" w:noHBand="0" w:noVBand="1"/>
                            </w:tblPr>
                            <w:tblGrid>
                              <w:gridCol w:w="3183"/>
                            </w:tblGrid>
                            <w:tr w:rsidR="004453E5" w:rsidTr="00B27DE3">
                              <w:tc>
                                <w:tcPr>
                                  <w:tcW w:w="3311" w:type="dxa"/>
                                </w:tcPr>
                                <w:p w:rsidR="00B27DE3" w:rsidRDefault="00B27DE3" w:rsidP="00B27DE3"/>
                              </w:tc>
                            </w:tr>
                            <w:tr w:rsidR="004453E5" w:rsidTr="00B27DE3">
                              <w:tc>
                                <w:tcPr>
                                  <w:tcW w:w="3311" w:type="dxa"/>
                                </w:tcPr>
                                <w:p w:rsidR="00B27DE3" w:rsidRDefault="00B27DE3" w:rsidP="00B27DE3"/>
                              </w:tc>
                            </w:tr>
                            <w:tr w:rsidR="004453E5" w:rsidTr="00B27DE3">
                              <w:tc>
                                <w:tcPr>
                                  <w:tcW w:w="3311" w:type="dxa"/>
                                </w:tcPr>
                                <w:p w:rsidR="00B27DE3" w:rsidRDefault="00B27DE3" w:rsidP="00B27DE3"/>
                              </w:tc>
                            </w:tr>
                            <w:tr w:rsidR="004453E5" w:rsidTr="00B27DE3">
                              <w:tc>
                                <w:tcPr>
                                  <w:tcW w:w="3311" w:type="dxa"/>
                                </w:tcPr>
                                <w:p w:rsidR="00B27DE3" w:rsidRDefault="00B27DE3" w:rsidP="00B27DE3"/>
                              </w:tc>
                            </w:tr>
                            <w:tr w:rsidR="004453E5" w:rsidTr="00B27DE3">
                              <w:tc>
                                <w:tcPr>
                                  <w:tcW w:w="3311" w:type="dxa"/>
                                </w:tcPr>
                                <w:p w:rsidR="00B27DE3" w:rsidRDefault="00B27DE3" w:rsidP="00B27DE3"/>
                              </w:tc>
                            </w:tr>
                            <w:tr w:rsidR="004453E5" w:rsidTr="00B27DE3">
                              <w:tc>
                                <w:tcPr>
                                  <w:tcW w:w="3311" w:type="dxa"/>
                                </w:tcPr>
                                <w:p w:rsidR="00B27DE3" w:rsidRDefault="00B27DE3" w:rsidP="00B27DE3"/>
                              </w:tc>
                            </w:tr>
                          </w:tbl>
                          <w:p w:rsidR="00B27DE3" w:rsidRDefault="00B27DE3" w:rsidP="00B27DE3"/>
                          <w:p w:rsidR="00B27DE3" w:rsidRDefault="00B27DE3" w:rsidP="00B27DE3">
                            <w:pPr>
                              <w:pStyle w:val="Listenabsatz"/>
                              <w:numPr>
                                <w:ilvl w:val="0"/>
                                <w:numId w:val="15"/>
                              </w:numPr>
                            </w:pPr>
                            <w:r>
                              <w:t>Zur Überbrückung:</w:t>
                            </w:r>
                          </w:p>
                          <w:tbl>
                            <w:tblPr>
                              <w:tblStyle w:val="Tabellenraster"/>
                              <w:tblW w:w="0" w:type="auto"/>
                              <w:tblInd w:w="360" w:type="dxa"/>
                              <w:tblLook w:val="04A0" w:firstRow="1" w:lastRow="0" w:firstColumn="1" w:lastColumn="0" w:noHBand="0" w:noVBand="1"/>
                            </w:tblPr>
                            <w:tblGrid>
                              <w:gridCol w:w="3183"/>
                            </w:tblGrid>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bl>
                          <w:p w:rsidR="00B27DE3" w:rsidRDefault="00B27DE3" w:rsidP="00B27DE3"/>
                          <w:p w:rsidR="00B27DE3" w:rsidRDefault="00B27DE3" w:rsidP="00B27DE3">
                            <w:pPr>
                              <w:pStyle w:val="Listenabsatz"/>
                              <w:numPr>
                                <w:ilvl w:val="0"/>
                                <w:numId w:val="15"/>
                              </w:numPr>
                            </w:pPr>
                            <w:r>
                              <w:t>Zur Vermittlung:</w:t>
                            </w:r>
                          </w:p>
                          <w:tbl>
                            <w:tblPr>
                              <w:tblStyle w:val="Tabellenraster"/>
                              <w:tblW w:w="0" w:type="auto"/>
                              <w:tblInd w:w="360" w:type="dxa"/>
                              <w:tblLook w:val="04A0" w:firstRow="1" w:lastRow="0" w:firstColumn="1" w:lastColumn="0" w:noHBand="0" w:noVBand="1"/>
                            </w:tblPr>
                            <w:tblGrid>
                              <w:gridCol w:w="3183"/>
                            </w:tblGrid>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bl>
                          <w:p w:rsidR="00B27DE3" w:rsidRDefault="00B27DE3" w:rsidP="00B27DE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1.25pt;margin-top:34.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">
                <v:textbox style="mso-fit-shape-to-text:t">
                  <w:txbxContent>
                    <w:p w:rsidR="00B27DE3" w:rsidRDefault="00B27DE3">
                      <w:r>
                        <w:t>Wesentliche Aufgaben des Handels:</w:t>
                      </w:r>
                      <w:r w:rsidR="00D426C9">
                        <w:t xml:space="preserve"> ((Zeilenanzahl nicht vorgegeben))</w:t>
                      </w:r>
                    </w:p>
                    <w:p w:rsidR="00B27DE3" w:rsidRDefault="00B27DE3" w:rsidP="00B27DE3">
                      <w:pPr>
                        <w:pStyle w:val="Listenabsatz"/>
                        <w:numPr>
                          <w:ilvl w:val="0"/>
                          <w:numId w:val="15"/>
                        </w:numPr>
                      </w:pPr>
                      <w:r>
                        <w:t>Zum Sortiment:</w:t>
                      </w:r>
                    </w:p>
                    <w:tbl>
                      <w:tblPr>
                        <w:tblStyle w:val="Tabellenraster"/>
                        <w:tblW w:w="0" w:type="auto"/>
                        <w:tblInd w:w="360" w:type="dxa"/>
                        <w:tblLook w:val="04A0" w:firstRow="1" w:lastRow="0" w:firstColumn="1" w:lastColumn="0" w:noHBand="0" w:noVBand="1"/>
                      </w:tblPr>
                      <w:tblGrid>
                        <w:gridCol w:w="3183"/>
                      </w:tblGrid>
                      <w:tr w:rsidR="004453E5" w:rsidTr="00B27DE3">
                        <w:tc>
                          <w:tcPr>
                            <w:tcW w:w="3311" w:type="dxa"/>
                          </w:tcPr>
                          <w:p w:rsidR="00B27DE3" w:rsidRDefault="00B27DE3" w:rsidP="00B27DE3"/>
                        </w:tc>
                      </w:tr>
                      <w:tr w:rsidR="004453E5" w:rsidTr="00B27DE3">
                        <w:tc>
                          <w:tcPr>
                            <w:tcW w:w="3311" w:type="dxa"/>
                          </w:tcPr>
                          <w:p w:rsidR="00B27DE3" w:rsidRDefault="00B27DE3" w:rsidP="00B27DE3"/>
                        </w:tc>
                      </w:tr>
                      <w:tr w:rsidR="004453E5" w:rsidTr="00B27DE3">
                        <w:tc>
                          <w:tcPr>
                            <w:tcW w:w="3311" w:type="dxa"/>
                          </w:tcPr>
                          <w:p w:rsidR="00B27DE3" w:rsidRDefault="00B27DE3" w:rsidP="00B27DE3"/>
                        </w:tc>
                      </w:tr>
                      <w:tr w:rsidR="004453E5" w:rsidTr="00B27DE3">
                        <w:tc>
                          <w:tcPr>
                            <w:tcW w:w="3311" w:type="dxa"/>
                          </w:tcPr>
                          <w:p w:rsidR="00B27DE3" w:rsidRDefault="00B27DE3" w:rsidP="00B27DE3"/>
                        </w:tc>
                      </w:tr>
                      <w:tr w:rsidR="004453E5" w:rsidTr="00B27DE3">
                        <w:tc>
                          <w:tcPr>
                            <w:tcW w:w="3311" w:type="dxa"/>
                          </w:tcPr>
                          <w:p w:rsidR="00B27DE3" w:rsidRDefault="00B27DE3" w:rsidP="00B27DE3"/>
                        </w:tc>
                      </w:tr>
                      <w:tr w:rsidR="004453E5" w:rsidTr="00B27DE3">
                        <w:tc>
                          <w:tcPr>
                            <w:tcW w:w="3311" w:type="dxa"/>
                          </w:tcPr>
                          <w:p w:rsidR="00B27DE3" w:rsidRDefault="00B27DE3" w:rsidP="00B27DE3"/>
                        </w:tc>
                      </w:tr>
                    </w:tbl>
                    <w:p w:rsidR="00B27DE3" w:rsidRDefault="00B27DE3" w:rsidP="00B27DE3"/>
                    <w:p w:rsidR="00B27DE3" w:rsidRDefault="00B27DE3" w:rsidP="00B27DE3">
                      <w:pPr>
                        <w:pStyle w:val="Listenabsatz"/>
                        <w:numPr>
                          <w:ilvl w:val="0"/>
                          <w:numId w:val="15"/>
                        </w:numPr>
                      </w:pPr>
                      <w:r>
                        <w:t>Zur Überbrückung:</w:t>
                      </w:r>
                    </w:p>
                    <w:tbl>
                      <w:tblPr>
                        <w:tblStyle w:val="Tabellenraster"/>
                        <w:tblW w:w="0" w:type="auto"/>
                        <w:tblInd w:w="360" w:type="dxa"/>
                        <w:tblLook w:val="04A0" w:firstRow="1" w:lastRow="0" w:firstColumn="1" w:lastColumn="0" w:noHBand="0" w:noVBand="1"/>
                      </w:tblPr>
                      <w:tblGrid>
                        <w:gridCol w:w="3183"/>
                      </w:tblGrid>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bl>
                    <w:p w:rsidR="00B27DE3" w:rsidRDefault="00B27DE3" w:rsidP="00B27DE3"/>
                    <w:p w:rsidR="00B27DE3" w:rsidRDefault="00B27DE3" w:rsidP="00B27DE3">
                      <w:pPr>
                        <w:pStyle w:val="Listenabsatz"/>
                        <w:numPr>
                          <w:ilvl w:val="0"/>
                          <w:numId w:val="15"/>
                        </w:numPr>
                      </w:pPr>
                      <w:r>
                        <w:t>Zur Vermittlung:</w:t>
                      </w:r>
                    </w:p>
                    <w:tbl>
                      <w:tblPr>
                        <w:tblStyle w:val="Tabellenraster"/>
                        <w:tblW w:w="0" w:type="auto"/>
                        <w:tblInd w:w="360" w:type="dxa"/>
                        <w:tblLook w:val="04A0" w:firstRow="1" w:lastRow="0" w:firstColumn="1" w:lastColumn="0" w:noHBand="0" w:noVBand="1"/>
                      </w:tblPr>
                      <w:tblGrid>
                        <w:gridCol w:w="3183"/>
                      </w:tblGrid>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r w:rsidR="004453E5" w:rsidTr="00011140">
                        <w:tc>
                          <w:tcPr>
                            <w:tcW w:w="3311" w:type="dxa"/>
                          </w:tcPr>
                          <w:p w:rsidR="00B27DE3" w:rsidRDefault="00B27DE3" w:rsidP="00011140"/>
                        </w:tc>
                      </w:tr>
                    </w:tbl>
                    <w:p w:rsidR="00B27DE3" w:rsidRDefault="00B27DE3" w:rsidP="00B27DE3"/>
                  </w:txbxContent>
                </v:textbox>
              </v:shape>
            </w:pict>
          </mc:Fallback>
        </mc:AlternateContent>
      </w:r>
      <w:r w:rsidRPr="002D24B1">
        <w:rPr>
          <w:rFonts w:ascii="Arial" w:hAnsi="Arial" w:cs="Arial"/>
          <w:noProof/>
          <w:lang w:eastAsia="de-DE"/>
        </w:rPr>
        <w:drawing>
          <wp:inline distT="0" distB="0" distL="0" distR="0" wp14:anchorId="506694A8" wp14:editId="0A61CAB9">
            <wp:extent cx="3620052" cy="26340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0903" cy="2634637"/>
                    </a:xfrm>
                    <a:prstGeom prst="rect">
                      <a:avLst/>
                    </a:prstGeom>
                    <a:noFill/>
                  </pic:spPr>
                </pic:pic>
              </a:graphicData>
            </a:graphic>
          </wp:inline>
        </w:drawing>
      </w:r>
    </w:p>
    <w:p w:rsidR="00E9641C" w:rsidRPr="002D24B1" w:rsidRDefault="00E9641C">
      <w:pPr>
        <w:rPr>
          <w:rFonts w:ascii="Arial" w:hAnsi="Arial" w:cs="Arial"/>
        </w:rPr>
      </w:pPr>
    </w:p>
    <w:p w:rsidR="00E9641C" w:rsidRPr="002D24B1" w:rsidRDefault="00E9641C">
      <w:pPr>
        <w:rPr>
          <w:rFonts w:ascii="Arial" w:hAnsi="Arial" w:cs="Arial"/>
        </w:rPr>
      </w:pPr>
    </w:p>
    <w:p w:rsidR="00887713" w:rsidRPr="000C5420" w:rsidRDefault="00E9641C" w:rsidP="004C75E6">
      <w:pPr>
        <w:rPr>
          <w:rFonts w:ascii="Arial" w:hAnsi="Arial" w:cs="Arial"/>
        </w:rPr>
      </w:pPr>
      <w:r w:rsidRPr="002D24B1">
        <w:rPr>
          <w:rFonts w:ascii="Arial" w:hAnsi="Arial" w:cs="Arial"/>
        </w:rPr>
        <w:br w:type="page"/>
      </w:r>
      <w:r w:rsidR="004C75E6" w:rsidRPr="00805A1F">
        <w:rPr>
          <w:rFonts w:ascii="Arial" w:hAnsi="Arial" w:cs="Arial"/>
          <w:b/>
          <w:color w:val="E36C0A" w:themeColor="accent6" w:themeShade="BF"/>
          <w:sz w:val="24"/>
          <w:szCs w:val="24"/>
        </w:rPr>
        <w:lastRenderedPageBreak/>
        <w:t>Arbeitshilfe 2</w:t>
      </w:r>
      <w:r w:rsidR="00887713" w:rsidRPr="00805A1F">
        <w:rPr>
          <w:rFonts w:ascii="Arial" w:hAnsi="Arial" w:cs="Arial"/>
          <w:b/>
          <w:color w:val="E36C0A" w:themeColor="accent6" w:themeShade="BF"/>
          <w:sz w:val="24"/>
          <w:szCs w:val="24"/>
        </w:rPr>
        <w:t>:</w:t>
      </w:r>
    </w:p>
    <w:p w:rsidR="00A27B3F" w:rsidRDefault="00A27B3F" w:rsidP="00A27B3F">
      <w:pPr>
        <w:spacing w:after="0" w:line="360" w:lineRule="auto"/>
        <w:jc w:val="both"/>
        <w:rPr>
          <w:rFonts w:ascii="Arial" w:eastAsia="Times New Roman" w:hAnsi="Arial" w:cs="Arial"/>
          <w:b/>
          <w:lang w:eastAsia="de-DE"/>
        </w:rPr>
      </w:pPr>
      <w:r>
        <w:rPr>
          <w:rFonts w:ascii="Arial" w:eastAsia="Times New Roman" w:hAnsi="Arial" w:cs="Arial"/>
          <w:b/>
          <w:lang w:eastAsia="de-DE"/>
        </w:rPr>
        <w:t xml:space="preserve">Elemente EPK </w:t>
      </w:r>
    </w:p>
    <w:p w:rsidR="00887713" w:rsidRPr="002D24B1" w:rsidRDefault="00887713" w:rsidP="00A27B3F">
      <w:pPr>
        <w:spacing w:after="0" w:line="360" w:lineRule="auto"/>
        <w:jc w:val="both"/>
        <w:rPr>
          <w:rFonts w:ascii="Arial" w:eastAsia="Times New Roman" w:hAnsi="Arial" w:cs="Arial"/>
          <w:sz w:val="24"/>
          <w:szCs w:val="24"/>
          <w:lang w:eastAsia="de-DE"/>
        </w:rPr>
      </w:pPr>
      <w:r w:rsidRPr="002D24B1">
        <w:rPr>
          <w:rFonts w:ascii="Arial" w:eastAsia="Times New Roman" w:hAnsi="Arial" w:cs="Arial"/>
          <w:sz w:val="24"/>
          <w:szCs w:val="24"/>
          <w:lang w:eastAsia="de-DE"/>
        </w:rPr>
        <w:t>Basiselemente:</w:t>
      </w:r>
      <w:r w:rsidRPr="002D24B1">
        <w:rPr>
          <w:rFonts w:ascii="Arial" w:hAnsi="Arial" w:cs="Arial"/>
          <w:noProof/>
          <w:lang w:eastAsia="de-DE"/>
        </w:rPr>
        <w:t xml:space="preserve"> </w:t>
      </w:r>
    </w:p>
    <w:p w:rsidR="00887713" w:rsidRPr="002D24B1" w:rsidRDefault="00887713" w:rsidP="00887713">
      <w:pPr>
        <w:spacing w:after="0" w:line="360" w:lineRule="auto"/>
        <w:ind w:left="720"/>
        <w:contextualSpacing/>
        <w:jc w:val="both"/>
        <w:rPr>
          <w:rFonts w:ascii="Arial" w:eastAsia="Times New Roman" w:hAnsi="Arial" w:cs="Arial"/>
          <w:sz w:val="24"/>
          <w:szCs w:val="24"/>
          <w:lang w:eastAsia="de-DE"/>
        </w:rPr>
      </w:pPr>
      <w:r w:rsidRPr="002D24B1">
        <w:rPr>
          <w:rFonts w:ascii="Arial" w:hAnsi="Arial" w:cs="Arial"/>
          <w:noProof/>
          <w:lang w:eastAsia="de-DE"/>
        </w:rPr>
        <mc:AlternateContent>
          <mc:Choice Requires="wps">
            <w:drawing>
              <wp:anchor distT="0" distB="0" distL="114300" distR="114300" simplePos="0" relativeHeight="251664384" behindDoc="0" locked="0" layoutInCell="1" allowOverlap="1" wp14:anchorId="64AADEF1" wp14:editId="0A37A530">
                <wp:simplePos x="0" y="0"/>
                <wp:positionH relativeFrom="column">
                  <wp:posOffset>2064385</wp:posOffset>
                </wp:positionH>
                <wp:positionV relativeFrom="paragraph">
                  <wp:posOffset>230505</wp:posOffset>
                </wp:positionV>
                <wp:extent cx="2016125" cy="719455"/>
                <wp:effectExtent l="0" t="0" r="3175" b="4445"/>
                <wp:wrapNone/>
                <wp:docPr id="18" name="Abgerundetes Rechteck 8"/>
                <wp:cNvGraphicFramePr/>
                <a:graphic xmlns:a="http://schemas.openxmlformats.org/drawingml/2006/main">
                  <a:graphicData uri="http://schemas.microsoft.com/office/word/2010/wordprocessingShape">
                    <wps:wsp>
                      <wps:cNvSpPr/>
                      <wps:spPr>
                        <a:xfrm>
                          <a:off x="0" y="0"/>
                          <a:ext cx="2016125" cy="719455"/>
                        </a:xfrm>
                        <a:prstGeom prst="roundRect">
                          <a:avLst/>
                        </a:prstGeom>
                        <a:solidFill>
                          <a:srgbClr val="4F81BD">
                            <a:alpha val="49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8" o:spid="_x0000_s1026" style="position:absolute;margin-left:162.55pt;margin-top:18.15pt;width:158.75pt;height:56.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" fillcolor="#4f81bd" stroked="f" strokeweight="2pt">
                <v:fill opacity="32125f"/>
              </v:roundrect>
            </w:pict>
          </mc:Fallback>
        </mc:AlternateContent>
      </w:r>
    </w:p>
    <w:p w:rsidR="00887713" w:rsidRPr="002D24B1" w:rsidRDefault="00887713" w:rsidP="00887713">
      <w:pPr>
        <w:spacing w:after="0" w:line="360" w:lineRule="auto"/>
        <w:ind w:left="720"/>
        <w:contextualSpacing/>
        <w:jc w:val="both"/>
        <w:rPr>
          <w:rFonts w:ascii="Arial" w:eastAsia="Times New Roman" w:hAnsi="Arial" w:cs="Arial"/>
          <w:sz w:val="24"/>
          <w:szCs w:val="24"/>
          <w:lang w:eastAsia="de-DE"/>
        </w:rPr>
      </w:pPr>
      <w:r w:rsidRPr="002D24B1">
        <w:rPr>
          <w:rFonts w:ascii="Arial" w:hAnsi="Arial" w:cs="Arial"/>
          <w:noProof/>
          <w:lang w:eastAsia="de-DE"/>
        </w:rPr>
        <mc:AlternateContent>
          <mc:Choice Requires="wpg">
            <w:drawing>
              <wp:anchor distT="0" distB="0" distL="114300" distR="114300" simplePos="0" relativeHeight="251663360" behindDoc="0" locked="0" layoutInCell="1" allowOverlap="1" wp14:anchorId="13C8C98E" wp14:editId="18E8F905">
                <wp:simplePos x="0" y="0"/>
                <wp:positionH relativeFrom="column">
                  <wp:posOffset>-300355</wp:posOffset>
                </wp:positionH>
                <wp:positionV relativeFrom="paragraph">
                  <wp:posOffset>57150</wp:posOffset>
                </wp:positionV>
                <wp:extent cx="2159635" cy="575945"/>
                <wp:effectExtent l="0" t="0" r="0" b="0"/>
                <wp:wrapNone/>
                <wp:docPr id="14" name="Gruppieren 9"/>
                <wp:cNvGraphicFramePr/>
                <a:graphic xmlns:a="http://schemas.openxmlformats.org/drawingml/2006/main">
                  <a:graphicData uri="http://schemas.microsoft.com/office/word/2010/wordprocessingGroup">
                    <wpg:wgp>
                      <wpg:cNvGrpSpPr/>
                      <wpg:grpSpPr>
                        <a:xfrm>
                          <a:off x="0" y="0"/>
                          <a:ext cx="2159635" cy="575945"/>
                          <a:chOff x="0" y="0"/>
                          <a:chExt cx="2160239" cy="576066"/>
                        </a:xfrm>
                      </wpg:grpSpPr>
                      <wps:wsp>
                        <wps:cNvPr id="15" name="Rechteck 15"/>
                        <wps:cNvSpPr/>
                        <wps:spPr>
                          <a:xfrm>
                            <a:off x="504055" y="0"/>
                            <a:ext cx="1152128" cy="576064"/>
                          </a:xfrm>
                          <a:prstGeom prst="rect">
                            <a:avLst/>
                          </a:prstGeom>
                          <a:solidFill>
                            <a:srgbClr val="4F81BD">
                              <a:alpha val="49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leichschenkliges Dreieck 16"/>
                        <wps:cNvSpPr/>
                        <wps:spPr>
                          <a:xfrm rot="5400000">
                            <a:off x="1620179" y="36006"/>
                            <a:ext cx="576063" cy="504056"/>
                          </a:xfrm>
                          <a:prstGeom prst="triangle">
                            <a:avLst/>
                          </a:prstGeom>
                          <a:solidFill>
                            <a:srgbClr val="4F81BD">
                              <a:alpha val="49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Gleichschenkliges Dreieck 17"/>
                        <wps:cNvSpPr/>
                        <wps:spPr>
                          <a:xfrm rot="16200000">
                            <a:off x="-36004" y="36007"/>
                            <a:ext cx="576063" cy="504056"/>
                          </a:xfrm>
                          <a:prstGeom prst="triangle">
                            <a:avLst/>
                          </a:prstGeom>
                          <a:solidFill>
                            <a:srgbClr val="4F81BD">
                              <a:alpha val="49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9" o:spid="_x0000_s1026" style="position:absolute;margin-left:-23.65pt;margin-top:4.5pt;width:170.05pt;height:45.35pt;z-index:251663360" coordsize="2160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">
                <v:rect id="Rechteck 15" o:spid="_x0000_s1027" style="position:absolute;left:5040;width:11521;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AkMEA&#10;AADbAAAADwAAAGRycy9kb3ducmV2LnhtbERPS4vCMBC+L/gfwgh7EU3dh7tWo4iw4F6EVfE8NGNb&#10;bCa1SW3890YQ9jYf33Pmy2AqcaXGlZYVjEcJCOLM6pJzBYf9z/AbhPPIGivLpOBGDpaL3sscU207&#10;/qPrzucihrBLUUHhfZ1K6bKCDLqRrYkjd7KNQR9hk0vdYBfDTSXfkmQiDZYcGwqsaV1Qdt61RsEx&#10;fGy/Buuptu8Yjtkvtd3l0ir12g+rGQhPwf+Ln+6NjvM/4fFLPE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ywJDBAAAA2wAAAA8AAAAAAAAAAAAAAAAAmAIAAGRycy9kb3du&#10;cmV2LnhtbFBLBQYAAAAABAAEAPUAAACGAwAAAAA=&#10;" fillcolor="#4f81bd" stroked="f" strokeweight="2pt">
                  <v:fill opacity="32125f"/>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6" o:spid="_x0000_s1028" type="#_x0000_t5" style="position:absolute;left:16202;top:359;width:5760;height:50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scAA&#10;AADbAAAADwAAAGRycy9kb3ducmV2LnhtbERPzYrCMBC+C75DGMGbpu5B1q5RRHRZQYTWfYChGZti&#10;MylNtq1vb4QFb/Px/c56O9hadNT6yrGCxTwBQVw4XXGp4Pd6nH2C8AFZY+2YFDzIw3YzHq0x1a7n&#10;jLo8lCKGsE9RgQmhSaX0hSGLfu4a4sjdXGsxRNiWUrfYx3Bby48kWUqLFccGgw3tDRX3/M8q6L4v&#10;Z3O47PaHrMmq67EoV4tTr9R0Muy+QAQawlv87/7Rcf4SXr/E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NscAAAADbAAAADwAAAAAAAAAAAAAAAACYAgAAZHJzL2Rvd25y&#10;ZXYueG1sUEsFBgAAAAAEAAQA9QAAAIUDAAAAAA==&#10;" fillcolor="#4f81bd" stroked="f" strokeweight="2pt">
                  <v:fill opacity="32125f"/>
                </v:shape>
                <v:shape id="Gleichschenkliges Dreieck 17" o:spid="_x0000_s1029" type="#_x0000_t5" style="position:absolute;left:-360;top:360;width:5760;height:50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b68IA&#10;AADbAAAADwAAAGRycy9kb3ducmV2LnhtbERPTWvCQBC9F/wPywi91V17aEp0lSKKHlqpib1Ps9Mk&#10;mJ1Ns6tJ/31XELzN433OfDnYRlyo87VjDdOJAkFcOFNzqeGYb55eQfiAbLBxTBr+yMNyMXqYY2pc&#10;zwe6ZKEUMYR9ihqqENpUSl9UZNFPXEscuR/XWQwRdqU0HfYx3DbyWakXabHm2FBhS6uKilN2tho+&#10;h31S4Ed+PCizUV/f2/ff9dlr/Tge3mYgAg3hLr65dybOT+D6Sz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ZvrwgAAANsAAAAPAAAAAAAAAAAAAAAAAJgCAABkcnMvZG93&#10;bnJldi54bWxQSwUGAAAAAAQABAD1AAAAhwMAAAAA&#10;" fillcolor="#4f81bd" stroked="f" strokeweight="2pt">
                  <v:fill opacity="32125f"/>
                </v:shape>
              </v:group>
            </w:pict>
          </mc:Fallback>
        </mc:AlternateContent>
      </w:r>
    </w:p>
    <w:p w:rsidR="00887713" w:rsidRPr="002D24B1" w:rsidRDefault="00887713" w:rsidP="00887713">
      <w:pPr>
        <w:spacing w:after="0" w:line="360" w:lineRule="auto"/>
        <w:ind w:left="720"/>
        <w:contextualSpacing/>
        <w:jc w:val="both"/>
        <w:rPr>
          <w:rFonts w:ascii="Arial" w:eastAsia="Times New Roman" w:hAnsi="Arial" w:cs="Arial"/>
          <w:sz w:val="24"/>
          <w:szCs w:val="24"/>
          <w:lang w:eastAsia="de-DE"/>
        </w:rPr>
      </w:pPr>
      <w:r w:rsidRPr="002D24B1">
        <w:rPr>
          <w:rFonts w:ascii="Arial" w:eastAsia="Times New Roman" w:hAnsi="Arial" w:cs="Arial"/>
          <w:sz w:val="24"/>
          <w:szCs w:val="24"/>
          <w:lang w:eastAsia="de-DE"/>
        </w:rPr>
        <w:t xml:space="preserve">Ereignis </w:t>
      </w:r>
      <w:r w:rsidRPr="002D24B1">
        <w:rPr>
          <w:rFonts w:ascii="Arial" w:eastAsia="Times New Roman" w:hAnsi="Arial" w:cs="Arial"/>
          <w:sz w:val="24"/>
          <w:szCs w:val="24"/>
          <w:lang w:eastAsia="de-DE"/>
        </w:rPr>
        <w:tab/>
      </w:r>
      <w:r w:rsidRPr="002D24B1">
        <w:rPr>
          <w:rFonts w:ascii="Arial" w:eastAsia="Times New Roman" w:hAnsi="Arial" w:cs="Arial"/>
          <w:sz w:val="24"/>
          <w:szCs w:val="24"/>
          <w:lang w:eastAsia="de-DE"/>
        </w:rPr>
        <w:tab/>
      </w:r>
      <w:r w:rsidRPr="002D24B1">
        <w:rPr>
          <w:rFonts w:ascii="Arial" w:eastAsia="Times New Roman" w:hAnsi="Arial" w:cs="Arial"/>
          <w:sz w:val="24"/>
          <w:szCs w:val="24"/>
          <w:lang w:eastAsia="de-DE"/>
        </w:rPr>
        <w:tab/>
      </w:r>
      <w:r w:rsidRPr="002D24B1">
        <w:rPr>
          <w:rFonts w:ascii="Arial" w:eastAsia="Times New Roman" w:hAnsi="Arial" w:cs="Arial"/>
          <w:sz w:val="24"/>
          <w:szCs w:val="24"/>
          <w:lang w:eastAsia="de-DE"/>
        </w:rPr>
        <w:tab/>
        <w:t xml:space="preserve">Funktion </w:t>
      </w:r>
    </w:p>
    <w:p w:rsidR="00887713" w:rsidRPr="002D24B1" w:rsidRDefault="00887713" w:rsidP="00887713">
      <w:pPr>
        <w:spacing w:after="0" w:line="360" w:lineRule="auto"/>
        <w:ind w:left="720"/>
        <w:contextualSpacing/>
        <w:jc w:val="both"/>
        <w:rPr>
          <w:rFonts w:ascii="Arial" w:eastAsia="Times New Roman" w:hAnsi="Arial" w:cs="Arial"/>
          <w:sz w:val="24"/>
          <w:szCs w:val="24"/>
          <w:lang w:eastAsia="de-DE"/>
        </w:rPr>
      </w:pPr>
    </w:p>
    <w:p w:rsidR="00887713" w:rsidRPr="002D24B1" w:rsidRDefault="00887713" w:rsidP="00887713">
      <w:pPr>
        <w:spacing w:after="0" w:line="360" w:lineRule="auto"/>
        <w:ind w:left="720"/>
        <w:contextualSpacing/>
        <w:jc w:val="both"/>
        <w:rPr>
          <w:rFonts w:ascii="Arial" w:eastAsia="Times New Roman" w:hAnsi="Arial" w:cs="Arial"/>
          <w:sz w:val="24"/>
          <w:szCs w:val="24"/>
          <w:lang w:eastAsia="de-DE"/>
        </w:rPr>
      </w:pPr>
    </w:p>
    <w:p w:rsidR="00887713" w:rsidRPr="002D24B1" w:rsidRDefault="00887713" w:rsidP="00887713">
      <w:pPr>
        <w:spacing w:after="0" w:line="360" w:lineRule="auto"/>
        <w:ind w:left="720"/>
        <w:contextualSpacing/>
        <w:jc w:val="both"/>
        <w:rPr>
          <w:rFonts w:ascii="Arial" w:eastAsia="Times New Roman" w:hAnsi="Arial" w:cs="Arial"/>
          <w:sz w:val="24"/>
          <w:szCs w:val="24"/>
          <w:lang w:eastAsia="de-DE"/>
        </w:rPr>
      </w:pPr>
    </w:p>
    <w:p w:rsidR="00887713" w:rsidRPr="002D24B1" w:rsidRDefault="00887713" w:rsidP="00887713">
      <w:pPr>
        <w:numPr>
          <w:ilvl w:val="0"/>
          <w:numId w:val="16"/>
        </w:numPr>
        <w:spacing w:after="0" w:line="360" w:lineRule="auto"/>
        <w:contextualSpacing/>
        <w:jc w:val="both"/>
        <w:rPr>
          <w:rFonts w:ascii="Arial" w:eastAsia="Times New Roman" w:hAnsi="Arial" w:cs="Arial"/>
          <w:sz w:val="24"/>
          <w:szCs w:val="24"/>
          <w:lang w:eastAsia="de-DE"/>
        </w:rPr>
      </w:pPr>
      <w:r w:rsidRPr="002D24B1">
        <w:rPr>
          <w:rFonts w:ascii="Arial" w:hAnsi="Arial" w:cs="Arial"/>
          <w:noProof/>
          <w:lang w:eastAsia="de-DE"/>
        </w:rPr>
        <mc:AlternateContent>
          <mc:Choice Requires="wpg">
            <w:drawing>
              <wp:anchor distT="0" distB="0" distL="114300" distR="114300" simplePos="0" relativeHeight="251670528" behindDoc="1" locked="0" layoutInCell="1" allowOverlap="1" wp14:anchorId="7A5109FD" wp14:editId="11F92B5F">
                <wp:simplePos x="0" y="0"/>
                <wp:positionH relativeFrom="column">
                  <wp:posOffset>4391025</wp:posOffset>
                </wp:positionH>
                <wp:positionV relativeFrom="paragraph">
                  <wp:posOffset>146685</wp:posOffset>
                </wp:positionV>
                <wp:extent cx="2304415" cy="791845"/>
                <wp:effectExtent l="0" t="0" r="635" b="8255"/>
                <wp:wrapNone/>
                <wp:docPr id="30" name="Gruppieren 18"/>
                <wp:cNvGraphicFramePr/>
                <a:graphic xmlns:a="http://schemas.openxmlformats.org/drawingml/2006/main">
                  <a:graphicData uri="http://schemas.microsoft.com/office/word/2010/wordprocessingGroup">
                    <wpg:wgp>
                      <wpg:cNvGrpSpPr/>
                      <wpg:grpSpPr>
                        <a:xfrm>
                          <a:off x="0" y="0"/>
                          <a:ext cx="2304415" cy="791845"/>
                          <a:chOff x="0" y="0"/>
                          <a:chExt cx="2304722" cy="792087"/>
                        </a:xfrm>
                      </wpg:grpSpPr>
                      <wpg:grpSp>
                        <wpg:cNvPr id="31" name="Gruppieren 31"/>
                        <wpg:cNvGrpSpPr/>
                        <wpg:grpSpPr>
                          <a:xfrm>
                            <a:off x="144483" y="216021"/>
                            <a:ext cx="2160239" cy="576066"/>
                            <a:chOff x="144483" y="216021"/>
                            <a:chExt cx="2160239" cy="576066"/>
                          </a:xfrm>
                        </wpg:grpSpPr>
                        <wps:wsp>
                          <wps:cNvPr id="32" name="Rechteck 32"/>
                          <wps:cNvSpPr/>
                          <wps:spPr>
                            <a:xfrm>
                              <a:off x="648538" y="216021"/>
                              <a:ext cx="1152128" cy="576064"/>
                            </a:xfrm>
                            <a:prstGeom prst="rect">
                              <a:avLst/>
                            </a:prstGeom>
                            <a:solidFill>
                              <a:srgbClr val="4F81BD">
                                <a:alpha val="49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Gleichschenkliges Dreieck 33"/>
                          <wps:cNvSpPr/>
                          <wps:spPr>
                            <a:xfrm rot="5400000">
                              <a:off x="1764662" y="252027"/>
                              <a:ext cx="576063" cy="504056"/>
                            </a:xfrm>
                            <a:prstGeom prst="triangle">
                              <a:avLst/>
                            </a:prstGeom>
                            <a:solidFill>
                              <a:srgbClr val="4F81BD">
                                <a:alpha val="49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Gleichschenkliges Dreieck 34"/>
                          <wps:cNvSpPr/>
                          <wps:spPr>
                            <a:xfrm rot="16200000">
                              <a:off x="108479" y="252028"/>
                              <a:ext cx="576063" cy="504056"/>
                            </a:xfrm>
                            <a:prstGeom prst="triangle">
                              <a:avLst/>
                            </a:prstGeom>
                            <a:solidFill>
                              <a:srgbClr val="4F81BD">
                                <a:alpha val="49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5" name="Abgerundetes Rechteck 35"/>
                        <wps:cNvSpPr/>
                        <wps:spPr>
                          <a:xfrm>
                            <a:off x="0" y="0"/>
                            <a:ext cx="2016224" cy="720080"/>
                          </a:xfrm>
                          <a:prstGeom prst="roundRect">
                            <a:avLst/>
                          </a:prstGeom>
                          <a:solidFill>
                            <a:srgbClr val="4F81BD">
                              <a:alpha val="49000"/>
                            </a:srgbClr>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pieren 18" o:spid="_x0000_s1026" style="position:absolute;margin-left:345.75pt;margin-top:11.55pt;width:181.45pt;height:62.35pt;z-index:-251645952;mso-width-relative:margin" coordsize="23047,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">
                <v:group id="Gruppieren 31" o:spid="_x0000_s1027" style="position:absolute;left:1444;top:2160;width:21603;height:5760" coordorigin="1444,2160" coordsize="21602,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hteck 32" o:spid="_x0000_s1028" style="position:absolute;left:6485;top:2160;width:11521;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EhMMA&#10;AADbAAAADwAAAGRycy9kb3ducmV2LnhtbESPQWvCQBSE70L/w/IEL6KbqlSNriJCoV6E2uL5kX0m&#10;wezbmN2Y7b/vCoLHYWa+YdbbYCpxp8aVlhW8jxMQxJnVJecKfn8+RwsQziNrrCyTgj9ysN289daY&#10;atvxN91PPhcRwi5FBYX3dSqlywoy6Ma2Jo7exTYGfZRNLnWDXYSbSk6S5EMaLDkuFFjTvqDsemqN&#10;gnOYHefD/VLbKYZzdqC2u91apQb9sFuB8BT8K/xsf2kF0wk8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4EhMMAAADbAAAADwAAAAAAAAAAAAAAAACYAgAAZHJzL2Rv&#10;d25yZXYueG1sUEsFBgAAAAAEAAQA9QAAAIgDAAAAAA==&#10;" fillcolor="#4f81bd" stroked="f" strokeweight="2pt">
                    <v:fill opacity="32125f"/>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3" o:spid="_x0000_s1029" type="#_x0000_t5" style="position:absolute;left:17647;top:2519;width:5760;height:50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yScMA&#10;AADbAAAADwAAAGRycy9kb3ducmV2LnhtbESP0YrCMBRE3wX/IVzBN01VWNZqFBGVXRCh6gdcmmtT&#10;bG5KE9vu328WhH0cZuYMs972thItNb50rGA2TUAQ506XXCi4346TTxA+IGusHJOCH/Kw3QwHa0y1&#10;6zij9hoKESHsU1RgQqhTKX1uyKKfupo4eg/XWAxRNoXUDXYRbis5T5IPabHkuGCwpr2h/Hl9WQXt&#10;6XI2h8tuf8jqrLwd82I5++6UGo/63QpEoD78h9/tL61gsYC/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yScMAAADbAAAADwAAAAAAAAAAAAAAAACYAgAAZHJzL2Rv&#10;d25yZXYueG1sUEsFBgAAAAAEAAQA9QAAAIgDAAAAAA==&#10;" fillcolor="#4f81bd" stroked="f" strokeweight="2pt">
                    <v:fill opacity="32125f"/>
                  </v:shape>
                  <v:shape id="Gleichschenkliges Dreieck 34" o:spid="_x0000_s1030" type="#_x0000_t5" style="position:absolute;left:1085;top:2519;width:5760;height:50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Z/MQA&#10;AADbAAAADwAAAGRycy9kb3ducmV2LnhtbESPQWvCQBSE70L/w/IEb7qrlioxq5Si2ENbqsb7a/Y1&#10;Cc2+jdlV03/fLQgeh5n5hklXna3FhVpfOdYwHikQxLkzFRcassNmOAfhA7LB2jFp+CUPq+VDL8XE&#10;uCvv6LIPhYgQ9glqKENoEil9XpJFP3INcfS+XWsxRNkW0rR4jXBby4lST9JixXGhxIZeSsp/9mer&#10;4bP7mOX4fsh2ymzU8Wv7dlqfvdaDfve8ABGoC/fwrf1qNEwf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WfzEAAAA2wAAAA8AAAAAAAAAAAAAAAAAmAIAAGRycy9k&#10;b3ducmV2LnhtbFBLBQYAAAAABAAEAPUAAACJAwAAAAA=&#10;" fillcolor="#4f81bd" stroked="f" strokeweight="2pt">
                    <v:fill opacity="32125f"/>
                  </v:shape>
                </v:group>
                <v:roundrect id="Abgerundetes Rechteck 35" o:spid="_x0000_s1031" style="position:absolute;width:20162;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6HcYA&#10;AADbAAAADwAAAGRycy9kb3ducmV2LnhtbESPW2vCQBSE3wv9D8sRfKsb6wWJrmK9oPgitcXL2yF7&#10;TEKzZ0N21fjvXUHo4zAz3zCjSW0KcaXK5ZYVtFsRCOLE6pxTBb8/y48BCOeRNRaWScGdHEzG728j&#10;jLW98Tdddz4VAcIuRgWZ92UspUsyMuhatiQO3tlWBn2QVSp1hbcAN4X8jKK+NJhzWMiwpFlGyd/u&#10;YhQMDovu/LTa+EOv/bWPKD9u+9O1Us1GPR2C8FT7//CrvdYKOj14fgk/QI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6HcYAAADbAAAADwAAAAAAAAAAAAAAAACYAgAAZHJz&#10;L2Rvd25yZXYueG1sUEsFBgAAAAAEAAQA9QAAAIsDAAAAAA==&#10;" fillcolor="#4f81bd" strokecolor="#385d8a" strokeweight="2pt">
                  <v:fill opacity="32125f"/>
                </v:roundrect>
              </v:group>
            </w:pict>
          </mc:Fallback>
        </mc:AlternateContent>
      </w:r>
      <w:r w:rsidRPr="002D24B1">
        <w:rPr>
          <w:rFonts w:ascii="Arial" w:hAnsi="Arial" w:cs="Arial"/>
          <w:noProof/>
          <w:lang w:eastAsia="de-DE"/>
        </w:rPr>
        <mc:AlternateContent>
          <mc:Choice Requires="wps">
            <w:drawing>
              <wp:anchor distT="0" distB="0" distL="114300" distR="114300" simplePos="0" relativeHeight="251665408" behindDoc="1" locked="0" layoutInCell="1" allowOverlap="1" wp14:anchorId="6057C8A1" wp14:editId="22B8B19D">
                <wp:simplePos x="0" y="0"/>
                <wp:positionH relativeFrom="column">
                  <wp:posOffset>2631772</wp:posOffset>
                </wp:positionH>
                <wp:positionV relativeFrom="paragraph">
                  <wp:posOffset>139562</wp:posOffset>
                </wp:positionV>
                <wp:extent cx="1511935" cy="1007745"/>
                <wp:effectExtent l="0" t="0" r="12065" b="20955"/>
                <wp:wrapNone/>
                <wp:docPr id="25" name="Flussdiagramm: Dokument 14"/>
                <wp:cNvGraphicFramePr/>
                <a:graphic xmlns:a="http://schemas.openxmlformats.org/drawingml/2006/main">
                  <a:graphicData uri="http://schemas.microsoft.com/office/word/2010/wordprocessingShape">
                    <wps:wsp>
                      <wps:cNvSpPr/>
                      <wps:spPr>
                        <a:xfrm>
                          <a:off x="0" y="0"/>
                          <a:ext cx="1511935" cy="1007745"/>
                        </a:xfrm>
                        <a:prstGeom prst="flowChartDocument">
                          <a:avLst/>
                        </a:prstGeom>
                        <a:solidFill>
                          <a:srgbClr val="FFC000">
                            <a:alpha val="4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ssdiagramm: Dokument 14" o:spid="_x0000_s1026" type="#_x0000_t114" style="position:absolute;margin-left:207.25pt;margin-top:11pt;width:119.05pt;height:7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" fillcolor="#ffc000" strokecolor="#385d8a" strokeweight="2pt">
                <v:fill opacity="31354f"/>
              </v:shape>
            </w:pict>
          </mc:Fallback>
        </mc:AlternateContent>
      </w:r>
      <w:r w:rsidRPr="002D24B1">
        <w:rPr>
          <w:rFonts w:ascii="Arial" w:eastAsia="Times New Roman" w:hAnsi="Arial" w:cs="Arial"/>
          <w:sz w:val="24"/>
          <w:szCs w:val="24"/>
          <w:lang w:eastAsia="de-DE"/>
        </w:rPr>
        <w:t>Erweiterte Elemente</w:t>
      </w:r>
    </w:p>
    <w:p w:rsidR="00887713" w:rsidRPr="002D24B1" w:rsidRDefault="0043052A" w:rsidP="00887713">
      <w:pPr>
        <w:spacing w:after="0" w:line="360" w:lineRule="auto"/>
        <w:ind w:left="708"/>
        <w:jc w:val="both"/>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58239" behindDoc="1" locked="0" layoutInCell="1" allowOverlap="1">
                <wp:simplePos x="0" y="0"/>
                <wp:positionH relativeFrom="column">
                  <wp:posOffset>376555</wp:posOffset>
                </wp:positionH>
                <wp:positionV relativeFrom="paragraph">
                  <wp:posOffset>34290</wp:posOffset>
                </wp:positionV>
                <wp:extent cx="1555750" cy="639447"/>
                <wp:effectExtent l="0" t="0" r="25400" b="27305"/>
                <wp:wrapNone/>
                <wp:docPr id="5" name="Ellipse 5"/>
                <wp:cNvGraphicFramePr/>
                <a:graphic xmlns:a="http://schemas.openxmlformats.org/drawingml/2006/main">
                  <a:graphicData uri="http://schemas.microsoft.com/office/word/2010/wordprocessingShape">
                    <wps:wsp>
                      <wps:cNvSpPr/>
                      <wps:spPr>
                        <a:xfrm>
                          <a:off x="0" y="0"/>
                          <a:ext cx="1555750" cy="639447"/>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9.65pt;margin-top:2.7pt;width:122.5pt;height:5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" fillcolor="#92d050" strokecolor="#243f60 [1604]" strokeweight="2pt"/>
            </w:pict>
          </mc:Fallback>
        </mc:AlternateContent>
      </w:r>
    </w:p>
    <w:p w:rsidR="00887713" w:rsidRPr="002D24B1" w:rsidRDefault="00887713" w:rsidP="00887713">
      <w:pPr>
        <w:spacing w:after="0" w:line="360" w:lineRule="auto"/>
        <w:ind w:left="708"/>
        <w:jc w:val="both"/>
        <w:rPr>
          <w:rFonts w:ascii="Arial" w:eastAsia="Times New Roman" w:hAnsi="Arial" w:cs="Arial"/>
          <w:sz w:val="24"/>
          <w:szCs w:val="24"/>
          <w:lang w:eastAsia="de-DE"/>
        </w:rPr>
      </w:pPr>
      <w:r w:rsidRPr="002D24B1">
        <w:rPr>
          <w:rFonts w:ascii="Arial" w:eastAsia="Times New Roman" w:hAnsi="Arial" w:cs="Arial"/>
          <w:sz w:val="24"/>
          <w:szCs w:val="24"/>
          <w:lang w:eastAsia="de-DE"/>
        </w:rPr>
        <w:t>Organisationseinheit</w:t>
      </w:r>
      <w:r w:rsidRPr="002D24B1">
        <w:rPr>
          <w:rFonts w:ascii="Arial" w:eastAsia="Times New Roman" w:hAnsi="Arial" w:cs="Arial"/>
          <w:sz w:val="24"/>
          <w:szCs w:val="24"/>
          <w:lang w:eastAsia="de-DE"/>
        </w:rPr>
        <w:tab/>
      </w:r>
      <w:r w:rsidRPr="002D24B1">
        <w:rPr>
          <w:rFonts w:ascii="Arial" w:eastAsia="Times New Roman" w:hAnsi="Arial" w:cs="Arial"/>
          <w:sz w:val="24"/>
          <w:szCs w:val="24"/>
          <w:lang w:eastAsia="de-DE"/>
        </w:rPr>
        <w:tab/>
        <w:t>Informationsobjekt</w:t>
      </w:r>
      <w:r w:rsidRPr="002D24B1">
        <w:rPr>
          <w:rFonts w:ascii="Arial" w:eastAsia="Times New Roman" w:hAnsi="Arial" w:cs="Arial"/>
          <w:sz w:val="24"/>
          <w:szCs w:val="24"/>
          <w:lang w:eastAsia="de-DE"/>
        </w:rPr>
        <w:tab/>
      </w:r>
      <w:r w:rsidRPr="002D24B1">
        <w:rPr>
          <w:rFonts w:ascii="Arial" w:eastAsia="Times New Roman" w:hAnsi="Arial" w:cs="Arial"/>
          <w:sz w:val="24"/>
          <w:szCs w:val="24"/>
          <w:lang w:eastAsia="de-DE"/>
        </w:rPr>
        <w:tab/>
        <w:t>Schnittstelle</w:t>
      </w:r>
    </w:p>
    <w:p w:rsidR="00887713" w:rsidRDefault="00887713" w:rsidP="00887713">
      <w:pPr>
        <w:ind w:left="720"/>
        <w:contextualSpacing/>
        <w:rPr>
          <w:rFonts w:ascii="Arial" w:eastAsia="Times New Roman" w:hAnsi="Arial" w:cs="Arial"/>
          <w:sz w:val="24"/>
          <w:szCs w:val="24"/>
          <w:lang w:eastAsia="de-DE"/>
        </w:rPr>
      </w:pPr>
    </w:p>
    <w:p w:rsidR="00A27B3F" w:rsidRPr="002D24B1" w:rsidRDefault="00A27B3F" w:rsidP="00887713">
      <w:pPr>
        <w:ind w:left="720"/>
        <w:contextualSpacing/>
        <w:rPr>
          <w:rFonts w:ascii="Arial" w:eastAsia="Times New Roman" w:hAnsi="Arial" w:cs="Arial"/>
          <w:sz w:val="24"/>
          <w:szCs w:val="24"/>
          <w:lang w:eastAsia="de-DE"/>
        </w:rPr>
      </w:pPr>
    </w:p>
    <w:p w:rsidR="00887713" w:rsidRPr="002D24B1" w:rsidRDefault="00887713" w:rsidP="00887713">
      <w:pPr>
        <w:numPr>
          <w:ilvl w:val="0"/>
          <w:numId w:val="16"/>
        </w:numPr>
        <w:spacing w:after="0" w:line="360" w:lineRule="auto"/>
        <w:contextualSpacing/>
        <w:jc w:val="both"/>
        <w:rPr>
          <w:rFonts w:ascii="Arial" w:eastAsia="Times New Roman" w:hAnsi="Arial" w:cs="Arial"/>
          <w:sz w:val="24"/>
          <w:szCs w:val="24"/>
          <w:lang w:eastAsia="de-DE"/>
        </w:rPr>
      </w:pPr>
      <w:r w:rsidRPr="002D24B1">
        <w:rPr>
          <w:rFonts w:ascii="Arial" w:eastAsia="Times New Roman" w:hAnsi="Arial" w:cs="Arial"/>
          <w:sz w:val="24"/>
          <w:szCs w:val="24"/>
          <w:lang w:eastAsia="de-DE"/>
        </w:rPr>
        <w:t>Verknüpfungen</w:t>
      </w:r>
    </w:p>
    <w:p w:rsidR="00887713" w:rsidRPr="002D24B1" w:rsidRDefault="00887713" w:rsidP="00887713">
      <w:pPr>
        <w:spacing w:after="0" w:line="360" w:lineRule="auto"/>
        <w:ind w:left="708"/>
        <w:jc w:val="both"/>
        <w:rPr>
          <w:rFonts w:ascii="Arial" w:eastAsia="Times New Roman" w:hAnsi="Arial" w:cs="Arial"/>
          <w:sz w:val="24"/>
          <w:szCs w:val="24"/>
          <w:lang w:eastAsia="de-DE"/>
        </w:rPr>
      </w:pPr>
      <w:r w:rsidRPr="002D24B1">
        <w:rPr>
          <w:rFonts w:ascii="Arial" w:eastAsia="Times New Roman" w:hAnsi="Arial" w:cs="Arial"/>
          <w:sz w:val="24"/>
          <w:szCs w:val="24"/>
          <w:lang w:eastAsia="de-DE"/>
        </w:rPr>
        <w:t>Logisches und, logisches oder, logisches XOR, Prozessverlauf</w:t>
      </w:r>
    </w:p>
    <w:p w:rsidR="00887713" w:rsidRPr="002D24B1" w:rsidRDefault="00887713" w:rsidP="00887713">
      <w:pPr>
        <w:spacing w:after="0" w:line="360" w:lineRule="auto"/>
        <w:ind w:left="708"/>
        <w:jc w:val="both"/>
        <w:rPr>
          <w:rFonts w:ascii="Arial" w:eastAsia="Times New Roman" w:hAnsi="Arial" w:cs="Arial"/>
          <w:sz w:val="24"/>
          <w:szCs w:val="24"/>
          <w:lang w:eastAsia="de-DE"/>
        </w:rPr>
      </w:pPr>
      <w:r w:rsidRPr="002D24B1">
        <w:rPr>
          <w:rFonts w:ascii="Arial" w:hAnsi="Arial" w:cs="Arial"/>
          <w:noProof/>
          <w:lang w:eastAsia="de-DE"/>
        </w:rPr>
        <mc:AlternateContent>
          <mc:Choice Requires="wps">
            <w:drawing>
              <wp:anchor distT="0" distB="0" distL="114300" distR="114300" simplePos="0" relativeHeight="251668480" behindDoc="0" locked="0" layoutInCell="1" allowOverlap="1" wp14:anchorId="429709D6" wp14:editId="37613DB2">
                <wp:simplePos x="0" y="0"/>
                <wp:positionH relativeFrom="column">
                  <wp:posOffset>2906284</wp:posOffset>
                </wp:positionH>
                <wp:positionV relativeFrom="paragraph">
                  <wp:posOffset>207010</wp:posOffset>
                </wp:positionV>
                <wp:extent cx="258418" cy="257810"/>
                <wp:effectExtent l="0" t="0" r="27940" b="27940"/>
                <wp:wrapNone/>
                <wp:docPr id="28" name="Flussdiagramm: Zusammenführung 15"/>
                <wp:cNvGraphicFramePr/>
                <a:graphic xmlns:a="http://schemas.openxmlformats.org/drawingml/2006/main">
                  <a:graphicData uri="http://schemas.microsoft.com/office/word/2010/wordprocessingShape">
                    <wps:wsp>
                      <wps:cNvSpPr/>
                      <wps:spPr>
                        <a:xfrm>
                          <a:off x="0" y="0"/>
                          <a:ext cx="258418" cy="257810"/>
                        </a:xfrm>
                        <a:prstGeom prst="flowChartSummingJunction">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ussdiagramm: Zusammenführung 15" o:spid="_x0000_s1026" type="#_x0000_t123" style="position:absolute;margin-left:228.85pt;margin-top:16.3pt;width:20.35pt;height:2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" fillcolor="#d9d9d9" strokecolor="#385d8a" strokeweight="2pt"/>
            </w:pict>
          </mc:Fallback>
        </mc:AlternateContent>
      </w:r>
      <w:r w:rsidRPr="002D24B1">
        <w:rPr>
          <w:rFonts w:ascii="Arial" w:hAnsi="Arial" w:cs="Arial"/>
          <w:noProof/>
          <w:lang w:eastAsia="de-DE"/>
        </w:rPr>
        <mc:AlternateContent>
          <mc:Choice Requires="wps">
            <w:drawing>
              <wp:anchor distT="0" distB="0" distL="114300" distR="114300" simplePos="0" relativeHeight="251667456" behindDoc="1" locked="0" layoutInCell="1" allowOverlap="1" wp14:anchorId="2888AAA2" wp14:editId="1E06E1F2">
                <wp:simplePos x="0" y="0"/>
                <wp:positionH relativeFrom="column">
                  <wp:posOffset>1666875</wp:posOffset>
                </wp:positionH>
                <wp:positionV relativeFrom="paragraph">
                  <wp:posOffset>210185</wp:posOffset>
                </wp:positionV>
                <wp:extent cx="347345" cy="257810"/>
                <wp:effectExtent l="0" t="0" r="14605" b="27940"/>
                <wp:wrapNone/>
                <wp:docPr id="3" name="Flussdiagramm: Verbindungsstelle 16"/>
                <wp:cNvGraphicFramePr/>
                <a:graphic xmlns:a="http://schemas.openxmlformats.org/drawingml/2006/main">
                  <a:graphicData uri="http://schemas.microsoft.com/office/word/2010/wordprocessingShape">
                    <wps:wsp>
                      <wps:cNvSpPr/>
                      <wps:spPr>
                        <a:xfrm>
                          <a:off x="0" y="0"/>
                          <a:ext cx="347345" cy="257810"/>
                        </a:xfrm>
                        <a:prstGeom prst="flowChartConnector">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16" o:spid="_x0000_s1026" type="#_x0000_t120" style="position:absolute;margin-left:131.25pt;margin-top:16.55pt;width:27.35pt;height:2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" fillcolor="#d9d9d9" strokecolor="#385d8a" strokeweight="2pt"/>
            </w:pict>
          </mc:Fallback>
        </mc:AlternateContent>
      </w:r>
      <w:r w:rsidRPr="002D24B1">
        <w:rPr>
          <w:rFonts w:ascii="Arial" w:hAnsi="Arial" w:cs="Arial"/>
          <w:noProof/>
          <w:lang w:eastAsia="de-DE"/>
        </w:rPr>
        <mc:AlternateContent>
          <mc:Choice Requires="wps">
            <w:drawing>
              <wp:anchor distT="0" distB="0" distL="114300" distR="114300" simplePos="0" relativeHeight="251666432" behindDoc="1" locked="0" layoutInCell="1" allowOverlap="1" wp14:anchorId="0916B345" wp14:editId="46E813F1">
                <wp:simplePos x="0" y="0"/>
                <wp:positionH relativeFrom="column">
                  <wp:posOffset>769979</wp:posOffset>
                </wp:positionH>
                <wp:positionV relativeFrom="paragraph">
                  <wp:posOffset>207314</wp:posOffset>
                </wp:positionV>
                <wp:extent cx="347869" cy="258417"/>
                <wp:effectExtent l="0" t="0" r="14605" b="27940"/>
                <wp:wrapNone/>
                <wp:docPr id="26" name="Flussdiagramm: Verbindungsstelle 16"/>
                <wp:cNvGraphicFramePr/>
                <a:graphic xmlns:a="http://schemas.openxmlformats.org/drawingml/2006/main">
                  <a:graphicData uri="http://schemas.microsoft.com/office/word/2010/wordprocessingShape">
                    <wps:wsp>
                      <wps:cNvSpPr/>
                      <wps:spPr>
                        <a:xfrm>
                          <a:off x="0" y="0"/>
                          <a:ext cx="347869" cy="258417"/>
                        </a:xfrm>
                        <a:prstGeom prst="flowChartConnector">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16" o:spid="_x0000_s1026" type="#_x0000_t120" style="position:absolute;margin-left:60.65pt;margin-top:16.3pt;width:27.4pt;height:2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" fillcolor="#d9d9d9" strokecolor="#385d8a" strokeweight="2pt"/>
            </w:pict>
          </mc:Fallback>
        </mc:AlternateContent>
      </w:r>
    </w:p>
    <w:p w:rsidR="00887713" w:rsidRPr="002D24B1" w:rsidRDefault="00887713" w:rsidP="00887713">
      <w:pPr>
        <w:spacing w:after="0" w:line="360" w:lineRule="auto"/>
        <w:jc w:val="both"/>
        <w:rPr>
          <w:rFonts w:ascii="Arial" w:eastAsia="Times New Roman" w:hAnsi="Arial" w:cs="Arial"/>
          <w:sz w:val="24"/>
          <w:szCs w:val="24"/>
          <w:lang w:eastAsia="de-DE"/>
        </w:rPr>
      </w:pPr>
      <w:r w:rsidRPr="002D24B1">
        <w:rPr>
          <w:rFonts w:ascii="Arial" w:eastAsia="Times New Roman" w:hAnsi="Arial" w:cs="Arial"/>
          <w:noProof/>
          <w:sz w:val="24"/>
          <w:szCs w:val="24"/>
          <w:lang w:eastAsia="de-DE"/>
        </w:rPr>
        <mc:AlternateContent>
          <mc:Choice Requires="wps">
            <w:drawing>
              <wp:anchor distT="0" distB="0" distL="114300" distR="114300" simplePos="0" relativeHeight="251669504" behindDoc="0" locked="0" layoutInCell="1" allowOverlap="1" wp14:anchorId="5051CF07" wp14:editId="6D802E82">
                <wp:simplePos x="0" y="0"/>
                <wp:positionH relativeFrom="column">
                  <wp:posOffset>3761656</wp:posOffset>
                </wp:positionH>
                <wp:positionV relativeFrom="paragraph">
                  <wp:posOffset>202234</wp:posOffset>
                </wp:positionV>
                <wp:extent cx="974035" cy="0"/>
                <wp:effectExtent l="0" t="76200" r="17145" b="114300"/>
                <wp:wrapNone/>
                <wp:docPr id="29" name="Gerade Verbindung mit Pfeil 29"/>
                <wp:cNvGraphicFramePr/>
                <a:graphic xmlns:a="http://schemas.openxmlformats.org/drawingml/2006/main">
                  <a:graphicData uri="http://schemas.microsoft.com/office/word/2010/wordprocessingShape">
                    <wps:wsp>
                      <wps:cNvCnPr/>
                      <wps:spPr>
                        <a:xfrm>
                          <a:off x="0" y="0"/>
                          <a:ext cx="97403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Gerade Verbindung mit Pfeil 29" o:spid="_x0000_s1026" type="#_x0000_t32" style="position:absolute;margin-left:296.2pt;margin-top:15.9pt;width:76.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" strokecolor="windowText">
                <v:stroke endarrow="open"/>
              </v:shape>
            </w:pict>
          </mc:Fallback>
        </mc:AlternateContent>
      </w:r>
      <w:r w:rsidRPr="002D24B1">
        <w:rPr>
          <w:rFonts w:ascii="Arial" w:eastAsia="Times New Roman" w:hAnsi="Arial" w:cs="Arial"/>
          <w:sz w:val="24"/>
          <w:szCs w:val="24"/>
          <w:lang w:eastAsia="de-DE"/>
        </w:rPr>
        <w:tab/>
      </w:r>
      <w:r w:rsidRPr="002D24B1">
        <w:rPr>
          <w:rFonts w:ascii="Arial" w:eastAsia="Times New Roman" w:hAnsi="Arial" w:cs="Arial"/>
          <w:sz w:val="24"/>
          <w:szCs w:val="24"/>
          <w:lang w:eastAsia="de-DE"/>
        </w:rPr>
        <w:tab/>
        <w:t>˄</w:t>
      </w:r>
      <w:r w:rsidRPr="002D24B1">
        <w:rPr>
          <w:rFonts w:ascii="Arial" w:eastAsia="Times New Roman" w:hAnsi="Arial" w:cs="Arial"/>
          <w:sz w:val="24"/>
          <w:szCs w:val="24"/>
          <w:lang w:eastAsia="de-DE"/>
        </w:rPr>
        <w:tab/>
      </w:r>
      <w:r w:rsidRPr="002D24B1">
        <w:rPr>
          <w:rFonts w:ascii="Arial" w:eastAsia="Times New Roman" w:hAnsi="Arial" w:cs="Arial"/>
          <w:sz w:val="24"/>
          <w:szCs w:val="24"/>
          <w:lang w:eastAsia="de-DE"/>
        </w:rPr>
        <w:tab/>
        <w:t>˅</w:t>
      </w:r>
      <w:r w:rsidRPr="002D24B1">
        <w:rPr>
          <w:rFonts w:ascii="Arial" w:eastAsia="Times New Roman" w:hAnsi="Arial" w:cs="Arial"/>
          <w:sz w:val="24"/>
          <w:szCs w:val="24"/>
          <w:lang w:eastAsia="de-DE"/>
        </w:rPr>
        <w:tab/>
      </w:r>
      <w:r w:rsidRPr="002D24B1">
        <w:rPr>
          <w:rFonts w:ascii="Arial" w:eastAsia="Times New Roman" w:hAnsi="Arial" w:cs="Arial"/>
          <w:sz w:val="24"/>
          <w:szCs w:val="24"/>
          <w:lang w:eastAsia="de-DE"/>
        </w:rPr>
        <w:tab/>
      </w:r>
    </w:p>
    <w:p w:rsidR="000C5420" w:rsidRDefault="000C5420" w:rsidP="00887713">
      <w:pPr>
        <w:spacing w:after="0" w:line="360" w:lineRule="auto"/>
        <w:jc w:val="both"/>
        <w:rPr>
          <w:rFonts w:ascii="Arial" w:eastAsia="Times New Roman" w:hAnsi="Arial" w:cs="Arial"/>
          <w:b/>
          <w:sz w:val="24"/>
          <w:szCs w:val="24"/>
          <w:lang w:eastAsia="de-DE"/>
        </w:rPr>
      </w:pPr>
    </w:p>
    <w:p w:rsidR="000C5420" w:rsidRPr="002D24B1" w:rsidRDefault="000C5420" w:rsidP="00887713">
      <w:pPr>
        <w:spacing w:after="0" w:line="360" w:lineRule="auto"/>
        <w:jc w:val="both"/>
        <w:rPr>
          <w:rFonts w:ascii="Arial" w:eastAsia="Times New Roman" w:hAnsi="Arial" w:cs="Arial"/>
          <w:b/>
          <w:sz w:val="24"/>
          <w:szCs w:val="24"/>
          <w:lang w:eastAsia="de-DE"/>
        </w:rPr>
      </w:pPr>
    </w:p>
    <w:p w:rsidR="000C5420" w:rsidRPr="002D24B1" w:rsidRDefault="00887713" w:rsidP="00887713">
      <w:pPr>
        <w:spacing w:after="0" w:line="360" w:lineRule="auto"/>
        <w:jc w:val="both"/>
        <w:rPr>
          <w:rFonts w:ascii="Arial" w:eastAsia="Times New Roman" w:hAnsi="Arial" w:cs="Arial"/>
          <w:b/>
          <w:sz w:val="24"/>
          <w:szCs w:val="24"/>
          <w:lang w:eastAsia="de-DE"/>
        </w:rPr>
      </w:pPr>
      <w:r w:rsidRPr="002D24B1">
        <w:rPr>
          <w:rFonts w:ascii="Arial" w:eastAsia="Times New Roman" w:hAnsi="Arial" w:cs="Arial"/>
          <w:b/>
          <w:sz w:val="24"/>
          <w:szCs w:val="24"/>
          <w:lang w:eastAsia="de-DE"/>
        </w:rPr>
        <w:t xml:space="preserve">Regeln EPK </w:t>
      </w:r>
    </w:p>
    <w:tbl>
      <w:tblPr>
        <w:tblStyle w:val="Tabellenraster"/>
        <w:tblW w:w="0" w:type="auto"/>
        <w:tblLook w:val="04A0" w:firstRow="1" w:lastRow="0" w:firstColumn="1" w:lastColumn="0" w:noHBand="0" w:noVBand="1"/>
      </w:tblPr>
      <w:tblGrid>
        <w:gridCol w:w="2943"/>
        <w:gridCol w:w="3308"/>
        <w:gridCol w:w="3037"/>
      </w:tblGrid>
      <w:tr w:rsidR="00805A1F" w:rsidTr="00805A1F">
        <w:tc>
          <w:tcPr>
            <w:tcW w:w="2943" w:type="dxa"/>
          </w:tcPr>
          <w:p w:rsidR="00805A1F" w:rsidRPr="000C5420" w:rsidRDefault="00805A1F" w:rsidP="00805A1F">
            <w:pPr>
              <w:contextualSpacing/>
              <w:rPr>
                <w:rFonts w:ascii="Arial" w:hAnsi="Arial" w:cs="Arial"/>
                <w:b/>
                <w:sz w:val="18"/>
                <w:szCs w:val="18"/>
              </w:rPr>
            </w:pPr>
            <w:r w:rsidRPr="000C5420">
              <w:rPr>
                <w:rFonts w:ascii="Arial" w:hAnsi="Arial" w:cs="Arial"/>
                <w:b/>
                <w:sz w:val="18"/>
                <w:szCs w:val="18"/>
              </w:rPr>
              <w:t>Allgemeine Regeln</w:t>
            </w:r>
          </w:p>
          <w:p w:rsidR="00805A1F" w:rsidRPr="000C5420" w:rsidRDefault="00805A1F" w:rsidP="00805A1F">
            <w:pPr>
              <w:rPr>
                <w:rFonts w:ascii="Arial" w:hAnsi="Arial" w:cs="Arial"/>
                <w:sz w:val="18"/>
                <w:szCs w:val="18"/>
              </w:rPr>
            </w:pPr>
          </w:p>
        </w:tc>
        <w:tc>
          <w:tcPr>
            <w:tcW w:w="3308" w:type="dxa"/>
          </w:tcPr>
          <w:p w:rsidR="00805A1F" w:rsidRPr="000C5420" w:rsidRDefault="00805A1F" w:rsidP="00805A1F">
            <w:pPr>
              <w:contextualSpacing/>
              <w:rPr>
                <w:rFonts w:ascii="Arial" w:hAnsi="Arial" w:cs="Arial"/>
                <w:b/>
                <w:sz w:val="18"/>
                <w:szCs w:val="18"/>
              </w:rPr>
            </w:pPr>
            <w:r w:rsidRPr="000C5420">
              <w:rPr>
                <w:rFonts w:ascii="Arial" w:hAnsi="Arial" w:cs="Arial"/>
                <w:b/>
                <w:sz w:val="18"/>
                <w:szCs w:val="18"/>
              </w:rPr>
              <w:t>Verknüpfungsregeln</w:t>
            </w:r>
          </w:p>
          <w:p w:rsidR="00805A1F" w:rsidRPr="000C5420" w:rsidRDefault="00805A1F" w:rsidP="00805A1F">
            <w:pPr>
              <w:rPr>
                <w:rFonts w:ascii="Arial" w:hAnsi="Arial" w:cs="Arial"/>
                <w:sz w:val="18"/>
                <w:szCs w:val="18"/>
              </w:rPr>
            </w:pPr>
          </w:p>
        </w:tc>
        <w:tc>
          <w:tcPr>
            <w:tcW w:w="3037" w:type="dxa"/>
          </w:tcPr>
          <w:p w:rsidR="00805A1F" w:rsidRPr="000C5420" w:rsidRDefault="00805A1F" w:rsidP="00805A1F">
            <w:pPr>
              <w:contextualSpacing/>
              <w:rPr>
                <w:rFonts w:ascii="Arial" w:hAnsi="Arial" w:cs="Arial"/>
                <w:b/>
                <w:sz w:val="18"/>
                <w:szCs w:val="18"/>
              </w:rPr>
            </w:pPr>
            <w:r w:rsidRPr="000C5420">
              <w:rPr>
                <w:rFonts w:ascii="Arial" w:hAnsi="Arial" w:cs="Arial"/>
                <w:b/>
                <w:sz w:val="18"/>
                <w:szCs w:val="18"/>
              </w:rPr>
              <w:t>Prozess-Schnittstellen</w:t>
            </w:r>
          </w:p>
          <w:p w:rsidR="00805A1F" w:rsidRPr="000C5420" w:rsidRDefault="00805A1F" w:rsidP="00805A1F">
            <w:pPr>
              <w:rPr>
                <w:rFonts w:ascii="Arial" w:hAnsi="Arial" w:cs="Arial"/>
                <w:sz w:val="18"/>
                <w:szCs w:val="18"/>
              </w:rPr>
            </w:pPr>
          </w:p>
        </w:tc>
      </w:tr>
      <w:tr w:rsidR="00805A1F" w:rsidTr="00805A1F">
        <w:tc>
          <w:tcPr>
            <w:tcW w:w="2943" w:type="dxa"/>
          </w:tcPr>
          <w:p w:rsidR="00805A1F" w:rsidRPr="000C5420" w:rsidRDefault="00805A1F" w:rsidP="00805A1F">
            <w:pPr>
              <w:pStyle w:val="Listenabsatz"/>
              <w:numPr>
                <w:ilvl w:val="0"/>
                <w:numId w:val="23"/>
              </w:numPr>
              <w:rPr>
                <w:rFonts w:ascii="Arial" w:hAnsi="Arial" w:cs="Arial"/>
                <w:sz w:val="18"/>
                <w:szCs w:val="18"/>
              </w:rPr>
            </w:pPr>
            <w:r w:rsidRPr="000C5420">
              <w:rPr>
                <w:rFonts w:ascii="Arial" w:hAnsi="Arial" w:cs="Arial"/>
                <w:sz w:val="18"/>
                <w:szCs w:val="18"/>
              </w:rPr>
              <w:t>Jede EPK beginnt und endet mit mindestens einem Ereignis oder einer Schnittstelle zu einem anderen Prozess</w:t>
            </w:r>
          </w:p>
          <w:p w:rsidR="00805A1F" w:rsidRPr="000C5420" w:rsidRDefault="00805A1F" w:rsidP="00805A1F">
            <w:pPr>
              <w:jc w:val="both"/>
              <w:rPr>
                <w:rFonts w:ascii="Arial" w:hAnsi="Arial" w:cs="Arial"/>
                <w:sz w:val="18"/>
                <w:szCs w:val="18"/>
              </w:rPr>
            </w:pPr>
          </w:p>
        </w:tc>
        <w:tc>
          <w:tcPr>
            <w:tcW w:w="3308" w:type="dxa"/>
          </w:tcPr>
          <w:p w:rsidR="00805A1F" w:rsidRPr="000C5420" w:rsidRDefault="00805A1F" w:rsidP="00805A1F">
            <w:pPr>
              <w:pStyle w:val="Listenabsatz"/>
              <w:numPr>
                <w:ilvl w:val="0"/>
                <w:numId w:val="23"/>
              </w:numPr>
              <w:rPr>
                <w:rFonts w:ascii="Arial" w:hAnsi="Arial" w:cs="Arial"/>
                <w:sz w:val="18"/>
                <w:szCs w:val="18"/>
              </w:rPr>
            </w:pPr>
            <w:r w:rsidRPr="000C5420">
              <w:rPr>
                <w:rFonts w:ascii="Arial" w:hAnsi="Arial" w:cs="Arial"/>
                <w:sz w:val="18"/>
                <w:szCs w:val="18"/>
              </w:rPr>
              <w:t>Ereignisse und Funktionen wechseln sich immer ab</w:t>
            </w:r>
          </w:p>
          <w:p w:rsidR="00805A1F" w:rsidRPr="000C5420" w:rsidRDefault="00805A1F" w:rsidP="00805A1F">
            <w:pPr>
              <w:rPr>
                <w:rFonts w:ascii="Arial" w:hAnsi="Arial" w:cs="Arial"/>
                <w:sz w:val="18"/>
                <w:szCs w:val="18"/>
              </w:rPr>
            </w:pPr>
          </w:p>
        </w:tc>
        <w:tc>
          <w:tcPr>
            <w:tcW w:w="3037" w:type="dxa"/>
          </w:tcPr>
          <w:p w:rsidR="003D31EB" w:rsidRPr="000C5420" w:rsidRDefault="003D31EB" w:rsidP="003D31EB">
            <w:pPr>
              <w:pStyle w:val="Listenabsatz"/>
              <w:numPr>
                <w:ilvl w:val="0"/>
                <w:numId w:val="23"/>
              </w:numPr>
              <w:rPr>
                <w:rFonts w:ascii="Arial" w:hAnsi="Arial" w:cs="Arial"/>
                <w:sz w:val="18"/>
                <w:szCs w:val="18"/>
              </w:rPr>
            </w:pPr>
            <w:r w:rsidRPr="000C5420">
              <w:rPr>
                <w:rFonts w:ascii="Arial" w:hAnsi="Arial" w:cs="Arial"/>
                <w:sz w:val="18"/>
                <w:szCs w:val="18"/>
              </w:rPr>
              <w:t>Ein Teilprozess startet immer mit einer Prozessschnittstelle, die den übergeordneten Prozess bezeichnet.</w:t>
            </w:r>
          </w:p>
          <w:p w:rsidR="00805A1F" w:rsidRPr="000C5420" w:rsidRDefault="00805A1F" w:rsidP="00805A1F">
            <w:pPr>
              <w:rPr>
                <w:rFonts w:ascii="Arial" w:hAnsi="Arial" w:cs="Arial"/>
                <w:sz w:val="18"/>
                <w:szCs w:val="18"/>
              </w:rPr>
            </w:pPr>
          </w:p>
        </w:tc>
      </w:tr>
      <w:tr w:rsidR="00805A1F" w:rsidTr="00805A1F">
        <w:tc>
          <w:tcPr>
            <w:tcW w:w="2943" w:type="dxa"/>
          </w:tcPr>
          <w:p w:rsidR="00805A1F" w:rsidRPr="000C5420" w:rsidRDefault="00805A1F" w:rsidP="00805A1F">
            <w:pPr>
              <w:pStyle w:val="Listenabsatz"/>
              <w:numPr>
                <w:ilvl w:val="0"/>
                <w:numId w:val="23"/>
              </w:numPr>
              <w:rPr>
                <w:rFonts w:ascii="Arial" w:hAnsi="Arial" w:cs="Arial"/>
                <w:sz w:val="18"/>
                <w:szCs w:val="18"/>
              </w:rPr>
            </w:pPr>
            <w:r w:rsidRPr="000C5420">
              <w:rPr>
                <w:rFonts w:ascii="Arial" w:hAnsi="Arial" w:cs="Arial"/>
                <w:sz w:val="18"/>
                <w:szCs w:val="18"/>
              </w:rPr>
              <w:t>Die Darstellung ist immer vertikal, d.h. von oben nach unten</w:t>
            </w:r>
          </w:p>
          <w:p w:rsidR="00805A1F" w:rsidRPr="000C5420" w:rsidRDefault="00805A1F" w:rsidP="00805A1F">
            <w:pPr>
              <w:rPr>
                <w:rFonts w:ascii="Arial" w:hAnsi="Arial" w:cs="Arial"/>
                <w:sz w:val="18"/>
                <w:szCs w:val="18"/>
              </w:rPr>
            </w:pPr>
          </w:p>
        </w:tc>
        <w:tc>
          <w:tcPr>
            <w:tcW w:w="3308" w:type="dxa"/>
          </w:tcPr>
          <w:p w:rsidR="00805A1F" w:rsidRPr="000C5420" w:rsidRDefault="00805A1F" w:rsidP="00805A1F">
            <w:pPr>
              <w:pStyle w:val="Listenabsatz"/>
              <w:numPr>
                <w:ilvl w:val="0"/>
                <w:numId w:val="23"/>
              </w:numPr>
              <w:rPr>
                <w:rFonts w:ascii="Arial" w:hAnsi="Arial" w:cs="Arial"/>
                <w:sz w:val="18"/>
                <w:szCs w:val="18"/>
              </w:rPr>
            </w:pPr>
            <w:r w:rsidRPr="000C5420">
              <w:rPr>
                <w:rFonts w:ascii="Arial" w:hAnsi="Arial" w:cs="Arial"/>
                <w:sz w:val="18"/>
                <w:szCs w:val="18"/>
              </w:rPr>
              <w:t>Jedes Objekt ist mit höchstens einer Zugangs- und einer Abgangslinie verknüpft</w:t>
            </w:r>
          </w:p>
          <w:p w:rsidR="00805A1F" w:rsidRPr="000C5420" w:rsidRDefault="00805A1F" w:rsidP="00805A1F">
            <w:pPr>
              <w:pStyle w:val="Listenabsatz"/>
              <w:rPr>
                <w:rFonts w:ascii="Arial" w:hAnsi="Arial" w:cs="Arial"/>
                <w:sz w:val="18"/>
                <w:szCs w:val="18"/>
              </w:rPr>
            </w:pPr>
          </w:p>
        </w:tc>
        <w:tc>
          <w:tcPr>
            <w:tcW w:w="3037" w:type="dxa"/>
          </w:tcPr>
          <w:p w:rsidR="003D31EB" w:rsidRPr="000C5420" w:rsidRDefault="003D31EB" w:rsidP="003D31EB">
            <w:pPr>
              <w:pStyle w:val="Listenabsatz"/>
              <w:numPr>
                <w:ilvl w:val="0"/>
                <w:numId w:val="23"/>
              </w:numPr>
              <w:rPr>
                <w:rFonts w:ascii="Arial" w:hAnsi="Arial" w:cs="Arial"/>
                <w:sz w:val="18"/>
                <w:szCs w:val="18"/>
              </w:rPr>
            </w:pPr>
            <w:r w:rsidRPr="000C5420">
              <w:rPr>
                <w:rFonts w:ascii="Arial" w:hAnsi="Arial" w:cs="Arial"/>
                <w:sz w:val="18"/>
                <w:szCs w:val="18"/>
              </w:rPr>
              <w:t>Eine Prozessschnittstelle kann nur auf ein Ereignis folgen.</w:t>
            </w:r>
          </w:p>
          <w:p w:rsidR="00805A1F" w:rsidRPr="000C5420" w:rsidRDefault="00805A1F" w:rsidP="003D31EB">
            <w:pPr>
              <w:pStyle w:val="Listenabsatz"/>
              <w:rPr>
                <w:rFonts w:ascii="Arial" w:hAnsi="Arial" w:cs="Arial"/>
                <w:sz w:val="18"/>
                <w:szCs w:val="18"/>
              </w:rPr>
            </w:pPr>
          </w:p>
        </w:tc>
      </w:tr>
      <w:tr w:rsidR="00805A1F" w:rsidTr="00805A1F">
        <w:tc>
          <w:tcPr>
            <w:tcW w:w="2943" w:type="dxa"/>
          </w:tcPr>
          <w:p w:rsidR="00805A1F" w:rsidRPr="000C5420" w:rsidRDefault="00805A1F" w:rsidP="00805A1F">
            <w:pPr>
              <w:pStyle w:val="Listenabsatz"/>
              <w:rPr>
                <w:rFonts w:ascii="Arial" w:hAnsi="Arial" w:cs="Arial"/>
                <w:sz w:val="18"/>
                <w:szCs w:val="18"/>
              </w:rPr>
            </w:pPr>
          </w:p>
        </w:tc>
        <w:tc>
          <w:tcPr>
            <w:tcW w:w="3308" w:type="dxa"/>
          </w:tcPr>
          <w:p w:rsidR="00805A1F" w:rsidRPr="000C5420" w:rsidRDefault="00805A1F" w:rsidP="00805A1F">
            <w:pPr>
              <w:pStyle w:val="Listenabsatz"/>
              <w:numPr>
                <w:ilvl w:val="0"/>
                <w:numId w:val="23"/>
              </w:numPr>
              <w:rPr>
                <w:rFonts w:ascii="Arial" w:hAnsi="Arial" w:cs="Arial"/>
                <w:sz w:val="18"/>
                <w:szCs w:val="18"/>
              </w:rPr>
            </w:pPr>
            <w:r w:rsidRPr="000C5420">
              <w:rPr>
                <w:rFonts w:ascii="Arial" w:hAnsi="Arial" w:cs="Arial"/>
                <w:sz w:val="18"/>
                <w:szCs w:val="18"/>
              </w:rPr>
              <w:t>Die Eingänge einer Verknüpfung sind entweder alle Ereignisse oder alle Funktionen.</w:t>
            </w:r>
          </w:p>
          <w:p w:rsidR="00805A1F" w:rsidRPr="000C5420" w:rsidRDefault="00805A1F" w:rsidP="00805A1F">
            <w:pPr>
              <w:pStyle w:val="Listenabsatz"/>
              <w:rPr>
                <w:rFonts w:ascii="Arial" w:hAnsi="Arial" w:cs="Arial"/>
                <w:sz w:val="18"/>
                <w:szCs w:val="18"/>
              </w:rPr>
            </w:pPr>
          </w:p>
        </w:tc>
        <w:tc>
          <w:tcPr>
            <w:tcW w:w="3037" w:type="dxa"/>
          </w:tcPr>
          <w:p w:rsidR="003D31EB" w:rsidRPr="000C5420" w:rsidRDefault="003D31EB" w:rsidP="003D31EB">
            <w:pPr>
              <w:pStyle w:val="Listenabsatz"/>
              <w:numPr>
                <w:ilvl w:val="0"/>
                <w:numId w:val="23"/>
              </w:numPr>
              <w:rPr>
                <w:rFonts w:ascii="Arial" w:hAnsi="Arial" w:cs="Arial"/>
                <w:sz w:val="18"/>
                <w:szCs w:val="18"/>
              </w:rPr>
            </w:pPr>
            <w:r w:rsidRPr="000C5420">
              <w:rPr>
                <w:rFonts w:ascii="Arial" w:hAnsi="Arial" w:cs="Arial"/>
                <w:sz w:val="18"/>
                <w:szCs w:val="18"/>
              </w:rPr>
              <w:t>Im Teilprozess wird immer das letzte Ereignis des Vorläuferprozesses angegeben.</w:t>
            </w:r>
          </w:p>
          <w:p w:rsidR="00805A1F" w:rsidRPr="000C5420" w:rsidRDefault="00805A1F" w:rsidP="003D31EB">
            <w:pPr>
              <w:ind w:left="720"/>
              <w:rPr>
                <w:rFonts w:ascii="Arial" w:hAnsi="Arial" w:cs="Arial"/>
                <w:sz w:val="18"/>
                <w:szCs w:val="18"/>
              </w:rPr>
            </w:pPr>
          </w:p>
        </w:tc>
      </w:tr>
      <w:tr w:rsidR="00805A1F" w:rsidTr="00805A1F">
        <w:tc>
          <w:tcPr>
            <w:tcW w:w="2943" w:type="dxa"/>
          </w:tcPr>
          <w:p w:rsidR="00805A1F" w:rsidRPr="000C5420" w:rsidRDefault="00805A1F" w:rsidP="00805A1F">
            <w:pPr>
              <w:pStyle w:val="Listenabsatz"/>
              <w:rPr>
                <w:rFonts w:ascii="Arial" w:hAnsi="Arial" w:cs="Arial"/>
                <w:sz w:val="18"/>
                <w:szCs w:val="18"/>
              </w:rPr>
            </w:pPr>
          </w:p>
        </w:tc>
        <w:tc>
          <w:tcPr>
            <w:tcW w:w="3308" w:type="dxa"/>
          </w:tcPr>
          <w:p w:rsidR="00805A1F" w:rsidRPr="000C5420" w:rsidRDefault="00805A1F" w:rsidP="00805A1F">
            <w:pPr>
              <w:pStyle w:val="Listenabsatz"/>
              <w:numPr>
                <w:ilvl w:val="0"/>
                <w:numId w:val="23"/>
              </w:numPr>
              <w:rPr>
                <w:rFonts w:ascii="Arial" w:hAnsi="Arial" w:cs="Arial"/>
                <w:sz w:val="18"/>
                <w:szCs w:val="18"/>
              </w:rPr>
            </w:pPr>
            <w:r w:rsidRPr="000C5420">
              <w:rPr>
                <w:rFonts w:ascii="Arial" w:hAnsi="Arial" w:cs="Arial"/>
                <w:sz w:val="18"/>
                <w:szCs w:val="18"/>
              </w:rPr>
              <w:t>Wenn eine Funktion oder ein Ereignis durch eine Verknüpfung geteilt wurden, müssen sie mit derselben Verknüpfung wieder zusammengeführt werden.</w:t>
            </w:r>
          </w:p>
          <w:p w:rsidR="00805A1F" w:rsidRPr="000C5420" w:rsidRDefault="00805A1F" w:rsidP="00805A1F">
            <w:pPr>
              <w:ind w:left="1440"/>
              <w:contextualSpacing/>
              <w:rPr>
                <w:rFonts w:ascii="Arial" w:hAnsi="Arial" w:cs="Arial"/>
                <w:sz w:val="18"/>
                <w:szCs w:val="18"/>
              </w:rPr>
            </w:pPr>
          </w:p>
        </w:tc>
        <w:tc>
          <w:tcPr>
            <w:tcW w:w="3037" w:type="dxa"/>
          </w:tcPr>
          <w:p w:rsidR="00805A1F" w:rsidRPr="000C5420" w:rsidRDefault="00805A1F" w:rsidP="00805A1F">
            <w:pPr>
              <w:rPr>
                <w:rFonts w:ascii="Arial" w:hAnsi="Arial" w:cs="Arial"/>
                <w:sz w:val="18"/>
                <w:szCs w:val="18"/>
              </w:rPr>
            </w:pPr>
          </w:p>
        </w:tc>
      </w:tr>
    </w:tbl>
    <w:p w:rsidR="00C5540B" w:rsidRDefault="00C5540B" w:rsidP="005954B6">
      <w:pPr>
        <w:rPr>
          <w:rFonts w:ascii="Arial" w:hAnsi="Arial" w:cs="Arial"/>
          <w:b/>
          <w:color w:val="E36C0A" w:themeColor="accent6" w:themeShade="BF"/>
          <w:sz w:val="24"/>
          <w:szCs w:val="24"/>
        </w:rPr>
      </w:pPr>
    </w:p>
    <w:p w:rsidR="00A4315A" w:rsidRDefault="00A4315A" w:rsidP="005954B6">
      <w:pPr>
        <w:rPr>
          <w:rFonts w:ascii="Arial" w:hAnsi="Arial" w:cs="Arial"/>
          <w:b/>
          <w:color w:val="E36C0A" w:themeColor="accent6" w:themeShade="BF"/>
          <w:sz w:val="24"/>
          <w:szCs w:val="24"/>
        </w:rPr>
      </w:pPr>
      <w:r w:rsidRPr="00200167">
        <w:rPr>
          <w:rFonts w:ascii="Arial" w:hAnsi="Arial" w:cs="Arial"/>
          <w:b/>
          <w:color w:val="E36C0A" w:themeColor="accent6" w:themeShade="BF"/>
          <w:sz w:val="24"/>
          <w:szCs w:val="24"/>
        </w:rPr>
        <w:lastRenderedPageBreak/>
        <w:t>LF 13: Ein Projekt im Großhandel planen und durchführen</w:t>
      </w:r>
    </w:p>
    <w:p w:rsidR="00806641" w:rsidRPr="00806641" w:rsidRDefault="00806641" w:rsidP="005954B6">
      <w:pPr>
        <w:rPr>
          <w:rFonts w:ascii="Arial" w:hAnsi="Arial" w:cs="Arial"/>
          <w:b/>
          <w:color w:val="E36C0A" w:themeColor="accent6" w:themeShade="BF"/>
          <w:sz w:val="24"/>
          <w:szCs w:val="24"/>
        </w:rPr>
      </w:pPr>
      <w:r w:rsidRPr="00806641">
        <w:rPr>
          <w:rFonts w:ascii="Arial" w:hAnsi="Arial" w:cs="Arial"/>
          <w:b/>
          <w:color w:val="E36C0A" w:themeColor="accent6" w:themeShade="BF"/>
          <w:sz w:val="24"/>
          <w:szCs w:val="24"/>
        </w:rPr>
        <w:t>Lernsituation 3</w:t>
      </w:r>
      <w:r w:rsidR="00A4315A">
        <w:rPr>
          <w:rFonts w:ascii="Arial" w:hAnsi="Arial" w:cs="Arial"/>
          <w:b/>
          <w:color w:val="E36C0A" w:themeColor="accent6" w:themeShade="BF"/>
          <w:sz w:val="24"/>
          <w:szCs w:val="24"/>
        </w:rPr>
        <w:t xml:space="preserve">: </w:t>
      </w:r>
      <w:r w:rsidR="00A4315A" w:rsidRPr="00A4315A">
        <w:rPr>
          <w:rFonts w:ascii="Arial" w:hAnsi="Arial" w:cs="Arial"/>
          <w:b/>
          <w:color w:val="E36C0A" w:themeColor="accent6" w:themeShade="BF"/>
          <w:sz w:val="24"/>
          <w:szCs w:val="24"/>
        </w:rPr>
        <w:t>Erstellen eines Projektauftrags</w:t>
      </w:r>
      <w:r w:rsidRPr="00806641">
        <w:rPr>
          <w:rFonts w:ascii="Arial" w:hAnsi="Arial" w:cs="Arial"/>
          <w:b/>
          <w:color w:val="E36C0A" w:themeColor="accent6" w:themeShade="BF"/>
          <w:sz w:val="24"/>
          <w:szCs w:val="24"/>
        </w:rPr>
        <w:t xml:space="preserve"> (2 Unterrichtsstunden)</w:t>
      </w:r>
    </w:p>
    <w:p w:rsidR="004453E5" w:rsidRPr="0022327A" w:rsidRDefault="00D37321" w:rsidP="00AA6328">
      <w:pPr>
        <w:rPr>
          <w:rFonts w:ascii="Arial" w:hAnsi="Arial" w:cs="Arial"/>
        </w:rPr>
      </w:pPr>
      <w:r w:rsidRPr="002D24B1">
        <w:rPr>
          <w:rFonts w:ascii="Arial" w:hAnsi="Arial" w:cs="Arial"/>
          <w:b/>
        </w:rPr>
        <w:t>Projekte</w:t>
      </w:r>
      <w:r w:rsidRPr="002D24B1">
        <w:rPr>
          <w:rFonts w:ascii="Arial" w:hAnsi="Arial" w:cs="Arial"/>
        </w:rPr>
        <w:t xml:space="preserve"> sind einmalige</w:t>
      </w:r>
      <w:r w:rsidR="00415869" w:rsidRPr="002D24B1">
        <w:rPr>
          <w:rFonts w:ascii="Arial" w:hAnsi="Arial" w:cs="Arial"/>
        </w:rPr>
        <w:t>,</w:t>
      </w:r>
      <w:r w:rsidRPr="002D24B1">
        <w:rPr>
          <w:rFonts w:ascii="Arial" w:hAnsi="Arial" w:cs="Arial"/>
        </w:rPr>
        <w:t xml:space="preserve"> zielorientierte Vorhaben die zeitlich eindeutig begrenzt sind. Häufig handelt es sich hierbei um Neuerungen, welche aus einer erheblichen Anzahl von Einzelaufgaben bestehen. Projekte werden i.d.R. unternehmens- oder zumindest abteilungsübergreifenden Personaleinsatz erfordern und hinsichtlich ihres Erfolgs zu Beginn noch unbestimmt sein. Es lassen sich zudem zahlreiche Projektarten unterscheiden, z.B. Forschungs- und/oder Entwicklungsprojekte, Rationalisierungsprojekte oder Vertriebsprojekte. Nahezu jede betriebliche Tätigkeit lässt sich auch projektgebunden organisieren. Wichtig für das Gelingen eines Projektes ist natürlich das Management. Zur Erreichung der Projektziele sind Aspekte wie Planung, Kommunikation, Beachtung der Rahmenbedingungen, Motivation, Kontrolle und das Reagieren auf Fehlentwicklungen von entscheidender Relevanz.  </w:t>
      </w:r>
    </w:p>
    <w:p w:rsidR="00AA6328" w:rsidRPr="002D24B1" w:rsidRDefault="00415869" w:rsidP="00AA6328">
      <w:pPr>
        <w:rPr>
          <w:rFonts w:ascii="Arial" w:hAnsi="Arial" w:cs="Arial"/>
          <w:b/>
        </w:rPr>
      </w:pPr>
      <w:r w:rsidRPr="002D24B1">
        <w:rPr>
          <w:rFonts w:ascii="Arial" w:hAnsi="Arial" w:cs="Arial"/>
          <w:b/>
        </w:rPr>
        <w:t xml:space="preserve">Projekt zur </w:t>
      </w:r>
      <w:r w:rsidR="00AA6328" w:rsidRPr="002D24B1">
        <w:rPr>
          <w:rFonts w:ascii="Arial" w:hAnsi="Arial" w:cs="Arial"/>
          <w:b/>
        </w:rPr>
        <w:t>U</w:t>
      </w:r>
      <w:r w:rsidR="00865ABD" w:rsidRPr="002D24B1">
        <w:rPr>
          <w:rFonts w:ascii="Arial" w:hAnsi="Arial" w:cs="Arial"/>
          <w:b/>
        </w:rPr>
        <w:t>mweltorientierung</w:t>
      </w:r>
      <w:r w:rsidRPr="002D24B1">
        <w:rPr>
          <w:rFonts w:ascii="Arial" w:hAnsi="Arial" w:cs="Arial"/>
          <w:b/>
        </w:rPr>
        <w:t xml:space="preserve"> von </w:t>
      </w:r>
      <w:r w:rsidR="00334FCD" w:rsidRPr="002D24B1">
        <w:rPr>
          <w:rFonts w:ascii="Arial" w:hAnsi="Arial" w:cs="Arial"/>
          <w:b/>
        </w:rPr>
        <w:t>Großhandelsu</w:t>
      </w:r>
      <w:r w:rsidRPr="002D24B1">
        <w:rPr>
          <w:rFonts w:ascii="Arial" w:hAnsi="Arial" w:cs="Arial"/>
          <w:b/>
        </w:rPr>
        <w:t>nternehmen</w:t>
      </w:r>
    </w:p>
    <w:p w:rsidR="00274D6A" w:rsidRPr="002D24B1" w:rsidRDefault="00274D6A" w:rsidP="00F54ECD">
      <w:pPr>
        <w:rPr>
          <w:rFonts w:ascii="Arial" w:hAnsi="Arial" w:cs="Arial"/>
        </w:rPr>
      </w:pPr>
      <w:r w:rsidRPr="002D24B1">
        <w:rPr>
          <w:rFonts w:ascii="Arial" w:hAnsi="Arial" w:cs="Arial"/>
        </w:rPr>
        <w:t xml:space="preserve">Auch im Groß- und Außenhandel sehen Unternehmen eine ständig weiter wachsende Notwendigkeit, </w:t>
      </w:r>
      <w:r w:rsidR="00F54ECD" w:rsidRPr="002D24B1">
        <w:rPr>
          <w:rFonts w:ascii="Arial" w:hAnsi="Arial" w:cs="Arial"/>
        </w:rPr>
        <w:t>Umwelt</w:t>
      </w:r>
      <w:r w:rsidRPr="002D24B1">
        <w:rPr>
          <w:rFonts w:ascii="Arial" w:hAnsi="Arial" w:cs="Arial"/>
        </w:rPr>
        <w:t xml:space="preserve">belange in die eigene Unternehmensführungsphilosophie und damit auch in Unternehmensprozesse zu integrieren. </w:t>
      </w:r>
      <w:r w:rsidR="004550B0" w:rsidRPr="002D24B1">
        <w:rPr>
          <w:rFonts w:ascii="Arial" w:hAnsi="Arial" w:cs="Arial"/>
        </w:rPr>
        <w:t>Dies betrifft zum einen den Bereich Einkauf nachhaltiger Vorprodukte, zum anderen aber auch</w:t>
      </w:r>
      <w:r w:rsidR="00292A84" w:rsidRPr="002D24B1">
        <w:rPr>
          <w:rFonts w:ascii="Arial" w:hAnsi="Arial" w:cs="Arial"/>
        </w:rPr>
        <w:t xml:space="preserve"> die Beachtung der Nachhaltigkeit für</w:t>
      </w:r>
      <w:r w:rsidR="004550B0" w:rsidRPr="002D24B1">
        <w:rPr>
          <w:rFonts w:ascii="Arial" w:hAnsi="Arial" w:cs="Arial"/>
        </w:rPr>
        <w:t xml:space="preserve"> eigene betriebliche</w:t>
      </w:r>
      <w:r w:rsidR="00292A84" w:rsidRPr="002D24B1">
        <w:rPr>
          <w:rFonts w:ascii="Arial" w:hAnsi="Arial" w:cs="Arial"/>
        </w:rPr>
        <w:t xml:space="preserve"> Prozesse, bis hin zum</w:t>
      </w:r>
      <w:r w:rsidR="004550B0" w:rsidRPr="002D24B1">
        <w:rPr>
          <w:rFonts w:ascii="Arial" w:hAnsi="Arial" w:cs="Arial"/>
        </w:rPr>
        <w:t xml:space="preserve"> Absatz.</w:t>
      </w:r>
      <w:r w:rsidR="00292A84" w:rsidRPr="002D24B1">
        <w:rPr>
          <w:rFonts w:ascii="Arial" w:hAnsi="Arial" w:cs="Arial"/>
        </w:rPr>
        <w:t xml:space="preserve"> Denn auch die Anforderungen der übrigen Marktteilnehmer sind letztlich für den Markterfolg mitverantwortlich.</w:t>
      </w:r>
      <w:r w:rsidR="004550B0" w:rsidRPr="002D24B1">
        <w:rPr>
          <w:rFonts w:ascii="Arial" w:hAnsi="Arial" w:cs="Arial"/>
        </w:rPr>
        <w:t xml:space="preserve"> </w:t>
      </w:r>
      <w:r w:rsidRPr="002D24B1">
        <w:rPr>
          <w:rFonts w:ascii="Arial" w:hAnsi="Arial" w:cs="Arial"/>
        </w:rPr>
        <w:t xml:space="preserve">  </w:t>
      </w:r>
      <w:r w:rsidR="00F54ECD" w:rsidRPr="002D24B1">
        <w:rPr>
          <w:rFonts w:ascii="Arial" w:hAnsi="Arial" w:cs="Arial"/>
        </w:rPr>
        <w:t xml:space="preserve"> </w:t>
      </w:r>
    </w:p>
    <w:p w:rsidR="00F1671B" w:rsidRPr="002D24B1" w:rsidRDefault="00866F0C" w:rsidP="00AA6328">
      <w:pPr>
        <w:rPr>
          <w:rFonts w:ascii="Arial" w:hAnsi="Arial" w:cs="Arial"/>
          <w:b/>
        </w:rPr>
      </w:pPr>
      <w:r w:rsidRPr="002D24B1">
        <w:rPr>
          <w:rFonts w:ascii="Arial" w:hAnsi="Arial" w:cs="Arial"/>
          <w:b/>
        </w:rPr>
        <w:t>Unser Unternehmensprojekt</w:t>
      </w:r>
      <w:r w:rsidR="00184B9B" w:rsidRPr="002D24B1">
        <w:rPr>
          <w:rFonts w:ascii="Arial" w:hAnsi="Arial" w:cs="Arial"/>
          <w:b/>
        </w:rPr>
        <w:t>:</w:t>
      </w:r>
      <w:r w:rsidRPr="002D24B1">
        <w:rPr>
          <w:rFonts w:ascii="Arial" w:hAnsi="Arial" w:cs="Arial"/>
          <w:b/>
        </w:rPr>
        <w:t xml:space="preserve"> Umweltorientierung</w:t>
      </w:r>
    </w:p>
    <w:p w:rsidR="00866F0C" w:rsidRPr="002D24B1" w:rsidRDefault="00184B9B" w:rsidP="00AA6328">
      <w:pPr>
        <w:rPr>
          <w:rFonts w:ascii="Arial" w:hAnsi="Arial" w:cs="Arial"/>
        </w:rPr>
      </w:pPr>
      <w:r w:rsidRPr="002D24B1">
        <w:rPr>
          <w:rFonts w:ascii="Arial" w:hAnsi="Arial" w:cs="Arial"/>
        </w:rPr>
        <w:t>Nachhaltigkeit und Umweltorientierung sind in der heutigen Zeit mitentscheidend für das Image eines Großhändlers. Zu diesem Thema möchte die Unternehmensleitung nachsteuern uns setzt auf die Durchführung eines unternehmensinternen Projektes zum Thema. Sie haben die Möglichkeit erhalten, das Projektteam zu ergänzen und Teil dieser zukunftsorientierten Unternehmensgestaltung zu sein. Das Projektteam trifft sich heute zu seiner ersten Sitzung. Die ersten Vorgaben der Geschäftsleitung</w:t>
      </w:r>
      <w:r w:rsidR="00985EEE" w:rsidRPr="002D24B1">
        <w:rPr>
          <w:rFonts w:ascii="Arial" w:hAnsi="Arial" w:cs="Arial"/>
        </w:rPr>
        <w:t xml:space="preserve"> (E-Mail)</w:t>
      </w:r>
      <w:r w:rsidRPr="002D24B1">
        <w:rPr>
          <w:rFonts w:ascii="Arial" w:hAnsi="Arial" w:cs="Arial"/>
        </w:rPr>
        <w:t xml:space="preserve"> sollen hierzu gesichtet und strukturelle Grundlage des Projektes werden.</w:t>
      </w:r>
    </w:p>
    <w:p w:rsidR="00415869" w:rsidRPr="002D24B1" w:rsidRDefault="00415869" w:rsidP="00FA55AE">
      <w:pPr>
        <w:rPr>
          <w:rFonts w:ascii="Arial" w:hAnsi="Arial" w:cs="Arial"/>
          <w:b/>
        </w:rPr>
      </w:pPr>
      <w:r w:rsidRPr="002D24B1">
        <w:rPr>
          <w:rFonts w:ascii="Arial" w:hAnsi="Arial" w:cs="Arial"/>
          <w:b/>
        </w:rPr>
        <w:t>Projektauftrag</w:t>
      </w:r>
      <w:r w:rsidR="00806641">
        <w:rPr>
          <w:rFonts w:ascii="Arial" w:hAnsi="Arial" w:cs="Arial"/>
          <w:b/>
        </w:rPr>
        <w:t xml:space="preserve"> </w:t>
      </w:r>
      <w:r w:rsidR="00806641" w:rsidRPr="002D24B1">
        <w:rPr>
          <w:noProof/>
          <w:lang w:eastAsia="de-DE"/>
        </w:rPr>
        <w:drawing>
          <wp:inline distT="0" distB="0" distL="0" distR="0" wp14:anchorId="622EB5F1" wp14:editId="3506D6E3">
            <wp:extent cx="288753" cy="30781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00" cy="309680"/>
                    </a:xfrm>
                    <a:prstGeom prst="rect">
                      <a:avLst/>
                    </a:prstGeom>
                    <a:noFill/>
                    <a:ln>
                      <a:noFill/>
                    </a:ln>
                  </pic:spPr>
                </pic:pic>
              </a:graphicData>
            </a:graphic>
          </wp:inline>
        </w:drawing>
      </w:r>
      <w:r w:rsidRPr="002D24B1">
        <w:rPr>
          <w:rFonts w:ascii="Arial" w:hAnsi="Arial" w:cs="Arial"/>
          <w:b/>
        </w:rPr>
        <w:t>:</w:t>
      </w:r>
    </w:p>
    <w:p w:rsidR="00C52E19" w:rsidRPr="002D24B1" w:rsidRDefault="00415869" w:rsidP="00FA55AE">
      <w:pPr>
        <w:rPr>
          <w:rFonts w:ascii="Arial" w:hAnsi="Arial" w:cs="Arial"/>
        </w:rPr>
      </w:pPr>
      <w:r w:rsidRPr="002D24B1">
        <w:rPr>
          <w:rFonts w:ascii="Arial" w:hAnsi="Arial" w:cs="Arial"/>
        </w:rPr>
        <w:t xml:space="preserve">Wichtig für den Projektstart ist es, </w:t>
      </w:r>
      <w:r w:rsidR="00184FF1" w:rsidRPr="002D24B1">
        <w:rPr>
          <w:rFonts w:ascii="Arial" w:hAnsi="Arial" w:cs="Arial"/>
        </w:rPr>
        <w:t>zunächst Klarheit über die</w:t>
      </w:r>
      <w:r w:rsidRPr="002D24B1">
        <w:rPr>
          <w:rFonts w:ascii="Arial" w:hAnsi="Arial" w:cs="Arial"/>
        </w:rPr>
        <w:t xml:space="preserve"> grundlegen Eckdaten zu</w:t>
      </w:r>
      <w:r w:rsidR="00184FF1" w:rsidRPr="002D24B1">
        <w:rPr>
          <w:rFonts w:ascii="Arial" w:hAnsi="Arial" w:cs="Arial"/>
        </w:rPr>
        <w:t xml:space="preserve"> gewinnen und diese daher</w:t>
      </w:r>
      <w:r w:rsidRPr="002D24B1">
        <w:rPr>
          <w:rFonts w:ascii="Arial" w:hAnsi="Arial" w:cs="Arial"/>
        </w:rPr>
        <w:t xml:space="preserve"> </w:t>
      </w:r>
      <w:r w:rsidR="00184FF1" w:rsidRPr="002D24B1">
        <w:rPr>
          <w:rFonts w:ascii="Arial" w:hAnsi="Arial" w:cs="Arial"/>
        </w:rPr>
        <w:t>in einer Übersicht zu erfassen</w:t>
      </w:r>
      <w:r w:rsidRPr="002D24B1">
        <w:rPr>
          <w:rFonts w:ascii="Arial" w:hAnsi="Arial" w:cs="Arial"/>
        </w:rPr>
        <w:t xml:space="preserve">. </w:t>
      </w:r>
      <w:r w:rsidR="00184FF1" w:rsidRPr="002D24B1">
        <w:rPr>
          <w:rFonts w:ascii="Arial" w:hAnsi="Arial" w:cs="Arial"/>
        </w:rPr>
        <w:t xml:space="preserve">Dies erfolgt zunächst in Form des Projektauftrags. Nutzen Sie die Vorlage um die wesentlichen Projektdaten </w:t>
      </w:r>
      <w:r w:rsidR="00FA55AE" w:rsidRPr="002D24B1">
        <w:rPr>
          <w:rFonts w:ascii="Arial" w:hAnsi="Arial" w:cs="Arial"/>
        </w:rPr>
        <w:t xml:space="preserve">für die Geschäftsleitung </w:t>
      </w:r>
      <w:r w:rsidR="00184FF1" w:rsidRPr="002D24B1">
        <w:rPr>
          <w:rFonts w:ascii="Arial" w:hAnsi="Arial" w:cs="Arial"/>
        </w:rPr>
        <w:t>zusammenzufassen</w:t>
      </w:r>
      <w:r w:rsidR="00C52E19" w:rsidRPr="002D24B1">
        <w:rPr>
          <w:rFonts w:ascii="Arial" w:hAnsi="Arial" w:cs="Arial"/>
        </w:rPr>
        <w:t>.</w:t>
      </w:r>
      <w:r w:rsidR="00FA55AE" w:rsidRPr="002D24B1">
        <w:rPr>
          <w:rFonts w:ascii="Arial" w:hAnsi="Arial" w:cs="Arial"/>
        </w:rPr>
        <w:t xml:space="preserve"> Berücksichtigen Sie hierfür die ergänzenden Informationen aus der beiliegenden E-Mail.</w:t>
      </w:r>
    </w:p>
    <w:p w:rsidR="00FA55AE" w:rsidRPr="002D24B1" w:rsidRDefault="00FA55AE" w:rsidP="00FA55AE">
      <w:pPr>
        <w:rPr>
          <w:rFonts w:ascii="Arial" w:hAnsi="Arial" w:cs="Arial"/>
        </w:rPr>
      </w:pPr>
      <w:r w:rsidRPr="002D24B1">
        <w:rPr>
          <w:rFonts w:ascii="Arial" w:hAnsi="Arial" w:cs="Arial"/>
        </w:rPr>
        <w:t>Präsentieren Sie im Anschluss Ihre Ergebnisse.</w:t>
      </w:r>
    </w:p>
    <w:p w:rsidR="00184FF1" w:rsidRPr="002D24B1" w:rsidRDefault="00184FF1" w:rsidP="00AA6328">
      <w:pPr>
        <w:rPr>
          <w:rFonts w:ascii="Arial" w:hAnsi="Arial" w:cs="Arial"/>
          <w:b/>
        </w:rPr>
      </w:pPr>
    </w:p>
    <w:p w:rsidR="00184FF1" w:rsidRPr="002D24B1" w:rsidRDefault="00184FF1">
      <w:pPr>
        <w:rPr>
          <w:rFonts w:ascii="Arial" w:hAnsi="Arial" w:cs="Arial"/>
          <w:b/>
        </w:rPr>
      </w:pPr>
      <w:r w:rsidRPr="002D24B1">
        <w:rPr>
          <w:rFonts w:ascii="Arial" w:hAnsi="Arial" w:cs="Arial"/>
          <w:b/>
        </w:rPr>
        <w:br w:type="page"/>
      </w:r>
    </w:p>
    <w:p w:rsidR="00AA6328" w:rsidRPr="004453E5" w:rsidRDefault="000C5420" w:rsidP="00AA6328">
      <w:pPr>
        <w:rPr>
          <w:rFonts w:ascii="Arial" w:hAnsi="Arial" w:cs="Arial"/>
          <w:b/>
          <w:color w:val="E36C0A" w:themeColor="accent6" w:themeShade="BF"/>
        </w:rPr>
      </w:pPr>
      <w:r w:rsidRPr="004453E5">
        <w:rPr>
          <w:rFonts w:ascii="Arial" w:hAnsi="Arial" w:cs="Arial"/>
          <w:b/>
          <w:color w:val="E36C0A" w:themeColor="accent6" w:themeShade="BF"/>
        </w:rPr>
        <w:lastRenderedPageBreak/>
        <w:t>Anlagen</w:t>
      </w:r>
    </w:p>
    <w:p w:rsidR="000C5420" w:rsidRDefault="004453E5" w:rsidP="00AA6328">
      <w:pPr>
        <w:rPr>
          <w:rFonts w:ascii="Arial" w:hAnsi="Arial" w:cs="Arial"/>
          <w:b/>
        </w:rPr>
      </w:pPr>
      <w:r>
        <w:rPr>
          <w:rFonts w:ascii="Arial" w:hAnsi="Arial" w:cs="Arial"/>
          <w:b/>
          <w:noProof/>
          <w:lang w:eastAsia="de-DE"/>
        </w:rPr>
        <mc:AlternateContent>
          <mc:Choice Requires="wps">
            <w:drawing>
              <wp:anchor distT="0" distB="0" distL="114300" distR="114300" simplePos="0" relativeHeight="251673600" behindDoc="0" locked="0" layoutInCell="1" allowOverlap="1">
                <wp:simplePos x="0" y="0"/>
                <wp:positionH relativeFrom="column">
                  <wp:posOffset>-74295</wp:posOffset>
                </wp:positionH>
                <wp:positionV relativeFrom="paragraph">
                  <wp:posOffset>312419</wp:posOffset>
                </wp:positionV>
                <wp:extent cx="6013450" cy="5147945"/>
                <wp:effectExtent l="0" t="0" r="25400" b="14605"/>
                <wp:wrapNone/>
                <wp:docPr id="11" name="Rechteck 11"/>
                <wp:cNvGraphicFramePr/>
                <a:graphic xmlns:a="http://schemas.openxmlformats.org/drawingml/2006/main">
                  <a:graphicData uri="http://schemas.microsoft.com/office/word/2010/wordprocessingShape">
                    <wps:wsp>
                      <wps:cNvSpPr/>
                      <wps:spPr>
                        <a:xfrm>
                          <a:off x="0" y="0"/>
                          <a:ext cx="6013450" cy="514794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1" o:spid="_x0000_s1026" style="position:absolute;margin-left:-5.85pt;margin-top:24.6pt;width:473.5pt;height:40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" filled="f" strokecolor="#1f497d [3215]" strokeweight="2pt"/>
            </w:pict>
          </mc:Fallback>
        </mc:AlternateContent>
      </w:r>
      <w:r w:rsidR="00184FF1" w:rsidRPr="002D24B1">
        <w:rPr>
          <w:rFonts w:ascii="Arial" w:hAnsi="Arial" w:cs="Arial"/>
          <w:b/>
        </w:rPr>
        <w:t>E-Mail</w:t>
      </w:r>
      <w:r w:rsidR="00F87C65" w:rsidRPr="002D24B1">
        <w:rPr>
          <w:rFonts w:ascii="Arial" w:hAnsi="Arial" w:cs="Arial"/>
          <w:b/>
        </w:rPr>
        <w:t xml:space="preserve"> der Geschäftsleitung</w:t>
      </w:r>
      <w:r w:rsidR="00C52E19" w:rsidRPr="002D24B1">
        <w:rPr>
          <w:rFonts w:ascii="Arial" w:hAnsi="Arial" w:cs="Arial"/>
          <w:b/>
        </w:rPr>
        <w:t>:</w:t>
      </w:r>
      <w:r w:rsidR="00184FF1" w:rsidRPr="002D24B1">
        <w:rPr>
          <w:rFonts w:ascii="Arial" w:hAnsi="Arial" w:cs="Arial"/>
          <w:b/>
        </w:rPr>
        <w:t xml:space="preserve"> </w:t>
      </w:r>
      <w:r w:rsidR="000C5420">
        <w:rPr>
          <w:rFonts w:ascii="Arial" w:hAnsi="Arial" w:cs="Arial"/>
          <w:b/>
        </w:rPr>
        <w:br/>
      </w:r>
    </w:p>
    <w:p w:rsidR="00E21BC4" w:rsidRPr="002D24B1" w:rsidRDefault="00184FF1" w:rsidP="00AA6328">
      <w:pPr>
        <w:rPr>
          <w:rFonts w:ascii="Arial" w:hAnsi="Arial" w:cs="Arial"/>
        </w:rPr>
      </w:pPr>
      <w:r w:rsidRPr="002D24B1">
        <w:rPr>
          <w:rFonts w:ascii="Arial" w:hAnsi="Arial" w:cs="Arial"/>
          <w:b/>
        </w:rPr>
        <w:t>Betreff:</w:t>
      </w:r>
      <w:r w:rsidRPr="002D24B1">
        <w:rPr>
          <w:rFonts w:ascii="Arial" w:hAnsi="Arial" w:cs="Arial"/>
        </w:rPr>
        <w:t xml:space="preserve"> Projekt Umweltorientierung</w:t>
      </w:r>
    </w:p>
    <w:p w:rsidR="00184FF1" w:rsidRPr="002D24B1" w:rsidRDefault="00184FF1" w:rsidP="00AA6328">
      <w:pPr>
        <w:rPr>
          <w:rFonts w:ascii="Arial" w:hAnsi="Arial" w:cs="Arial"/>
        </w:rPr>
      </w:pPr>
      <w:r w:rsidRPr="002D24B1">
        <w:rPr>
          <w:rFonts w:ascii="Arial" w:hAnsi="Arial" w:cs="Arial"/>
        </w:rPr>
        <w:t>Liebe Kolleginnen und Kollegen,</w:t>
      </w:r>
    </w:p>
    <w:p w:rsidR="00184FF1" w:rsidRPr="002D24B1" w:rsidRDefault="00184FF1" w:rsidP="00AA6328">
      <w:pPr>
        <w:rPr>
          <w:rFonts w:ascii="Arial" w:hAnsi="Arial" w:cs="Arial"/>
        </w:rPr>
      </w:pPr>
      <w:r w:rsidRPr="002D24B1">
        <w:rPr>
          <w:rFonts w:ascii="Arial" w:hAnsi="Arial" w:cs="Arial"/>
        </w:rPr>
        <w:t xml:space="preserve">wir, die Geschäftsleitung, freuen uns sehr, dass Sie sich zur Mitarbeit an unserem Unternehmensweiten Projekt zum Thema „Umweltorientierung“ gemeldet haben und </w:t>
      </w:r>
      <w:r w:rsidR="00985EEE" w:rsidRPr="002D24B1">
        <w:rPr>
          <w:rFonts w:ascii="Arial" w:hAnsi="Arial" w:cs="Arial"/>
        </w:rPr>
        <w:t>laden Sie hiermit</w:t>
      </w:r>
      <w:r w:rsidRPr="002D24B1">
        <w:rPr>
          <w:rFonts w:ascii="Arial" w:hAnsi="Arial" w:cs="Arial"/>
        </w:rPr>
        <w:t xml:space="preserve"> zur ersten gemeinsamen Sitzung des Projektteams ein. Damit Sie eine Vorstellung davon gewinnen können, was unsere </w:t>
      </w:r>
      <w:r w:rsidR="00985EEE" w:rsidRPr="002D24B1">
        <w:rPr>
          <w:rFonts w:ascii="Arial" w:hAnsi="Arial" w:cs="Arial"/>
        </w:rPr>
        <w:t>Ideen und Wünsche zum Thema betrifft</w:t>
      </w:r>
      <w:r w:rsidRPr="002D24B1">
        <w:rPr>
          <w:rFonts w:ascii="Arial" w:hAnsi="Arial" w:cs="Arial"/>
        </w:rPr>
        <w:t>, hier einige erste Einsch</w:t>
      </w:r>
      <w:r w:rsidR="00D15A6B" w:rsidRPr="002D24B1">
        <w:rPr>
          <w:rFonts w:ascii="Arial" w:hAnsi="Arial" w:cs="Arial"/>
        </w:rPr>
        <w:t>ätzungen.</w:t>
      </w:r>
    </w:p>
    <w:p w:rsidR="00985EEE" w:rsidRPr="002D24B1" w:rsidRDefault="00D15A6B" w:rsidP="00D15A6B">
      <w:pPr>
        <w:rPr>
          <w:rFonts w:ascii="Arial" w:hAnsi="Arial" w:cs="Arial"/>
        </w:rPr>
      </w:pPr>
      <w:r w:rsidRPr="002D24B1">
        <w:rPr>
          <w:rFonts w:ascii="Arial" w:hAnsi="Arial" w:cs="Arial"/>
        </w:rPr>
        <w:t>Die Geschäftsleitung bittet Sie, im Verlauf der kommenden drei Monate zunächst den bisherigen Umfang unserer Um</w:t>
      </w:r>
      <w:r w:rsidR="00985EEE" w:rsidRPr="002D24B1">
        <w:rPr>
          <w:rFonts w:ascii="Arial" w:hAnsi="Arial" w:cs="Arial"/>
        </w:rPr>
        <w:t>weltbemühungen zusammenzutragen und</w:t>
      </w:r>
      <w:r w:rsidRPr="002D24B1">
        <w:rPr>
          <w:rFonts w:ascii="Arial" w:hAnsi="Arial" w:cs="Arial"/>
        </w:rPr>
        <w:t xml:space="preserve"> zu bewerten. Im Anschluss erarbeiten Sie geeignete Vorschläge zur Intensivierung der Bemühungen</w:t>
      </w:r>
      <w:r w:rsidR="00985EEE" w:rsidRPr="002D24B1">
        <w:rPr>
          <w:rFonts w:ascii="Arial" w:hAnsi="Arial" w:cs="Arial"/>
        </w:rPr>
        <w:t>. Hierfür beachten sie aktuelle rechtliche Bestimmungen, z.B. aus dem Kreislaufwirtschaftsgesetz (</w:t>
      </w:r>
      <w:proofErr w:type="spellStart"/>
      <w:r w:rsidR="00985EEE" w:rsidRPr="002D24B1">
        <w:rPr>
          <w:rFonts w:ascii="Arial" w:hAnsi="Arial" w:cs="Arial"/>
        </w:rPr>
        <w:t>KrWG</w:t>
      </w:r>
      <w:proofErr w:type="spellEnd"/>
      <w:r w:rsidR="00985EEE" w:rsidRPr="002D24B1">
        <w:rPr>
          <w:rFonts w:ascii="Arial" w:hAnsi="Arial" w:cs="Arial"/>
        </w:rPr>
        <w:t>).</w:t>
      </w:r>
    </w:p>
    <w:p w:rsidR="00985EEE" w:rsidRPr="002D24B1" w:rsidRDefault="00985EEE" w:rsidP="00D15A6B">
      <w:pPr>
        <w:rPr>
          <w:rFonts w:ascii="Arial" w:hAnsi="Arial" w:cs="Arial"/>
        </w:rPr>
      </w:pPr>
      <w:r w:rsidRPr="002D24B1">
        <w:rPr>
          <w:rFonts w:ascii="Arial" w:hAnsi="Arial" w:cs="Arial"/>
        </w:rPr>
        <w:t>Verschaffen Sie sich einen Überblick über die Risiken, die sich aus der Erweiterung unserer Umweltbemühungen ergeben könnten und dokumentieren Sie diese. Von besonderem Interesse sind in diesem Zusammenhang natürlich Wirtschaftlichkeitsüberlegungen.</w:t>
      </w:r>
    </w:p>
    <w:p w:rsidR="00B4706A" w:rsidRPr="002D24B1" w:rsidRDefault="00985EEE" w:rsidP="00D15A6B">
      <w:pPr>
        <w:rPr>
          <w:rFonts w:ascii="Arial" w:hAnsi="Arial" w:cs="Arial"/>
        </w:rPr>
      </w:pPr>
      <w:r w:rsidRPr="002D24B1">
        <w:rPr>
          <w:rFonts w:ascii="Arial" w:hAnsi="Arial" w:cs="Arial"/>
        </w:rPr>
        <w:t>Bislang wurden die folgenden Kosten</w:t>
      </w:r>
      <w:r w:rsidR="00FA55AE" w:rsidRPr="002D24B1">
        <w:rPr>
          <w:rFonts w:ascii="Arial" w:hAnsi="Arial" w:cs="Arial"/>
        </w:rPr>
        <w:t xml:space="preserve"> (</w:t>
      </w:r>
      <w:proofErr w:type="spellStart"/>
      <w:r w:rsidR="00FA55AE" w:rsidRPr="002D24B1">
        <w:rPr>
          <w:rFonts w:ascii="Arial" w:hAnsi="Arial" w:cs="Arial"/>
        </w:rPr>
        <w:t>s.Tabelle</w:t>
      </w:r>
      <w:proofErr w:type="spellEnd"/>
      <w:r w:rsidR="00FA55AE" w:rsidRPr="002D24B1">
        <w:rPr>
          <w:rFonts w:ascii="Arial" w:hAnsi="Arial" w:cs="Arial"/>
        </w:rPr>
        <w:t>)</w:t>
      </w:r>
      <w:r w:rsidRPr="002D24B1">
        <w:rPr>
          <w:rFonts w:ascii="Arial" w:hAnsi="Arial" w:cs="Arial"/>
        </w:rPr>
        <w:t xml:space="preserve"> </w:t>
      </w:r>
      <w:r w:rsidR="00B4706A" w:rsidRPr="002D24B1">
        <w:rPr>
          <w:rFonts w:ascii="Arial" w:hAnsi="Arial" w:cs="Arial"/>
        </w:rPr>
        <w:t>prognostiziert. Hinterfragen Sie diese Aufstellung kritisch.</w:t>
      </w:r>
    </w:p>
    <w:p w:rsidR="00B4706A" w:rsidRPr="002D24B1" w:rsidRDefault="00B4706A" w:rsidP="00D15A6B">
      <w:pPr>
        <w:rPr>
          <w:rFonts w:ascii="Arial" w:hAnsi="Arial" w:cs="Arial"/>
        </w:rPr>
      </w:pPr>
      <w:r w:rsidRPr="002D24B1">
        <w:rPr>
          <w:rFonts w:ascii="Arial" w:hAnsi="Arial" w:cs="Arial"/>
        </w:rPr>
        <w:t>Wir bedanken uns schon jetzt für Ihre Mitarbeit und Ihren Einsatz  für unser Unternehmen und freuen uns auf Ihre Ergebnisse.</w:t>
      </w:r>
    </w:p>
    <w:p w:rsidR="00B4706A" w:rsidRPr="002D24B1" w:rsidRDefault="00B4706A" w:rsidP="00D15A6B">
      <w:pPr>
        <w:rPr>
          <w:rFonts w:ascii="Arial" w:hAnsi="Arial" w:cs="Arial"/>
        </w:rPr>
      </w:pPr>
      <w:r w:rsidRPr="002D24B1">
        <w:rPr>
          <w:rFonts w:ascii="Arial" w:hAnsi="Arial" w:cs="Arial"/>
        </w:rPr>
        <w:t>Freundliche Grüße</w:t>
      </w:r>
    </w:p>
    <w:p w:rsidR="00B4706A" w:rsidRDefault="00B4706A" w:rsidP="00D15A6B">
      <w:pPr>
        <w:rPr>
          <w:rFonts w:ascii="Arial" w:hAnsi="Arial" w:cs="Arial"/>
        </w:rPr>
      </w:pPr>
      <w:r w:rsidRPr="002D24B1">
        <w:rPr>
          <w:rFonts w:ascii="Arial" w:hAnsi="Arial" w:cs="Arial"/>
        </w:rPr>
        <w:t>Die Geschäftsleitung</w:t>
      </w:r>
    </w:p>
    <w:p w:rsidR="004453E5" w:rsidRDefault="004453E5" w:rsidP="00D15A6B">
      <w:pPr>
        <w:rPr>
          <w:rFonts w:ascii="Arial" w:hAnsi="Arial" w:cs="Arial"/>
        </w:rPr>
      </w:pPr>
    </w:p>
    <w:p w:rsidR="00A90007" w:rsidRPr="002D24B1" w:rsidRDefault="00A90007" w:rsidP="00D15A6B">
      <w:pPr>
        <w:rPr>
          <w:rFonts w:ascii="Arial" w:hAnsi="Arial" w:cs="Arial"/>
        </w:rPr>
      </w:pPr>
    </w:p>
    <w:tbl>
      <w:tblPr>
        <w:tblStyle w:val="Tabellenraster"/>
        <w:tblW w:w="0" w:type="auto"/>
        <w:tblLook w:val="04A0" w:firstRow="1" w:lastRow="0" w:firstColumn="1" w:lastColumn="0" w:noHBand="0" w:noVBand="1"/>
      </w:tblPr>
      <w:tblGrid>
        <w:gridCol w:w="4606"/>
        <w:gridCol w:w="2590"/>
      </w:tblGrid>
      <w:tr w:rsidR="00B4706A" w:rsidRPr="002D24B1" w:rsidTr="00B4706A">
        <w:tc>
          <w:tcPr>
            <w:tcW w:w="4606" w:type="dxa"/>
            <w:shd w:val="clear" w:color="auto" w:fill="8DB3E2" w:themeFill="text2" w:themeFillTint="66"/>
          </w:tcPr>
          <w:p w:rsidR="00B4706A" w:rsidRPr="002D24B1" w:rsidRDefault="00B4706A" w:rsidP="00D15A6B">
            <w:pPr>
              <w:rPr>
                <w:rFonts w:ascii="Arial" w:hAnsi="Arial" w:cs="Arial"/>
              </w:rPr>
            </w:pPr>
            <w:r w:rsidRPr="002D24B1">
              <w:rPr>
                <w:rFonts w:ascii="Arial" w:hAnsi="Arial" w:cs="Arial"/>
              </w:rPr>
              <w:t>Kosten:</w:t>
            </w:r>
          </w:p>
        </w:tc>
        <w:tc>
          <w:tcPr>
            <w:tcW w:w="2590" w:type="dxa"/>
            <w:shd w:val="clear" w:color="auto" w:fill="8DB3E2" w:themeFill="text2" w:themeFillTint="66"/>
          </w:tcPr>
          <w:p w:rsidR="00B4706A" w:rsidRPr="002D24B1" w:rsidRDefault="00B4706A" w:rsidP="00D15A6B">
            <w:pPr>
              <w:rPr>
                <w:rFonts w:ascii="Arial" w:hAnsi="Arial" w:cs="Arial"/>
              </w:rPr>
            </w:pPr>
            <w:r w:rsidRPr="002D24B1">
              <w:rPr>
                <w:rFonts w:ascii="Arial" w:hAnsi="Arial" w:cs="Arial"/>
              </w:rPr>
              <w:t>Summe:</w:t>
            </w:r>
          </w:p>
        </w:tc>
      </w:tr>
      <w:tr w:rsidR="00B4706A" w:rsidRPr="002D24B1" w:rsidTr="00B4706A">
        <w:tc>
          <w:tcPr>
            <w:tcW w:w="4606" w:type="dxa"/>
          </w:tcPr>
          <w:p w:rsidR="00B4706A" w:rsidRPr="002D24B1" w:rsidRDefault="00B4706A" w:rsidP="00D15A6B">
            <w:pPr>
              <w:rPr>
                <w:rFonts w:ascii="Arial" w:hAnsi="Arial" w:cs="Arial"/>
              </w:rPr>
            </w:pPr>
            <w:r w:rsidRPr="002D24B1">
              <w:rPr>
                <w:rFonts w:ascii="Arial" w:hAnsi="Arial" w:cs="Arial"/>
              </w:rPr>
              <w:t>Personalkosten:</w:t>
            </w:r>
          </w:p>
        </w:tc>
        <w:tc>
          <w:tcPr>
            <w:tcW w:w="2590" w:type="dxa"/>
          </w:tcPr>
          <w:p w:rsidR="00B4706A" w:rsidRPr="002D24B1" w:rsidRDefault="00B4706A" w:rsidP="00B4706A">
            <w:pPr>
              <w:jc w:val="right"/>
              <w:rPr>
                <w:rFonts w:ascii="Arial" w:hAnsi="Arial" w:cs="Arial"/>
              </w:rPr>
            </w:pPr>
            <w:r w:rsidRPr="002D24B1">
              <w:rPr>
                <w:rFonts w:ascii="Arial" w:hAnsi="Arial" w:cs="Arial"/>
              </w:rPr>
              <w:t>800.000,00 €</w:t>
            </w:r>
          </w:p>
        </w:tc>
      </w:tr>
      <w:tr w:rsidR="00B4706A" w:rsidRPr="002D24B1" w:rsidTr="00B4706A">
        <w:tc>
          <w:tcPr>
            <w:tcW w:w="4606" w:type="dxa"/>
          </w:tcPr>
          <w:p w:rsidR="00B4706A" w:rsidRPr="002D24B1" w:rsidRDefault="00B4706A" w:rsidP="00D15A6B">
            <w:pPr>
              <w:rPr>
                <w:rFonts w:ascii="Arial" w:hAnsi="Arial" w:cs="Arial"/>
              </w:rPr>
            </w:pPr>
            <w:r w:rsidRPr="002D24B1">
              <w:rPr>
                <w:rFonts w:ascii="Arial" w:hAnsi="Arial" w:cs="Arial"/>
              </w:rPr>
              <w:t>Kosten für Marketingmaßnahmen:</w:t>
            </w:r>
          </w:p>
        </w:tc>
        <w:tc>
          <w:tcPr>
            <w:tcW w:w="2590" w:type="dxa"/>
          </w:tcPr>
          <w:p w:rsidR="00B4706A" w:rsidRPr="002D24B1" w:rsidRDefault="00B4706A" w:rsidP="00B4706A">
            <w:pPr>
              <w:jc w:val="right"/>
              <w:rPr>
                <w:rFonts w:ascii="Arial" w:hAnsi="Arial" w:cs="Arial"/>
              </w:rPr>
            </w:pPr>
            <w:r w:rsidRPr="002D24B1">
              <w:rPr>
                <w:rFonts w:ascii="Arial" w:hAnsi="Arial" w:cs="Arial"/>
              </w:rPr>
              <w:t>950.000,00 €</w:t>
            </w:r>
          </w:p>
        </w:tc>
      </w:tr>
      <w:tr w:rsidR="00B4706A" w:rsidRPr="002D24B1" w:rsidTr="00B4706A">
        <w:tc>
          <w:tcPr>
            <w:tcW w:w="4606" w:type="dxa"/>
          </w:tcPr>
          <w:p w:rsidR="00B4706A" w:rsidRPr="002D24B1" w:rsidRDefault="00B4706A" w:rsidP="00D15A6B">
            <w:pPr>
              <w:rPr>
                <w:rFonts w:ascii="Arial" w:hAnsi="Arial" w:cs="Arial"/>
              </w:rPr>
            </w:pPr>
            <w:r w:rsidRPr="002D24B1">
              <w:rPr>
                <w:rFonts w:ascii="Arial" w:hAnsi="Arial" w:cs="Arial"/>
              </w:rPr>
              <w:t>Schulungen:</w:t>
            </w:r>
          </w:p>
        </w:tc>
        <w:tc>
          <w:tcPr>
            <w:tcW w:w="2590" w:type="dxa"/>
          </w:tcPr>
          <w:p w:rsidR="00B4706A" w:rsidRPr="002D24B1" w:rsidRDefault="00B4706A" w:rsidP="00B4706A">
            <w:pPr>
              <w:jc w:val="right"/>
              <w:rPr>
                <w:rFonts w:ascii="Arial" w:hAnsi="Arial" w:cs="Arial"/>
              </w:rPr>
            </w:pPr>
            <w:r w:rsidRPr="002D24B1">
              <w:rPr>
                <w:rFonts w:ascii="Arial" w:hAnsi="Arial" w:cs="Arial"/>
              </w:rPr>
              <w:t xml:space="preserve">120.000,00 € </w:t>
            </w:r>
          </w:p>
        </w:tc>
      </w:tr>
      <w:tr w:rsidR="00B4706A" w:rsidRPr="002D24B1" w:rsidTr="00B4706A">
        <w:tc>
          <w:tcPr>
            <w:tcW w:w="4606" w:type="dxa"/>
          </w:tcPr>
          <w:p w:rsidR="00B4706A" w:rsidRPr="002D24B1" w:rsidRDefault="00B4706A" w:rsidP="00B4706A">
            <w:pPr>
              <w:rPr>
                <w:rFonts w:ascii="Arial" w:hAnsi="Arial" w:cs="Arial"/>
              </w:rPr>
            </w:pPr>
            <w:r w:rsidRPr="002D24B1">
              <w:rPr>
                <w:rFonts w:ascii="Arial" w:hAnsi="Arial" w:cs="Arial"/>
              </w:rPr>
              <w:t xml:space="preserve">weitere Kosten: </w:t>
            </w:r>
          </w:p>
          <w:p w:rsidR="00B4706A" w:rsidRPr="002D24B1" w:rsidRDefault="00B4706A" w:rsidP="00D15A6B">
            <w:pPr>
              <w:rPr>
                <w:rFonts w:ascii="Arial" w:hAnsi="Arial" w:cs="Arial"/>
              </w:rPr>
            </w:pPr>
          </w:p>
        </w:tc>
        <w:tc>
          <w:tcPr>
            <w:tcW w:w="2590" w:type="dxa"/>
          </w:tcPr>
          <w:p w:rsidR="00B4706A" w:rsidRPr="002D24B1" w:rsidRDefault="00B4706A" w:rsidP="00B4706A">
            <w:pPr>
              <w:jc w:val="right"/>
              <w:rPr>
                <w:rFonts w:ascii="Arial" w:hAnsi="Arial" w:cs="Arial"/>
              </w:rPr>
            </w:pPr>
            <w:r w:rsidRPr="002D24B1">
              <w:rPr>
                <w:rFonts w:ascii="Arial" w:hAnsi="Arial" w:cs="Arial"/>
              </w:rPr>
              <w:t xml:space="preserve">80.000,00 € </w:t>
            </w:r>
          </w:p>
          <w:p w:rsidR="00B4706A" w:rsidRPr="002D24B1" w:rsidRDefault="00B4706A" w:rsidP="00B4706A">
            <w:pPr>
              <w:jc w:val="right"/>
              <w:rPr>
                <w:rFonts w:ascii="Arial" w:hAnsi="Arial" w:cs="Arial"/>
              </w:rPr>
            </w:pPr>
            <w:r w:rsidRPr="002D24B1">
              <w:rPr>
                <w:rFonts w:ascii="Arial" w:hAnsi="Arial" w:cs="Arial"/>
              </w:rPr>
              <w:t>bis 100.000,00 €</w:t>
            </w:r>
          </w:p>
        </w:tc>
      </w:tr>
      <w:tr w:rsidR="00B4706A" w:rsidRPr="002D24B1" w:rsidTr="00B4706A">
        <w:tc>
          <w:tcPr>
            <w:tcW w:w="4606" w:type="dxa"/>
          </w:tcPr>
          <w:p w:rsidR="00B4706A" w:rsidRPr="002D24B1" w:rsidRDefault="00B4706A" w:rsidP="00D15A6B">
            <w:pPr>
              <w:rPr>
                <w:rFonts w:ascii="Arial" w:hAnsi="Arial" w:cs="Arial"/>
              </w:rPr>
            </w:pPr>
            <w:r w:rsidRPr="002D24B1">
              <w:rPr>
                <w:rFonts w:ascii="Arial" w:hAnsi="Arial" w:cs="Arial"/>
              </w:rPr>
              <w:t>Gesamtsumme:</w:t>
            </w:r>
          </w:p>
        </w:tc>
        <w:tc>
          <w:tcPr>
            <w:tcW w:w="2590" w:type="dxa"/>
          </w:tcPr>
          <w:p w:rsidR="00B4706A" w:rsidRPr="002D24B1" w:rsidRDefault="00B4706A" w:rsidP="00B4706A">
            <w:pPr>
              <w:jc w:val="right"/>
              <w:rPr>
                <w:rFonts w:ascii="Arial" w:hAnsi="Arial" w:cs="Arial"/>
              </w:rPr>
            </w:pPr>
            <w:r w:rsidRPr="002D24B1">
              <w:rPr>
                <w:rFonts w:ascii="Arial" w:hAnsi="Arial" w:cs="Arial"/>
              </w:rPr>
              <w:t xml:space="preserve">1.950.000,00 € </w:t>
            </w:r>
          </w:p>
          <w:p w:rsidR="00B4706A" w:rsidRPr="002D24B1" w:rsidRDefault="00B4706A" w:rsidP="00B4706A">
            <w:pPr>
              <w:jc w:val="right"/>
              <w:rPr>
                <w:rFonts w:ascii="Arial" w:hAnsi="Arial" w:cs="Arial"/>
              </w:rPr>
            </w:pPr>
            <w:r w:rsidRPr="002D24B1">
              <w:rPr>
                <w:rFonts w:ascii="Arial" w:hAnsi="Arial" w:cs="Arial"/>
              </w:rPr>
              <w:t>bis 1.970.000,00 €</w:t>
            </w:r>
          </w:p>
        </w:tc>
      </w:tr>
    </w:tbl>
    <w:p w:rsidR="00B4706A" w:rsidRPr="002D24B1" w:rsidRDefault="00B4706A" w:rsidP="00D15A6B">
      <w:pPr>
        <w:rPr>
          <w:rFonts w:ascii="Arial" w:hAnsi="Arial" w:cs="Arial"/>
        </w:rPr>
      </w:pPr>
    </w:p>
    <w:p w:rsidR="00B4706A" w:rsidRPr="002D24B1" w:rsidRDefault="00B4706A" w:rsidP="00D15A6B">
      <w:pPr>
        <w:rPr>
          <w:rFonts w:ascii="Arial" w:hAnsi="Arial" w:cs="Arial"/>
        </w:rPr>
      </w:pPr>
    </w:p>
    <w:p w:rsidR="004453E5" w:rsidRDefault="004453E5" w:rsidP="00AA6328">
      <w:pPr>
        <w:rPr>
          <w:rFonts w:ascii="Arial" w:hAnsi="Arial" w:cs="Arial"/>
          <w:b/>
        </w:rPr>
      </w:pPr>
    </w:p>
    <w:p w:rsidR="00C5540B" w:rsidRDefault="00C5540B" w:rsidP="00AA6328">
      <w:pPr>
        <w:rPr>
          <w:rFonts w:ascii="Arial" w:hAnsi="Arial" w:cs="Arial"/>
          <w:b/>
        </w:rPr>
      </w:pPr>
    </w:p>
    <w:p w:rsidR="00AA6328" w:rsidRPr="002D24B1" w:rsidRDefault="00C52E19" w:rsidP="00AA6328">
      <w:pPr>
        <w:rPr>
          <w:rFonts w:ascii="Arial" w:hAnsi="Arial" w:cs="Arial"/>
          <w:b/>
        </w:rPr>
      </w:pPr>
      <w:r w:rsidRPr="002D24B1">
        <w:rPr>
          <w:rFonts w:ascii="Arial" w:hAnsi="Arial" w:cs="Arial"/>
          <w:b/>
        </w:rPr>
        <w:lastRenderedPageBreak/>
        <w:t xml:space="preserve">Vorlage für Projektauftrag: </w:t>
      </w:r>
    </w:p>
    <w:tbl>
      <w:tblPr>
        <w:tblStyle w:val="Tabellenraster"/>
        <w:tblW w:w="0" w:type="auto"/>
        <w:tblLook w:val="04A0" w:firstRow="1" w:lastRow="0" w:firstColumn="1" w:lastColumn="0" w:noHBand="0" w:noVBand="1"/>
      </w:tblPr>
      <w:tblGrid>
        <w:gridCol w:w="2235"/>
        <w:gridCol w:w="68"/>
        <w:gridCol w:w="2303"/>
        <w:gridCol w:w="2303"/>
        <w:gridCol w:w="2303"/>
      </w:tblGrid>
      <w:tr w:rsidR="00C52E19" w:rsidRPr="002D24B1" w:rsidTr="00C52E19">
        <w:tc>
          <w:tcPr>
            <w:tcW w:w="9212" w:type="dxa"/>
            <w:gridSpan w:val="5"/>
            <w:shd w:val="clear" w:color="auto" w:fill="8DB3E2" w:themeFill="text2" w:themeFillTint="66"/>
          </w:tcPr>
          <w:p w:rsidR="00C52E19" w:rsidRPr="002D24B1" w:rsidRDefault="00C52E19" w:rsidP="000B5C04">
            <w:pPr>
              <w:spacing w:line="360" w:lineRule="auto"/>
              <w:rPr>
                <w:rFonts w:ascii="Arial" w:hAnsi="Arial" w:cs="Arial"/>
              </w:rPr>
            </w:pPr>
            <w:r w:rsidRPr="002D24B1">
              <w:rPr>
                <w:rFonts w:ascii="Arial" w:hAnsi="Arial" w:cs="Arial"/>
              </w:rPr>
              <w:t>Projektauftrag</w:t>
            </w:r>
          </w:p>
        </w:tc>
      </w:tr>
      <w:tr w:rsidR="00C52E19" w:rsidRPr="002D24B1" w:rsidTr="00F54ECD">
        <w:tc>
          <w:tcPr>
            <w:tcW w:w="2235" w:type="dxa"/>
            <w:tcBorders>
              <w:bottom w:val="single" w:sz="4" w:space="0" w:color="auto"/>
            </w:tcBorders>
          </w:tcPr>
          <w:p w:rsidR="00C52E19" w:rsidRPr="002D24B1" w:rsidRDefault="00C52E19" w:rsidP="000B5C04">
            <w:pPr>
              <w:spacing w:line="360" w:lineRule="auto"/>
              <w:rPr>
                <w:rFonts w:ascii="Arial" w:hAnsi="Arial" w:cs="Arial"/>
              </w:rPr>
            </w:pPr>
            <w:r w:rsidRPr="002D24B1">
              <w:rPr>
                <w:rFonts w:ascii="Arial" w:hAnsi="Arial" w:cs="Arial"/>
              </w:rPr>
              <w:t>Name des Projektes:</w:t>
            </w:r>
          </w:p>
        </w:tc>
        <w:tc>
          <w:tcPr>
            <w:tcW w:w="6977" w:type="dxa"/>
            <w:gridSpan w:val="4"/>
            <w:tcBorders>
              <w:bottom w:val="single" w:sz="4" w:space="0" w:color="auto"/>
            </w:tcBorders>
          </w:tcPr>
          <w:p w:rsidR="00C52E19" w:rsidRPr="002D24B1" w:rsidRDefault="00C52E19" w:rsidP="000B5C04">
            <w:pPr>
              <w:spacing w:line="360" w:lineRule="auto"/>
              <w:rPr>
                <w:rFonts w:ascii="Arial" w:hAnsi="Arial" w:cs="Arial"/>
              </w:rPr>
            </w:pPr>
          </w:p>
        </w:tc>
      </w:tr>
      <w:tr w:rsidR="00C52E19" w:rsidRPr="002D24B1" w:rsidTr="00C52E19">
        <w:tc>
          <w:tcPr>
            <w:tcW w:w="9212" w:type="dxa"/>
            <w:gridSpan w:val="5"/>
            <w:tcBorders>
              <w:bottom w:val="single" w:sz="4" w:space="0" w:color="auto"/>
            </w:tcBorders>
            <w:shd w:val="clear" w:color="auto" w:fill="C6D9F1" w:themeFill="text2" w:themeFillTint="33"/>
          </w:tcPr>
          <w:p w:rsidR="00C52E19" w:rsidRPr="002D24B1" w:rsidRDefault="00C52E19" w:rsidP="000B5C04">
            <w:pPr>
              <w:pStyle w:val="Listenabsatz"/>
              <w:numPr>
                <w:ilvl w:val="0"/>
                <w:numId w:val="21"/>
              </w:numPr>
              <w:spacing w:line="360" w:lineRule="auto"/>
              <w:rPr>
                <w:rFonts w:ascii="Arial" w:hAnsi="Arial" w:cs="Arial"/>
              </w:rPr>
            </w:pPr>
            <w:r w:rsidRPr="002D24B1">
              <w:rPr>
                <w:rFonts w:ascii="Arial" w:hAnsi="Arial" w:cs="Arial"/>
              </w:rPr>
              <w:t>Projektdaten</w:t>
            </w:r>
          </w:p>
        </w:tc>
      </w:tr>
      <w:tr w:rsidR="00C52E19" w:rsidRPr="002D24B1" w:rsidTr="000B5C04">
        <w:trPr>
          <w:trHeight w:val="446"/>
        </w:trPr>
        <w:tc>
          <w:tcPr>
            <w:tcW w:w="2303" w:type="dxa"/>
            <w:gridSpan w:val="2"/>
            <w:tcBorders>
              <w:bottom w:val="single" w:sz="4" w:space="0" w:color="auto"/>
            </w:tcBorders>
            <w:shd w:val="clear" w:color="auto" w:fill="auto"/>
          </w:tcPr>
          <w:p w:rsidR="00C52E19" w:rsidRPr="002D24B1" w:rsidRDefault="00C52E19" w:rsidP="000B5C04">
            <w:pPr>
              <w:spacing w:line="360" w:lineRule="auto"/>
              <w:rPr>
                <w:rFonts w:ascii="Arial" w:hAnsi="Arial" w:cs="Arial"/>
              </w:rPr>
            </w:pPr>
            <w:r w:rsidRPr="002D24B1">
              <w:rPr>
                <w:rFonts w:ascii="Arial" w:hAnsi="Arial" w:cs="Arial"/>
              </w:rPr>
              <w:t>Projektstart:</w:t>
            </w:r>
          </w:p>
        </w:tc>
        <w:tc>
          <w:tcPr>
            <w:tcW w:w="2303" w:type="dxa"/>
            <w:tcBorders>
              <w:bottom w:val="single" w:sz="4" w:space="0" w:color="auto"/>
            </w:tcBorders>
            <w:shd w:val="clear" w:color="auto" w:fill="auto"/>
          </w:tcPr>
          <w:p w:rsidR="00C52E19" w:rsidRPr="002D24B1" w:rsidRDefault="00C52E19" w:rsidP="000B5C04">
            <w:pPr>
              <w:spacing w:line="360" w:lineRule="auto"/>
              <w:rPr>
                <w:rFonts w:ascii="Arial" w:hAnsi="Arial" w:cs="Arial"/>
              </w:rPr>
            </w:pPr>
          </w:p>
        </w:tc>
        <w:tc>
          <w:tcPr>
            <w:tcW w:w="2303" w:type="dxa"/>
            <w:tcBorders>
              <w:bottom w:val="single" w:sz="4" w:space="0" w:color="auto"/>
            </w:tcBorders>
            <w:shd w:val="clear" w:color="auto" w:fill="auto"/>
          </w:tcPr>
          <w:p w:rsidR="00C52E19" w:rsidRPr="002D24B1" w:rsidRDefault="00C52E19" w:rsidP="000B5C04">
            <w:pPr>
              <w:spacing w:line="360" w:lineRule="auto"/>
              <w:rPr>
                <w:rFonts w:ascii="Arial" w:hAnsi="Arial" w:cs="Arial"/>
              </w:rPr>
            </w:pPr>
            <w:r w:rsidRPr="002D24B1">
              <w:rPr>
                <w:rFonts w:ascii="Arial" w:hAnsi="Arial" w:cs="Arial"/>
              </w:rPr>
              <w:t>Projektende:</w:t>
            </w:r>
          </w:p>
        </w:tc>
        <w:tc>
          <w:tcPr>
            <w:tcW w:w="2303" w:type="dxa"/>
            <w:tcBorders>
              <w:bottom w:val="single" w:sz="4" w:space="0" w:color="auto"/>
            </w:tcBorders>
            <w:shd w:val="clear" w:color="auto" w:fill="auto"/>
          </w:tcPr>
          <w:p w:rsidR="00C52E19" w:rsidRPr="002D24B1" w:rsidRDefault="00C52E19" w:rsidP="000B5C04">
            <w:pPr>
              <w:spacing w:line="360" w:lineRule="auto"/>
              <w:rPr>
                <w:rFonts w:ascii="Arial" w:hAnsi="Arial" w:cs="Arial"/>
              </w:rPr>
            </w:pPr>
          </w:p>
        </w:tc>
      </w:tr>
      <w:tr w:rsidR="00C52E19" w:rsidRPr="002D24B1" w:rsidTr="00C52E19">
        <w:tc>
          <w:tcPr>
            <w:tcW w:w="9212" w:type="dxa"/>
            <w:gridSpan w:val="5"/>
            <w:shd w:val="clear" w:color="auto" w:fill="C6D9F1" w:themeFill="text2" w:themeFillTint="33"/>
          </w:tcPr>
          <w:p w:rsidR="00C52E19" w:rsidRPr="002D24B1" w:rsidRDefault="00C52E19" w:rsidP="000B5C04">
            <w:pPr>
              <w:pStyle w:val="Listenabsatz"/>
              <w:numPr>
                <w:ilvl w:val="0"/>
                <w:numId w:val="21"/>
              </w:numPr>
              <w:spacing w:line="360" w:lineRule="auto"/>
              <w:rPr>
                <w:rFonts w:ascii="Arial" w:hAnsi="Arial" w:cs="Arial"/>
              </w:rPr>
            </w:pPr>
            <w:r w:rsidRPr="002D24B1">
              <w:rPr>
                <w:rFonts w:ascii="Arial" w:hAnsi="Arial" w:cs="Arial"/>
              </w:rPr>
              <w:t>Projektbeschreibung:</w:t>
            </w:r>
          </w:p>
        </w:tc>
      </w:tr>
      <w:tr w:rsidR="00C52E19" w:rsidRPr="002D24B1" w:rsidTr="000B5C04">
        <w:trPr>
          <w:trHeight w:val="711"/>
        </w:trPr>
        <w:tc>
          <w:tcPr>
            <w:tcW w:w="2303" w:type="dxa"/>
            <w:gridSpan w:val="2"/>
          </w:tcPr>
          <w:p w:rsidR="00C52E19" w:rsidRPr="002D24B1" w:rsidRDefault="00C52E19" w:rsidP="000B5C04">
            <w:pPr>
              <w:spacing w:line="360" w:lineRule="auto"/>
              <w:rPr>
                <w:rFonts w:ascii="Arial" w:hAnsi="Arial" w:cs="Arial"/>
              </w:rPr>
            </w:pPr>
            <w:r w:rsidRPr="002D24B1">
              <w:rPr>
                <w:rFonts w:ascii="Arial" w:hAnsi="Arial" w:cs="Arial"/>
              </w:rPr>
              <w:t>Ausgangssituation/ Projektbegründung:</w:t>
            </w:r>
          </w:p>
        </w:tc>
        <w:tc>
          <w:tcPr>
            <w:tcW w:w="2303" w:type="dxa"/>
          </w:tcPr>
          <w:p w:rsidR="00C52E19" w:rsidRPr="002D24B1" w:rsidRDefault="00C52E19" w:rsidP="000B5C04">
            <w:pPr>
              <w:spacing w:line="360" w:lineRule="auto"/>
              <w:rPr>
                <w:rFonts w:ascii="Arial" w:hAnsi="Arial" w:cs="Arial"/>
              </w:rPr>
            </w:pPr>
          </w:p>
        </w:tc>
        <w:tc>
          <w:tcPr>
            <w:tcW w:w="2303" w:type="dxa"/>
          </w:tcPr>
          <w:p w:rsidR="00C52E19" w:rsidRPr="002D24B1" w:rsidRDefault="00C52E19" w:rsidP="000B5C04">
            <w:pPr>
              <w:spacing w:line="360" w:lineRule="auto"/>
              <w:rPr>
                <w:rFonts w:ascii="Arial" w:hAnsi="Arial" w:cs="Arial"/>
              </w:rPr>
            </w:pPr>
          </w:p>
        </w:tc>
        <w:tc>
          <w:tcPr>
            <w:tcW w:w="2303" w:type="dxa"/>
          </w:tcPr>
          <w:p w:rsidR="00C52E19" w:rsidRPr="002D24B1" w:rsidRDefault="00C52E19" w:rsidP="000B5C04">
            <w:pPr>
              <w:spacing w:line="360" w:lineRule="auto"/>
              <w:rPr>
                <w:rFonts w:ascii="Arial" w:hAnsi="Arial" w:cs="Arial"/>
              </w:rPr>
            </w:pPr>
          </w:p>
        </w:tc>
      </w:tr>
      <w:tr w:rsidR="00C52E19" w:rsidRPr="002D24B1" w:rsidTr="000B5C04">
        <w:trPr>
          <w:trHeight w:val="634"/>
        </w:trPr>
        <w:tc>
          <w:tcPr>
            <w:tcW w:w="2303" w:type="dxa"/>
            <w:gridSpan w:val="2"/>
            <w:tcBorders>
              <w:bottom w:val="single" w:sz="4" w:space="0" w:color="auto"/>
            </w:tcBorders>
          </w:tcPr>
          <w:p w:rsidR="00C52E19" w:rsidRPr="002D24B1" w:rsidRDefault="00C52E19" w:rsidP="000B5C04">
            <w:pPr>
              <w:spacing w:line="360" w:lineRule="auto"/>
              <w:rPr>
                <w:rFonts w:ascii="Arial" w:hAnsi="Arial" w:cs="Arial"/>
              </w:rPr>
            </w:pPr>
            <w:r w:rsidRPr="002D24B1">
              <w:rPr>
                <w:rFonts w:ascii="Arial" w:hAnsi="Arial" w:cs="Arial"/>
              </w:rPr>
              <w:t>Projektgesamtziel</w:t>
            </w:r>
          </w:p>
        </w:tc>
        <w:tc>
          <w:tcPr>
            <w:tcW w:w="2303" w:type="dxa"/>
            <w:tcBorders>
              <w:bottom w:val="single" w:sz="4" w:space="0" w:color="auto"/>
            </w:tcBorders>
          </w:tcPr>
          <w:p w:rsidR="00C52E19" w:rsidRPr="002D24B1" w:rsidRDefault="00C52E19" w:rsidP="000B5C04">
            <w:pPr>
              <w:spacing w:line="360" w:lineRule="auto"/>
              <w:rPr>
                <w:rFonts w:ascii="Arial" w:hAnsi="Arial" w:cs="Arial"/>
              </w:rPr>
            </w:pPr>
          </w:p>
        </w:tc>
        <w:tc>
          <w:tcPr>
            <w:tcW w:w="2303" w:type="dxa"/>
            <w:tcBorders>
              <w:bottom w:val="single" w:sz="4" w:space="0" w:color="auto"/>
            </w:tcBorders>
          </w:tcPr>
          <w:p w:rsidR="00C52E19" w:rsidRPr="002D24B1" w:rsidRDefault="00C52E19" w:rsidP="000B5C04">
            <w:pPr>
              <w:spacing w:line="360" w:lineRule="auto"/>
              <w:rPr>
                <w:rFonts w:ascii="Arial" w:hAnsi="Arial" w:cs="Arial"/>
              </w:rPr>
            </w:pPr>
          </w:p>
        </w:tc>
        <w:tc>
          <w:tcPr>
            <w:tcW w:w="2303" w:type="dxa"/>
            <w:tcBorders>
              <w:bottom w:val="single" w:sz="4" w:space="0" w:color="auto"/>
            </w:tcBorders>
          </w:tcPr>
          <w:p w:rsidR="00C52E19" w:rsidRPr="002D24B1" w:rsidRDefault="00C52E19" w:rsidP="000B5C04">
            <w:pPr>
              <w:spacing w:line="360" w:lineRule="auto"/>
              <w:rPr>
                <w:rFonts w:ascii="Arial" w:hAnsi="Arial" w:cs="Arial"/>
              </w:rPr>
            </w:pPr>
          </w:p>
        </w:tc>
      </w:tr>
      <w:tr w:rsidR="00C52E19" w:rsidRPr="002D24B1" w:rsidTr="00C52E19">
        <w:tc>
          <w:tcPr>
            <w:tcW w:w="4606" w:type="dxa"/>
            <w:gridSpan w:val="3"/>
            <w:shd w:val="clear" w:color="auto" w:fill="C6D9F1" w:themeFill="text2" w:themeFillTint="33"/>
          </w:tcPr>
          <w:p w:rsidR="00C52E19" w:rsidRPr="002D24B1" w:rsidRDefault="00C52E19" w:rsidP="000B5C04">
            <w:pPr>
              <w:pStyle w:val="Listenabsatz"/>
              <w:numPr>
                <w:ilvl w:val="0"/>
                <w:numId w:val="21"/>
              </w:numPr>
              <w:spacing w:line="360" w:lineRule="auto"/>
              <w:rPr>
                <w:rFonts w:ascii="Arial" w:hAnsi="Arial" w:cs="Arial"/>
              </w:rPr>
            </w:pPr>
            <w:r w:rsidRPr="002D24B1">
              <w:rPr>
                <w:rFonts w:ascii="Arial" w:hAnsi="Arial" w:cs="Arial"/>
              </w:rPr>
              <w:t>Projektziele</w:t>
            </w:r>
          </w:p>
        </w:tc>
        <w:tc>
          <w:tcPr>
            <w:tcW w:w="4606" w:type="dxa"/>
            <w:gridSpan w:val="2"/>
            <w:shd w:val="clear" w:color="auto" w:fill="C6D9F1" w:themeFill="text2" w:themeFillTint="33"/>
          </w:tcPr>
          <w:p w:rsidR="00C52E19" w:rsidRPr="002D24B1" w:rsidRDefault="00C52E19" w:rsidP="000B5C04">
            <w:pPr>
              <w:spacing w:line="360" w:lineRule="auto"/>
              <w:rPr>
                <w:rFonts w:ascii="Arial" w:hAnsi="Arial" w:cs="Arial"/>
              </w:rPr>
            </w:pPr>
            <w:r w:rsidRPr="002D24B1">
              <w:rPr>
                <w:rFonts w:ascii="Arial" w:hAnsi="Arial" w:cs="Arial"/>
              </w:rPr>
              <w:t>Messbare Ergebnisse</w:t>
            </w:r>
          </w:p>
        </w:tc>
      </w:tr>
      <w:tr w:rsidR="00C52E19" w:rsidRPr="002D24B1" w:rsidTr="000B5C04">
        <w:trPr>
          <w:trHeight w:val="508"/>
        </w:trPr>
        <w:tc>
          <w:tcPr>
            <w:tcW w:w="4606" w:type="dxa"/>
            <w:gridSpan w:val="3"/>
          </w:tcPr>
          <w:p w:rsidR="00C52E19" w:rsidRPr="002D24B1" w:rsidRDefault="00F54ECD" w:rsidP="000B5C04">
            <w:pPr>
              <w:spacing w:line="360" w:lineRule="auto"/>
              <w:rPr>
                <w:rFonts w:ascii="Arial" w:hAnsi="Arial" w:cs="Arial"/>
              </w:rPr>
            </w:pPr>
            <w:r w:rsidRPr="002D24B1">
              <w:rPr>
                <w:rFonts w:ascii="Arial" w:hAnsi="Arial" w:cs="Arial"/>
              </w:rPr>
              <w:t>Ziel 1:</w:t>
            </w:r>
          </w:p>
        </w:tc>
        <w:tc>
          <w:tcPr>
            <w:tcW w:w="4606" w:type="dxa"/>
            <w:gridSpan w:val="2"/>
          </w:tcPr>
          <w:p w:rsidR="00C52E19" w:rsidRPr="002D24B1" w:rsidRDefault="00C52E19" w:rsidP="000B5C04">
            <w:pPr>
              <w:spacing w:line="360" w:lineRule="auto"/>
              <w:rPr>
                <w:rFonts w:ascii="Arial" w:hAnsi="Arial" w:cs="Arial"/>
              </w:rPr>
            </w:pPr>
          </w:p>
        </w:tc>
      </w:tr>
      <w:tr w:rsidR="00F54ECD" w:rsidRPr="002D24B1" w:rsidTr="000B5C04">
        <w:trPr>
          <w:trHeight w:val="558"/>
        </w:trPr>
        <w:tc>
          <w:tcPr>
            <w:tcW w:w="4606" w:type="dxa"/>
            <w:gridSpan w:val="3"/>
          </w:tcPr>
          <w:p w:rsidR="00F54ECD" w:rsidRPr="002D24B1" w:rsidRDefault="00F54ECD" w:rsidP="000B5C04">
            <w:pPr>
              <w:spacing w:line="360" w:lineRule="auto"/>
              <w:rPr>
                <w:rFonts w:ascii="Arial" w:hAnsi="Arial" w:cs="Arial"/>
              </w:rPr>
            </w:pPr>
            <w:r w:rsidRPr="002D24B1">
              <w:rPr>
                <w:rFonts w:ascii="Arial" w:hAnsi="Arial" w:cs="Arial"/>
              </w:rPr>
              <w:t>Ziel 2:</w:t>
            </w:r>
          </w:p>
        </w:tc>
        <w:tc>
          <w:tcPr>
            <w:tcW w:w="4606" w:type="dxa"/>
            <w:gridSpan w:val="2"/>
          </w:tcPr>
          <w:p w:rsidR="00F54ECD" w:rsidRPr="002D24B1" w:rsidRDefault="00F54ECD" w:rsidP="000B5C04">
            <w:pPr>
              <w:spacing w:line="360" w:lineRule="auto"/>
              <w:rPr>
                <w:rFonts w:ascii="Arial" w:hAnsi="Arial" w:cs="Arial"/>
              </w:rPr>
            </w:pPr>
          </w:p>
        </w:tc>
      </w:tr>
      <w:tr w:rsidR="00F54ECD" w:rsidRPr="002D24B1" w:rsidTr="000B5C04">
        <w:trPr>
          <w:trHeight w:val="552"/>
        </w:trPr>
        <w:tc>
          <w:tcPr>
            <w:tcW w:w="4606" w:type="dxa"/>
            <w:gridSpan w:val="3"/>
          </w:tcPr>
          <w:p w:rsidR="00F54ECD" w:rsidRPr="002D24B1" w:rsidRDefault="00F54ECD" w:rsidP="000B5C04">
            <w:pPr>
              <w:spacing w:line="360" w:lineRule="auto"/>
              <w:rPr>
                <w:rFonts w:ascii="Arial" w:hAnsi="Arial" w:cs="Arial"/>
              </w:rPr>
            </w:pPr>
            <w:r w:rsidRPr="002D24B1">
              <w:rPr>
                <w:rFonts w:ascii="Arial" w:hAnsi="Arial" w:cs="Arial"/>
              </w:rPr>
              <w:t>Nutzen des Projektes:</w:t>
            </w:r>
          </w:p>
        </w:tc>
        <w:tc>
          <w:tcPr>
            <w:tcW w:w="4606" w:type="dxa"/>
            <w:gridSpan w:val="2"/>
          </w:tcPr>
          <w:p w:rsidR="00F54ECD" w:rsidRPr="002D24B1" w:rsidRDefault="00F54ECD" w:rsidP="000B5C04">
            <w:pPr>
              <w:spacing w:line="360" w:lineRule="auto"/>
              <w:rPr>
                <w:rFonts w:ascii="Arial" w:hAnsi="Arial" w:cs="Arial"/>
              </w:rPr>
            </w:pPr>
          </w:p>
        </w:tc>
      </w:tr>
      <w:tr w:rsidR="00F54ECD" w:rsidRPr="002D24B1" w:rsidTr="00F54ECD">
        <w:tc>
          <w:tcPr>
            <w:tcW w:w="4606" w:type="dxa"/>
            <w:gridSpan w:val="3"/>
            <w:tcBorders>
              <w:bottom w:val="single" w:sz="4" w:space="0" w:color="auto"/>
            </w:tcBorders>
          </w:tcPr>
          <w:p w:rsidR="00F54ECD" w:rsidRPr="002D24B1" w:rsidRDefault="00F54ECD" w:rsidP="000B5C04">
            <w:pPr>
              <w:spacing w:line="360" w:lineRule="auto"/>
              <w:rPr>
                <w:rFonts w:ascii="Arial" w:hAnsi="Arial" w:cs="Arial"/>
              </w:rPr>
            </w:pPr>
            <w:r w:rsidRPr="002D24B1">
              <w:rPr>
                <w:rFonts w:ascii="Arial" w:hAnsi="Arial" w:cs="Arial"/>
              </w:rPr>
              <w:t>Projektrisiken:</w:t>
            </w:r>
          </w:p>
        </w:tc>
        <w:tc>
          <w:tcPr>
            <w:tcW w:w="4606" w:type="dxa"/>
            <w:gridSpan w:val="2"/>
            <w:tcBorders>
              <w:bottom w:val="single" w:sz="4" w:space="0" w:color="auto"/>
            </w:tcBorders>
          </w:tcPr>
          <w:p w:rsidR="00F54ECD" w:rsidRPr="002D24B1" w:rsidRDefault="00F54ECD" w:rsidP="000B5C04">
            <w:pPr>
              <w:spacing w:line="360" w:lineRule="auto"/>
              <w:rPr>
                <w:rFonts w:ascii="Arial" w:hAnsi="Arial" w:cs="Arial"/>
              </w:rPr>
            </w:pPr>
          </w:p>
        </w:tc>
      </w:tr>
      <w:tr w:rsidR="00F54ECD" w:rsidRPr="002D24B1" w:rsidTr="00F54ECD">
        <w:tc>
          <w:tcPr>
            <w:tcW w:w="9212" w:type="dxa"/>
            <w:gridSpan w:val="5"/>
            <w:shd w:val="clear" w:color="auto" w:fill="C6D9F1" w:themeFill="text2" w:themeFillTint="33"/>
          </w:tcPr>
          <w:p w:rsidR="00F54ECD" w:rsidRPr="002D24B1" w:rsidRDefault="00F54ECD" w:rsidP="000B5C04">
            <w:pPr>
              <w:pStyle w:val="Listenabsatz"/>
              <w:numPr>
                <w:ilvl w:val="0"/>
                <w:numId w:val="21"/>
              </w:numPr>
              <w:spacing w:line="360" w:lineRule="auto"/>
              <w:rPr>
                <w:rFonts w:ascii="Arial" w:hAnsi="Arial" w:cs="Arial"/>
              </w:rPr>
            </w:pPr>
            <w:r w:rsidRPr="002D24B1">
              <w:rPr>
                <w:rFonts w:ascii="Arial" w:hAnsi="Arial" w:cs="Arial"/>
              </w:rPr>
              <w:t>Projektorganisation</w:t>
            </w:r>
          </w:p>
        </w:tc>
      </w:tr>
      <w:tr w:rsidR="00F54ECD" w:rsidRPr="002D24B1" w:rsidTr="00375E28">
        <w:tc>
          <w:tcPr>
            <w:tcW w:w="4606" w:type="dxa"/>
            <w:gridSpan w:val="3"/>
          </w:tcPr>
          <w:p w:rsidR="00F54ECD" w:rsidRPr="002D24B1" w:rsidRDefault="00F54ECD" w:rsidP="000B5C04">
            <w:pPr>
              <w:spacing w:line="360" w:lineRule="auto"/>
              <w:rPr>
                <w:rFonts w:ascii="Arial" w:hAnsi="Arial" w:cs="Arial"/>
              </w:rPr>
            </w:pPr>
            <w:r w:rsidRPr="002D24B1">
              <w:rPr>
                <w:rFonts w:ascii="Arial" w:hAnsi="Arial" w:cs="Arial"/>
              </w:rPr>
              <w:t>Projektleitung:</w:t>
            </w:r>
          </w:p>
        </w:tc>
        <w:tc>
          <w:tcPr>
            <w:tcW w:w="4606" w:type="dxa"/>
            <w:gridSpan w:val="2"/>
          </w:tcPr>
          <w:p w:rsidR="00F54ECD" w:rsidRPr="002D24B1" w:rsidRDefault="00F54ECD" w:rsidP="000B5C04">
            <w:pPr>
              <w:spacing w:line="360" w:lineRule="auto"/>
              <w:rPr>
                <w:rFonts w:ascii="Arial" w:hAnsi="Arial" w:cs="Arial"/>
              </w:rPr>
            </w:pPr>
            <w:r w:rsidRPr="002D24B1">
              <w:rPr>
                <w:rFonts w:ascii="Arial" w:hAnsi="Arial" w:cs="Arial"/>
              </w:rPr>
              <w:t>Projektauftraggeber:</w:t>
            </w:r>
          </w:p>
        </w:tc>
      </w:tr>
      <w:tr w:rsidR="00F54ECD" w:rsidRPr="002D24B1" w:rsidTr="00F54ECD">
        <w:tc>
          <w:tcPr>
            <w:tcW w:w="4606" w:type="dxa"/>
            <w:gridSpan w:val="3"/>
            <w:tcBorders>
              <w:bottom w:val="single" w:sz="4" w:space="0" w:color="auto"/>
            </w:tcBorders>
          </w:tcPr>
          <w:p w:rsidR="00F54ECD" w:rsidRPr="002D24B1" w:rsidRDefault="00F54ECD" w:rsidP="000B5C04">
            <w:pPr>
              <w:spacing w:line="360" w:lineRule="auto"/>
              <w:rPr>
                <w:rFonts w:ascii="Arial" w:hAnsi="Arial" w:cs="Arial"/>
              </w:rPr>
            </w:pPr>
            <w:r w:rsidRPr="002D24B1">
              <w:rPr>
                <w:rFonts w:ascii="Arial" w:hAnsi="Arial" w:cs="Arial"/>
              </w:rPr>
              <w:t>Projektteammitglieder:</w:t>
            </w:r>
          </w:p>
        </w:tc>
        <w:tc>
          <w:tcPr>
            <w:tcW w:w="4606" w:type="dxa"/>
            <w:gridSpan w:val="2"/>
            <w:tcBorders>
              <w:bottom w:val="single" w:sz="4" w:space="0" w:color="auto"/>
            </w:tcBorders>
          </w:tcPr>
          <w:p w:rsidR="00F54ECD" w:rsidRPr="002D24B1" w:rsidRDefault="00F54ECD" w:rsidP="000B5C04">
            <w:pPr>
              <w:spacing w:line="360" w:lineRule="auto"/>
              <w:rPr>
                <w:rFonts w:ascii="Arial" w:hAnsi="Arial" w:cs="Arial"/>
              </w:rPr>
            </w:pPr>
            <w:r w:rsidRPr="002D24B1">
              <w:rPr>
                <w:rFonts w:ascii="Arial" w:hAnsi="Arial" w:cs="Arial"/>
              </w:rPr>
              <w:t>Sonstige Beteiligte:</w:t>
            </w:r>
          </w:p>
        </w:tc>
      </w:tr>
      <w:tr w:rsidR="00F54ECD" w:rsidRPr="002D24B1" w:rsidTr="00F54ECD">
        <w:tc>
          <w:tcPr>
            <w:tcW w:w="9212" w:type="dxa"/>
            <w:gridSpan w:val="5"/>
            <w:shd w:val="clear" w:color="auto" w:fill="C6D9F1" w:themeFill="text2" w:themeFillTint="33"/>
          </w:tcPr>
          <w:p w:rsidR="00F54ECD" w:rsidRPr="002D24B1" w:rsidRDefault="00F54ECD" w:rsidP="000B5C04">
            <w:pPr>
              <w:pStyle w:val="Listenabsatz"/>
              <w:numPr>
                <w:ilvl w:val="0"/>
                <w:numId w:val="21"/>
              </w:numPr>
              <w:spacing w:line="360" w:lineRule="auto"/>
              <w:rPr>
                <w:rFonts w:ascii="Arial" w:hAnsi="Arial" w:cs="Arial"/>
              </w:rPr>
            </w:pPr>
            <w:r w:rsidRPr="002D24B1">
              <w:rPr>
                <w:rFonts w:ascii="Arial" w:hAnsi="Arial" w:cs="Arial"/>
              </w:rPr>
              <w:t>Wirtschaftlichkeitsbetrachtung</w:t>
            </w:r>
          </w:p>
        </w:tc>
      </w:tr>
      <w:tr w:rsidR="00F54ECD" w:rsidRPr="002D24B1" w:rsidTr="00375E28">
        <w:tc>
          <w:tcPr>
            <w:tcW w:w="4606" w:type="dxa"/>
            <w:gridSpan w:val="3"/>
          </w:tcPr>
          <w:p w:rsidR="00F54ECD" w:rsidRPr="002D24B1" w:rsidRDefault="00F54ECD" w:rsidP="000B5C04">
            <w:pPr>
              <w:spacing w:line="360" w:lineRule="auto"/>
              <w:rPr>
                <w:rFonts w:ascii="Arial" w:hAnsi="Arial" w:cs="Arial"/>
              </w:rPr>
            </w:pPr>
            <w:r w:rsidRPr="002D24B1">
              <w:rPr>
                <w:rFonts w:ascii="Arial" w:hAnsi="Arial" w:cs="Arial"/>
              </w:rPr>
              <w:t>Personalkosten:</w:t>
            </w:r>
          </w:p>
        </w:tc>
        <w:tc>
          <w:tcPr>
            <w:tcW w:w="4606" w:type="dxa"/>
            <w:gridSpan w:val="2"/>
          </w:tcPr>
          <w:p w:rsidR="00F54ECD" w:rsidRPr="002D24B1" w:rsidRDefault="00F54ECD" w:rsidP="000B5C04">
            <w:pPr>
              <w:spacing w:line="360" w:lineRule="auto"/>
              <w:rPr>
                <w:rFonts w:ascii="Arial" w:hAnsi="Arial" w:cs="Arial"/>
              </w:rPr>
            </w:pPr>
          </w:p>
        </w:tc>
      </w:tr>
      <w:tr w:rsidR="00F54ECD" w:rsidRPr="002D24B1" w:rsidTr="00375E28">
        <w:tc>
          <w:tcPr>
            <w:tcW w:w="4606" w:type="dxa"/>
            <w:gridSpan w:val="3"/>
          </w:tcPr>
          <w:p w:rsidR="00F54ECD" w:rsidRPr="002D24B1" w:rsidRDefault="00F54ECD" w:rsidP="000B5C04">
            <w:pPr>
              <w:spacing w:line="360" w:lineRule="auto"/>
              <w:rPr>
                <w:rFonts w:ascii="Arial" w:hAnsi="Arial" w:cs="Arial"/>
              </w:rPr>
            </w:pPr>
            <w:r w:rsidRPr="002D24B1">
              <w:rPr>
                <w:rFonts w:ascii="Arial" w:hAnsi="Arial" w:cs="Arial"/>
              </w:rPr>
              <w:t>Weitere Kosten:</w:t>
            </w:r>
          </w:p>
        </w:tc>
        <w:tc>
          <w:tcPr>
            <w:tcW w:w="4606" w:type="dxa"/>
            <w:gridSpan w:val="2"/>
          </w:tcPr>
          <w:p w:rsidR="00F54ECD" w:rsidRPr="002D24B1" w:rsidRDefault="00F54ECD" w:rsidP="000B5C04">
            <w:pPr>
              <w:spacing w:line="360" w:lineRule="auto"/>
              <w:rPr>
                <w:rFonts w:ascii="Arial" w:hAnsi="Arial" w:cs="Arial"/>
              </w:rPr>
            </w:pPr>
          </w:p>
        </w:tc>
      </w:tr>
      <w:tr w:rsidR="00F54ECD" w:rsidRPr="002D24B1" w:rsidTr="00375E28">
        <w:tc>
          <w:tcPr>
            <w:tcW w:w="4606" w:type="dxa"/>
            <w:gridSpan w:val="3"/>
          </w:tcPr>
          <w:p w:rsidR="00F54ECD" w:rsidRPr="002D24B1" w:rsidRDefault="00F54ECD" w:rsidP="000B5C04">
            <w:pPr>
              <w:spacing w:line="360" w:lineRule="auto"/>
              <w:rPr>
                <w:rFonts w:ascii="Arial" w:hAnsi="Arial" w:cs="Arial"/>
              </w:rPr>
            </w:pPr>
            <w:r w:rsidRPr="002D24B1">
              <w:rPr>
                <w:rFonts w:ascii="Arial" w:hAnsi="Arial" w:cs="Arial"/>
              </w:rPr>
              <w:t>Gesamtprojektkosten:</w:t>
            </w:r>
          </w:p>
        </w:tc>
        <w:tc>
          <w:tcPr>
            <w:tcW w:w="4606" w:type="dxa"/>
            <w:gridSpan w:val="2"/>
          </w:tcPr>
          <w:p w:rsidR="00F54ECD" w:rsidRPr="002D24B1" w:rsidRDefault="00F54ECD" w:rsidP="000B5C04">
            <w:pPr>
              <w:spacing w:line="360" w:lineRule="auto"/>
              <w:rPr>
                <w:rFonts w:ascii="Arial" w:hAnsi="Arial" w:cs="Arial"/>
              </w:rPr>
            </w:pPr>
          </w:p>
        </w:tc>
      </w:tr>
      <w:tr w:rsidR="00F54ECD" w:rsidRPr="002D24B1" w:rsidTr="00F54ECD">
        <w:tc>
          <w:tcPr>
            <w:tcW w:w="4606" w:type="dxa"/>
            <w:gridSpan w:val="3"/>
            <w:tcBorders>
              <w:bottom w:val="single" w:sz="4" w:space="0" w:color="auto"/>
            </w:tcBorders>
          </w:tcPr>
          <w:p w:rsidR="00F54ECD" w:rsidRPr="002D24B1" w:rsidRDefault="00F54ECD" w:rsidP="000B5C04">
            <w:pPr>
              <w:spacing w:line="360" w:lineRule="auto"/>
              <w:rPr>
                <w:rFonts w:ascii="Arial" w:hAnsi="Arial" w:cs="Arial"/>
              </w:rPr>
            </w:pPr>
            <w:r w:rsidRPr="002D24B1">
              <w:rPr>
                <w:rFonts w:ascii="Arial" w:hAnsi="Arial" w:cs="Arial"/>
              </w:rPr>
              <w:t>Projekteinnahmen:</w:t>
            </w:r>
          </w:p>
        </w:tc>
        <w:tc>
          <w:tcPr>
            <w:tcW w:w="4606" w:type="dxa"/>
            <w:gridSpan w:val="2"/>
            <w:tcBorders>
              <w:bottom w:val="single" w:sz="4" w:space="0" w:color="auto"/>
            </w:tcBorders>
          </w:tcPr>
          <w:p w:rsidR="00F54ECD" w:rsidRPr="002D24B1" w:rsidRDefault="00F54ECD" w:rsidP="000B5C04">
            <w:pPr>
              <w:spacing w:line="360" w:lineRule="auto"/>
              <w:rPr>
                <w:rFonts w:ascii="Arial" w:hAnsi="Arial" w:cs="Arial"/>
              </w:rPr>
            </w:pPr>
          </w:p>
        </w:tc>
      </w:tr>
      <w:tr w:rsidR="00F54ECD" w:rsidRPr="002D24B1" w:rsidTr="00F54ECD">
        <w:tc>
          <w:tcPr>
            <w:tcW w:w="9212" w:type="dxa"/>
            <w:gridSpan w:val="5"/>
            <w:shd w:val="clear" w:color="auto" w:fill="8DB3E2" w:themeFill="text2" w:themeFillTint="66"/>
          </w:tcPr>
          <w:p w:rsidR="00F54ECD" w:rsidRPr="002D24B1" w:rsidRDefault="00F54ECD" w:rsidP="000B5C04">
            <w:pPr>
              <w:spacing w:line="360" w:lineRule="auto"/>
              <w:rPr>
                <w:rFonts w:ascii="Arial" w:hAnsi="Arial" w:cs="Arial"/>
              </w:rPr>
            </w:pPr>
            <w:r w:rsidRPr="002D24B1">
              <w:rPr>
                <w:rFonts w:ascii="Arial" w:hAnsi="Arial" w:cs="Arial"/>
              </w:rPr>
              <w:t>Projektfreigabe:</w:t>
            </w:r>
          </w:p>
        </w:tc>
      </w:tr>
      <w:tr w:rsidR="00F54ECD" w:rsidRPr="002D24B1" w:rsidTr="00375E28">
        <w:tc>
          <w:tcPr>
            <w:tcW w:w="4606" w:type="dxa"/>
            <w:gridSpan w:val="3"/>
          </w:tcPr>
          <w:p w:rsidR="00F54ECD" w:rsidRPr="002D24B1" w:rsidRDefault="00F54ECD" w:rsidP="000B5C04">
            <w:pPr>
              <w:spacing w:line="360" w:lineRule="auto"/>
              <w:rPr>
                <w:rFonts w:ascii="Arial" w:hAnsi="Arial" w:cs="Arial"/>
              </w:rPr>
            </w:pPr>
          </w:p>
        </w:tc>
        <w:tc>
          <w:tcPr>
            <w:tcW w:w="4606" w:type="dxa"/>
            <w:gridSpan w:val="2"/>
          </w:tcPr>
          <w:p w:rsidR="00F54ECD" w:rsidRPr="002D24B1" w:rsidRDefault="00F54ECD" w:rsidP="000B5C04">
            <w:pPr>
              <w:spacing w:line="360" w:lineRule="auto"/>
              <w:rPr>
                <w:rFonts w:ascii="Arial" w:hAnsi="Arial" w:cs="Arial"/>
              </w:rPr>
            </w:pPr>
            <w:r w:rsidRPr="002D24B1">
              <w:rPr>
                <w:rFonts w:ascii="Arial" w:hAnsi="Arial" w:cs="Arial"/>
              </w:rPr>
              <w:t>Das Projekt wird freigegeben</w:t>
            </w:r>
          </w:p>
        </w:tc>
      </w:tr>
      <w:tr w:rsidR="00F54ECD" w:rsidRPr="002D24B1" w:rsidTr="00375E28">
        <w:tc>
          <w:tcPr>
            <w:tcW w:w="4606" w:type="dxa"/>
            <w:gridSpan w:val="3"/>
          </w:tcPr>
          <w:p w:rsidR="00F54ECD" w:rsidRPr="002D24B1" w:rsidRDefault="00F54ECD" w:rsidP="000B5C04">
            <w:pPr>
              <w:spacing w:line="360" w:lineRule="auto"/>
              <w:rPr>
                <w:rFonts w:ascii="Arial" w:hAnsi="Arial" w:cs="Arial"/>
              </w:rPr>
            </w:pPr>
          </w:p>
        </w:tc>
        <w:tc>
          <w:tcPr>
            <w:tcW w:w="4606" w:type="dxa"/>
            <w:gridSpan w:val="2"/>
          </w:tcPr>
          <w:p w:rsidR="00F54ECD" w:rsidRPr="002D24B1" w:rsidRDefault="00F54ECD" w:rsidP="000B5C04">
            <w:pPr>
              <w:spacing w:line="360" w:lineRule="auto"/>
              <w:rPr>
                <w:rFonts w:ascii="Arial" w:hAnsi="Arial" w:cs="Arial"/>
              </w:rPr>
            </w:pPr>
            <w:r w:rsidRPr="002D24B1">
              <w:rPr>
                <w:rFonts w:ascii="Arial" w:hAnsi="Arial" w:cs="Arial"/>
              </w:rPr>
              <w:t>Das Projekt wird nicht freigegeben</w:t>
            </w:r>
          </w:p>
        </w:tc>
      </w:tr>
      <w:tr w:rsidR="00F54ECD" w:rsidRPr="002D24B1" w:rsidTr="00375E28">
        <w:tc>
          <w:tcPr>
            <w:tcW w:w="4606" w:type="dxa"/>
            <w:gridSpan w:val="3"/>
          </w:tcPr>
          <w:p w:rsidR="00F54ECD" w:rsidRPr="002D24B1" w:rsidRDefault="00F54ECD" w:rsidP="000B5C04">
            <w:pPr>
              <w:spacing w:line="360" w:lineRule="auto"/>
              <w:rPr>
                <w:rFonts w:ascii="Arial" w:hAnsi="Arial" w:cs="Arial"/>
              </w:rPr>
            </w:pPr>
            <w:r w:rsidRPr="002D24B1">
              <w:rPr>
                <w:rFonts w:ascii="Arial" w:hAnsi="Arial" w:cs="Arial"/>
              </w:rPr>
              <w:t>Datum:</w:t>
            </w:r>
          </w:p>
        </w:tc>
        <w:tc>
          <w:tcPr>
            <w:tcW w:w="4606" w:type="dxa"/>
            <w:gridSpan w:val="2"/>
          </w:tcPr>
          <w:p w:rsidR="00F54ECD" w:rsidRPr="002D24B1" w:rsidRDefault="00F54ECD" w:rsidP="000B5C04">
            <w:pPr>
              <w:spacing w:line="360" w:lineRule="auto"/>
              <w:rPr>
                <w:rFonts w:ascii="Arial" w:hAnsi="Arial" w:cs="Arial"/>
              </w:rPr>
            </w:pPr>
          </w:p>
        </w:tc>
      </w:tr>
      <w:tr w:rsidR="00F54ECD" w:rsidRPr="002D24B1" w:rsidTr="00375E28">
        <w:tc>
          <w:tcPr>
            <w:tcW w:w="4606" w:type="dxa"/>
            <w:gridSpan w:val="3"/>
          </w:tcPr>
          <w:p w:rsidR="00F54ECD" w:rsidRPr="002D24B1" w:rsidRDefault="00F54ECD" w:rsidP="000B5C04">
            <w:pPr>
              <w:spacing w:line="360" w:lineRule="auto"/>
              <w:rPr>
                <w:rFonts w:ascii="Arial" w:hAnsi="Arial" w:cs="Arial"/>
              </w:rPr>
            </w:pPr>
            <w:r w:rsidRPr="002D24B1">
              <w:rPr>
                <w:rFonts w:ascii="Arial" w:hAnsi="Arial" w:cs="Arial"/>
              </w:rPr>
              <w:t>Unterschrift Auftraggeber:</w:t>
            </w:r>
          </w:p>
        </w:tc>
        <w:tc>
          <w:tcPr>
            <w:tcW w:w="4606" w:type="dxa"/>
            <w:gridSpan w:val="2"/>
          </w:tcPr>
          <w:p w:rsidR="00F54ECD" w:rsidRPr="002D24B1" w:rsidRDefault="00F54ECD" w:rsidP="000B5C04">
            <w:pPr>
              <w:spacing w:line="360" w:lineRule="auto"/>
              <w:rPr>
                <w:rFonts w:ascii="Arial" w:hAnsi="Arial" w:cs="Arial"/>
              </w:rPr>
            </w:pPr>
          </w:p>
        </w:tc>
      </w:tr>
      <w:tr w:rsidR="00F54ECD" w:rsidRPr="002D24B1" w:rsidTr="00375E28">
        <w:tc>
          <w:tcPr>
            <w:tcW w:w="4606" w:type="dxa"/>
            <w:gridSpan w:val="3"/>
          </w:tcPr>
          <w:p w:rsidR="00F54ECD" w:rsidRPr="002D24B1" w:rsidRDefault="00F54ECD" w:rsidP="000B5C04">
            <w:pPr>
              <w:spacing w:line="360" w:lineRule="auto"/>
              <w:rPr>
                <w:rFonts w:ascii="Arial" w:hAnsi="Arial" w:cs="Arial"/>
              </w:rPr>
            </w:pPr>
            <w:r w:rsidRPr="002D24B1">
              <w:rPr>
                <w:rFonts w:ascii="Arial" w:hAnsi="Arial" w:cs="Arial"/>
              </w:rPr>
              <w:t>Unterschrift Auftragnehmer:</w:t>
            </w:r>
          </w:p>
        </w:tc>
        <w:tc>
          <w:tcPr>
            <w:tcW w:w="4606" w:type="dxa"/>
            <w:gridSpan w:val="2"/>
          </w:tcPr>
          <w:p w:rsidR="00F54ECD" w:rsidRPr="002D24B1" w:rsidRDefault="00F54ECD" w:rsidP="000B5C04">
            <w:pPr>
              <w:spacing w:line="360" w:lineRule="auto"/>
              <w:rPr>
                <w:rFonts w:ascii="Arial" w:hAnsi="Arial" w:cs="Arial"/>
              </w:rPr>
            </w:pPr>
          </w:p>
        </w:tc>
      </w:tr>
    </w:tbl>
    <w:p w:rsidR="00AA6328" w:rsidRPr="002D24B1" w:rsidRDefault="00AA6328" w:rsidP="005954B6">
      <w:pPr>
        <w:rPr>
          <w:rFonts w:ascii="Arial" w:hAnsi="Arial" w:cs="Arial"/>
        </w:rPr>
      </w:pPr>
    </w:p>
    <w:p w:rsidR="005954B6" w:rsidRPr="002D24B1" w:rsidRDefault="00C715EB" w:rsidP="005954B6">
      <w:pPr>
        <w:rPr>
          <w:rFonts w:ascii="Arial" w:hAnsi="Arial" w:cs="Arial"/>
        </w:rPr>
      </w:pPr>
      <w:r>
        <w:rPr>
          <w:rFonts w:ascii="Arial" w:hAnsi="Arial" w:cs="Arial"/>
        </w:rPr>
        <w:t xml:space="preserve">       </w:t>
      </w:r>
    </w:p>
    <w:sectPr w:rsidR="005954B6" w:rsidRPr="002D24B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FC" w:rsidRDefault="000701FC" w:rsidP="00283372">
      <w:pPr>
        <w:spacing w:after="0" w:line="240" w:lineRule="auto"/>
      </w:pPr>
      <w:r>
        <w:separator/>
      </w:r>
    </w:p>
  </w:endnote>
  <w:endnote w:type="continuationSeparator" w:id="0">
    <w:p w:rsidR="000701FC" w:rsidRDefault="000701FC" w:rsidP="0028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10924"/>
      <w:docPartObj>
        <w:docPartGallery w:val="Page Numbers (Bottom of Page)"/>
        <w:docPartUnique/>
      </w:docPartObj>
    </w:sdtPr>
    <w:sdtEndPr>
      <w:rPr>
        <w:rFonts w:ascii="Arial" w:hAnsi="Arial" w:cs="Arial"/>
        <w:sz w:val="20"/>
        <w:szCs w:val="20"/>
      </w:rPr>
    </w:sdtEndPr>
    <w:sdtContent>
      <w:p w:rsidR="00C5540B" w:rsidRPr="00C5540B" w:rsidRDefault="00C5540B">
        <w:pPr>
          <w:pStyle w:val="Fuzeile"/>
          <w:jc w:val="right"/>
          <w:rPr>
            <w:rFonts w:ascii="Arial" w:hAnsi="Arial" w:cs="Arial"/>
            <w:sz w:val="20"/>
            <w:szCs w:val="20"/>
          </w:rPr>
        </w:pPr>
        <w:r w:rsidRPr="00C5540B">
          <w:rPr>
            <w:rFonts w:ascii="Arial" w:hAnsi="Arial" w:cs="Arial"/>
            <w:sz w:val="20"/>
            <w:szCs w:val="20"/>
          </w:rPr>
          <w:fldChar w:fldCharType="begin"/>
        </w:r>
        <w:r w:rsidRPr="00C5540B">
          <w:rPr>
            <w:rFonts w:ascii="Arial" w:hAnsi="Arial" w:cs="Arial"/>
            <w:sz w:val="20"/>
            <w:szCs w:val="20"/>
          </w:rPr>
          <w:instrText>PAGE   \* MERGEFORMAT</w:instrText>
        </w:r>
        <w:r w:rsidRPr="00C5540B">
          <w:rPr>
            <w:rFonts w:ascii="Arial" w:hAnsi="Arial" w:cs="Arial"/>
            <w:sz w:val="20"/>
            <w:szCs w:val="20"/>
          </w:rPr>
          <w:fldChar w:fldCharType="separate"/>
        </w:r>
        <w:r w:rsidR="009D02C5">
          <w:rPr>
            <w:rFonts w:ascii="Arial" w:hAnsi="Arial" w:cs="Arial"/>
            <w:noProof/>
            <w:sz w:val="20"/>
            <w:szCs w:val="20"/>
          </w:rPr>
          <w:t>1</w:t>
        </w:r>
        <w:r w:rsidRPr="00C5540B">
          <w:rPr>
            <w:rFonts w:ascii="Arial" w:hAnsi="Arial" w:cs="Arial"/>
            <w:sz w:val="20"/>
            <w:szCs w:val="20"/>
          </w:rPr>
          <w:fldChar w:fldCharType="end"/>
        </w:r>
      </w:p>
    </w:sdtContent>
  </w:sdt>
  <w:p w:rsidR="00806641" w:rsidRPr="000B5C04" w:rsidRDefault="00806641">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FC" w:rsidRDefault="000701FC" w:rsidP="00283372">
      <w:pPr>
        <w:spacing w:after="0" w:line="240" w:lineRule="auto"/>
      </w:pPr>
      <w:r>
        <w:separator/>
      </w:r>
    </w:p>
  </w:footnote>
  <w:footnote w:type="continuationSeparator" w:id="0">
    <w:p w:rsidR="000701FC" w:rsidRDefault="000701FC" w:rsidP="00283372">
      <w:pPr>
        <w:spacing w:after="0" w:line="240" w:lineRule="auto"/>
      </w:pPr>
      <w:r>
        <w:continuationSeparator/>
      </w:r>
    </w:p>
  </w:footnote>
  <w:footnote w:id="1">
    <w:p w:rsidR="00283372" w:rsidRPr="009D02C5" w:rsidRDefault="00283372">
      <w:pPr>
        <w:pStyle w:val="Funotentext"/>
        <w:rPr>
          <w:rFonts w:ascii="Arial" w:hAnsi="Arial" w:cs="Arial"/>
          <w:sz w:val="18"/>
          <w:szCs w:val="18"/>
        </w:rPr>
      </w:pPr>
      <w:r w:rsidRPr="009D02C5">
        <w:rPr>
          <w:rStyle w:val="Funotenzeichen"/>
          <w:rFonts w:ascii="Arial" w:hAnsi="Arial" w:cs="Arial"/>
          <w:sz w:val="18"/>
          <w:szCs w:val="18"/>
        </w:rPr>
        <w:footnoteRef/>
      </w:r>
      <w:r w:rsidRPr="009D02C5">
        <w:rPr>
          <w:rFonts w:ascii="Arial" w:hAnsi="Arial" w:cs="Arial"/>
          <w:sz w:val="18"/>
          <w:szCs w:val="18"/>
        </w:rPr>
        <w:t xml:space="preserve"> Bildung von Wortgruppen mit inhaltlichem Zusammenhang</w:t>
      </w:r>
    </w:p>
  </w:footnote>
  <w:footnote w:id="2">
    <w:p w:rsidR="00EE11AA" w:rsidRDefault="00EE11AA">
      <w:pPr>
        <w:pStyle w:val="Funotentext"/>
      </w:pPr>
      <w:r w:rsidRPr="009D02C5">
        <w:rPr>
          <w:rStyle w:val="Funotenzeichen"/>
          <w:rFonts w:ascii="Arial" w:hAnsi="Arial" w:cs="Arial"/>
          <w:sz w:val="18"/>
          <w:szCs w:val="18"/>
        </w:rPr>
        <w:footnoteRef/>
      </w:r>
      <w:r w:rsidRPr="009D02C5">
        <w:rPr>
          <w:rFonts w:ascii="Arial" w:hAnsi="Arial" w:cs="Arial"/>
          <w:sz w:val="18"/>
          <w:szCs w:val="18"/>
        </w:rPr>
        <w:t xml:space="preserve"> Personen oder Personengruppen mit berechtigtem Interesse am Markt, Marktsegment und Unternehmen.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B4B"/>
    <w:multiLevelType w:val="hybridMultilevel"/>
    <w:tmpl w:val="911A0EE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F461946"/>
    <w:multiLevelType w:val="multilevel"/>
    <w:tmpl w:val="8B98A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B727D3"/>
    <w:multiLevelType w:val="hybridMultilevel"/>
    <w:tmpl w:val="D0DAEC2E"/>
    <w:lvl w:ilvl="0" w:tplc="AF70E6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DE7738"/>
    <w:multiLevelType w:val="hybridMultilevel"/>
    <w:tmpl w:val="19425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692246"/>
    <w:multiLevelType w:val="hybridMultilevel"/>
    <w:tmpl w:val="2D58E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AC3038"/>
    <w:multiLevelType w:val="hybridMultilevel"/>
    <w:tmpl w:val="CA34BB9E"/>
    <w:lvl w:ilvl="0" w:tplc="4C84FA10">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AF1DBC"/>
    <w:multiLevelType w:val="hybridMultilevel"/>
    <w:tmpl w:val="B4849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E101F9"/>
    <w:multiLevelType w:val="hybridMultilevel"/>
    <w:tmpl w:val="C63C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313097"/>
    <w:multiLevelType w:val="hybridMultilevel"/>
    <w:tmpl w:val="D326E25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5B4B01"/>
    <w:multiLevelType w:val="hybridMultilevel"/>
    <w:tmpl w:val="31366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4A5360"/>
    <w:multiLevelType w:val="hybridMultilevel"/>
    <w:tmpl w:val="8EDAEB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7F37E6"/>
    <w:multiLevelType w:val="hybridMultilevel"/>
    <w:tmpl w:val="76BED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E7D0BCE"/>
    <w:multiLevelType w:val="hybridMultilevel"/>
    <w:tmpl w:val="05283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EF2249"/>
    <w:multiLevelType w:val="hybridMultilevel"/>
    <w:tmpl w:val="638EDEA8"/>
    <w:lvl w:ilvl="0" w:tplc="34E0EC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35747A"/>
    <w:multiLevelType w:val="hybridMultilevel"/>
    <w:tmpl w:val="69A07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E246A"/>
    <w:multiLevelType w:val="hybridMultilevel"/>
    <w:tmpl w:val="C6A2D5D2"/>
    <w:lvl w:ilvl="0" w:tplc="901E47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B3255D7"/>
    <w:multiLevelType w:val="multilevel"/>
    <w:tmpl w:val="CBD2E9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CE3207"/>
    <w:multiLevelType w:val="hybridMultilevel"/>
    <w:tmpl w:val="FDECD65A"/>
    <w:lvl w:ilvl="0" w:tplc="4A366FC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5E72A5F"/>
    <w:multiLevelType w:val="hybridMultilevel"/>
    <w:tmpl w:val="ED4AE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8F37B01"/>
    <w:multiLevelType w:val="hybridMultilevel"/>
    <w:tmpl w:val="B106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B310A9"/>
    <w:multiLevelType w:val="hybridMultilevel"/>
    <w:tmpl w:val="54CA270C"/>
    <w:lvl w:ilvl="0" w:tplc="641AA37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C2A59E5"/>
    <w:multiLevelType w:val="hybridMultilevel"/>
    <w:tmpl w:val="AC248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1D2F94"/>
    <w:multiLevelType w:val="hybridMultilevel"/>
    <w:tmpl w:val="5C98B9DE"/>
    <w:lvl w:ilvl="0" w:tplc="7BC6E7B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21"/>
  </w:num>
  <w:num w:numId="5">
    <w:abstractNumId w:val="9"/>
  </w:num>
  <w:num w:numId="6">
    <w:abstractNumId w:val="19"/>
  </w:num>
  <w:num w:numId="7">
    <w:abstractNumId w:val="4"/>
  </w:num>
  <w:num w:numId="8">
    <w:abstractNumId w:val="13"/>
  </w:num>
  <w:num w:numId="9">
    <w:abstractNumId w:val="22"/>
  </w:num>
  <w:num w:numId="10">
    <w:abstractNumId w:val="2"/>
  </w:num>
  <w:num w:numId="11">
    <w:abstractNumId w:val="1"/>
  </w:num>
  <w:num w:numId="12">
    <w:abstractNumId w:val="10"/>
  </w:num>
  <w:num w:numId="13">
    <w:abstractNumId w:val="17"/>
  </w:num>
  <w:num w:numId="14">
    <w:abstractNumId w:val="3"/>
  </w:num>
  <w:num w:numId="15">
    <w:abstractNumId w:val="18"/>
  </w:num>
  <w:num w:numId="16">
    <w:abstractNumId w:val="8"/>
  </w:num>
  <w:num w:numId="17">
    <w:abstractNumId w:val="0"/>
  </w:num>
  <w:num w:numId="18">
    <w:abstractNumId w:val="5"/>
  </w:num>
  <w:num w:numId="19">
    <w:abstractNumId w:val="12"/>
  </w:num>
  <w:num w:numId="20">
    <w:abstractNumId w:val="20"/>
  </w:num>
  <w:num w:numId="21">
    <w:abstractNumId w:val="15"/>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30"/>
    <w:rsid w:val="000701FC"/>
    <w:rsid w:val="000B5C04"/>
    <w:rsid w:val="000C5420"/>
    <w:rsid w:val="000D2452"/>
    <w:rsid w:val="00141836"/>
    <w:rsid w:val="00144EAE"/>
    <w:rsid w:val="00184B9B"/>
    <w:rsid w:val="00184FF1"/>
    <w:rsid w:val="0018681B"/>
    <w:rsid w:val="001972ED"/>
    <w:rsid w:val="001E63F2"/>
    <w:rsid w:val="00200167"/>
    <w:rsid w:val="0022327A"/>
    <w:rsid w:val="00240F8D"/>
    <w:rsid w:val="00274D6A"/>
    <w:rsid w:val="00283372"/>
    <w:rsid w:val="00283CAE"/>
    <w:rsid w:val="00292A84"/>
    <w:rsid w:val="0029735E"/>
    <w:rsid w:val="002C2C9F"/>
    <w:rsid w:val="002D24B1"/>
    <w:rsid w:val="00304530"/>
    <w:rsid w:val="00323D8F"/>
    <w:rsid w:val="00334FCD"/>
    <w:rsid w:val="003736CD"/>
    <w:rsid w:val="003962BA"/>
    <w:rsid w:val="003A06B1"/>
    <w:rsid w:val="003B7BA9"/>
    <w:rsid w:val="003D31EB"/>
    <w:rsid w:val="003D6234"/>
    <w:rsid w:val="004009FB"/>
    <w:rsid w:val="00415869"/>
    <w:rsid w:val="0043052A"/>
    <w:rsid w:val="004453E5"/>
    <w:rsid w:val="004550B0"/>
    <w:rsid w:val="00474EE0"/>
    <w:rsid w:val="0047554B"/>
    <w:rsid w:val="00485530"/>
    <w:rsid w:val="004C75E6"/>
    <w:rsid w:val="005010FE"/>
    <w:rsid w:val="00527CBE"/>
    <w:rsid w:val="00563B40"/>
    <w:rsid w:val="005954B6"/>
    <w:rsid w:val="005B3959"/>
    <w:rsid w:val="00600CA8"/>
    <w:rsid w:val="00634D0D"/>
    <w:rsid w:val="00676647"/>
    <w:rsid w:val="006D7539"/>
    <w:rsid w:val="00730B77"/>
    <w:rsid w:val="007501C5"/>
    <w:rsid w:val="007D02EE"/>
    <w:rsid w:val="007E65B3"/>
    <w:rsid w:val="007F180B"/>
    <w:rsid w:val="00805A1F"/>
    <w:rsid w:val="00806641"/>
    <w:rsid w:val="00812CD6"/>
    <w:rsid w:val="0082459E"/>
    <w:rsid w:val="00865ABD"/>
    <w:rsid w:val="00866F0C"/>
    <w:rsid w:val="00887713"/>
    <w:rsid w:val="008E1FE3"/>
    <w:rsid w:val="00934E51"/>
    <w:rsid w:val="00942CD7"/>
    <w:rsid w:val="00962518"/>
    <w:rsid w:val="009705C7"/>
    <w:rsid w:val="00985EEE"/>
    <w:rsid w:val="009D02C5"/>
    <w:rsid w:val="009E3513"/>
    <w:rsid w:val="00A23084"/>
    <w:rsid w:val="00A27B3F"/>
    <w:rsid w:val="00A4315A"/>
    <w:rsid w:val="00A76F21"/>
    <w:rsid w:val="00A84C90"/>
    <w:rsid w:val="00A85D96"/>
    <w:rsid w:val="00A90007"/>
    <w:rsid w:val="00AA6328"/>
    <w:rsid w:val="00AB020A"/>
    <w:rsid w:val="00B23B94"/>
    <w:rsid w:val="00B266ED"/>
    <w:rsid w:val="00B27DE3"/>
    <w:rsid w:val="00B4706A"/>
    <w:rsid w:val="00B54AF5"/>
    <w:rsid w:val="00B80E6D"/>
    <w:rsid w:val="00B864AE"/>
    <w:rsid w:val="00BA0D6F"/>
    <w:rsid w:val="00C52E19"/>
    <w:rsid w:val="00C5540B"/>
    <w:rsid w:val="00C6111C"/>
    <w:rsid w:val="00C715EB"/>
    <w:rsid w:val="00CE73C8"/>
    <w:rsid w:val="00CF6A9F"/>
    <w:rsid w:val="00D15A6B"/>
    <w:rsid w:val="00D37321"/>
    <w:rsid w:val="00D426C9"/>
    <w:rsid w:val="00DA70C5"/>
    <w:rsid w:val="00DE7221"/>
    <w:rsid w:val="00E020FD"/>
    <w:rsid w:val="00E21BC4"/>
    <w:rsid w:val="00E73A24"/>
    <w:rsid w:val="00E73FBB"/>
    <w:rsid w:val="00E87519"/>
    <w:rsid w:val="00E9641C"/>
    <w:rsid w:val="00EE11AA"/>
    <w:rsid w:val="00F1671B"/>
    <w:rsid w:val="00F206BE"/>
    <w:rsid w:val="00F24DC8"/>
    <w:rsid w:val="00F54ECD"/>
    <w:rsid w:val="00F87C65"/>
    <w:rsid w:val="00FA5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5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4530"/>
    <w:pPr>
      <w:ind w:left="720"/>
      <w:contextualSpacing/>
    </w:pPr>
  </w:style>
  <w:style w:type="paragraph" w:styleId="StandardWeb">
    <w:name w:val="Normal (Web)"/>
    <w:basedOn w:val="Standard"/>
    <w:uiPriority w:val="99"/>
    <w:semiHidden/>
    <w:unhideWhenUsed/>
    <w:rsid w:val="00304530"/>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30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864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4AE"/>
    <w:rPr>
      <w:rFonts w:ascii="Tahoma" w:hAnsi="Tahoma" w:cs="Tahoma"/>
      <w:sz w:val="16"/>
      <w:szCs w:val="16"/>
    </w:rPr>
  </w:style>
  <w:style w:type="paragraph" w:styleId="Funotentext">
    <w:name w:val="footnote text"/>
    <w:basedOn w:val="Standard"/>
    <w:link w:val="FunotentextZchn"/>
    <w:uiPriority w:val="99"/>
    <w:semiHidden/>
    <w:unhideWhenUsed/>
    <w:rsid w:val="002833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3372"/>
    <w:rPr>
      <w:sz w:val="20"/>
      <w:szCs w:val="20"/>
    </w:rPr>
  </w:style>
  <w:style w:type="character" w:styleId="Funotenzeichen">
    <w:name w:val="footnote reference"/>
    <w:basedOn w:val="Absatz-Standardschriftart"/>
    <w:uiPriority w:val="99"/>
    <w:semiHidden/>
    <w:unhideWhenUsed/>
    <w:rsid w:val="00283372"/>
    <w:rPr>
      <w:vertAlign w:val="superscript"/>
    </w:rPr>
  </w:style>
  <w:style w:type="paragraph" w:styleId="Kopfzeile">
    <w:name w:val="header"/>
    <w:basedOn w:val="Standard"/>
    <w:link w:val="KopfzeileZchn"/>
    <w:uiPriority w:val="99"/>
    <w:unhideWhenUsed/>
    <w:rsid w:val="008066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641"/>
  </w:style>
  <w:style w:type="paragraph" w:styleId="Fuzeile">
    <w:name w:val="footer"/>
    <w:basedOn w:val="Standard"/>
    <w:link w:val="FuzeileZchn"/>
    <w:uiPriority w:val="99"/>
    <w:unhideWhenUsed/>
    <w:rsid w:val="008066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5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4530"/>
    <w:pPr>
      <w:ind w:left="720"/>
      <w:contextualSpacing/>
    </w:pPr>
  </w:style>
  <w:style w:type="paragraph" w:styleId="StandardWeb">
    <w:name w:val="Normal (Web)"/>
    <w:basedOn w:val="Standard"/>
    <w:uiPriority w:val="99"/>
    <w:semiHidden/>
    <w:unhideWhenUsed/>
    <w:rsid w:val="00304530"/>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30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864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4AE"/>
    <w:rPr>
      <w:rFonts w:ascii="Tahoma" w:hAnsi="Tahoma" w:cs="Tahoma"/>
      <w:sz w:val="16"/>
      <w:szCs w:val="16"/>
    </w:rPr>
  </w:style>
  <w:style w:type="paragraph" w:styleId="Funotentext">
    <w:name w:val="footnote text"/>
    <w:basedOn w:val="Standard"/>
    <w:link w:val="FunotentextZchn"/>
    <w:uiPriority w:val="99"/>
    <w:semiHidden/>
    <w:unhideWhenUsed/>
    <w:rsid w:val="002833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3372"/>
    <w:rPr>
      <w:sz w:val="20"/>
      <w:szCs w:val="20"/>
    </w:rPr>
  </w:style>
  <w:style w:type="character" w:styleId="Funotenzeichen">
    <w:name w:val="footnote reference"/>
    <w:basedOn w:val="Absatz-Standardschriftart"/>
    <w:uiPriority w:val="99"/>
    <w:semiHidden/>
    <w:unhideWhenUsed/>
    <w:rsid w:val="00283372"/>
    <w:rPr>
      <w:vertAlign w:val="superscript"/>
    </w:rPr>
  </w:style>
  <w:style w:type="paragraph" w:styleId="Kopfzeile">
    <w:name w:val="header"/>
    <w:basedOn w:val="Standard"/>
    <w:link w:val="KopfzeileZchn"/>
    <w:uiPriority w:val="99"/>
    <w:unhideWhenUsed/>
    <w:rsid w:val="008066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641"/>
  </w:style>
  <w:style w:type="paragraph" w:styleId="Fuzeile">
    <w:name w:val="footer"/>
    <w:basedOn w:val="Standard"/>
    <w:link w:val="FuzeileZchn"/>
    <w:uiPriority w:val="99"/>
    <w:unhideWhenUsed/>
    <w:rsid w:val="008066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B76D-31EB-4C0E-BFF6-FDA4426D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1652</Words>
  <Characters>10411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Georg Westermann Verlag GmbH &amp; Co. KG</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Köper</dc:creator>
  <cp:lastModifiedBy>Goezenoglu, Christiane</cp:lastModifiedBy>
  <cp:revision>17</cp:revision>
  <dcterms:created xsi:type="dcterms:W3CDTF">2020-04-15T10:23:00Z</dcterms:created>
  <dcterms:modified xsi:type="dcterms:W3CDTF">2020-04-20T07:56:00Z</dcterms:modified>
</cp:coreProperties>
</file>