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A6881" w14:textId="77777777" w:rsidR="00235B88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  <w:r w:rsidRPr="00235B88">
        <w:rPr>
          <w:rFonts w:ascii="Arial" w:hAnsi="Arial" w:cs="Arial"/>
          <w:sz w:val="24"/>
          <w:szCs w:val="24"/>
        </w:rPr>
        <w:t>Im Blumenladen</w:t>
      </w:r>
    </w:p>
    <w:p w14:paraId="2797E2FF" w14:textId="77777777" w:rsidR="00235B88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</w:p>
    <w:p w14:paraId="08EC2B14" w14:textId="77777777" w:rsidR="00235B88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  <w:r w:rsidRPr="00235B88">
        <w:rPr>
          <w:rFonts w:ascii="Arial" w:hAnsi="Arial" w:cs="Arial"/>
          <w:sz w:val="24"/>
          <w:szCs w:val="24"/>
        </w:rPr>
        <w:t xml:space="preserve">Paul wollte im Blumenladen „Zauberblume“ </w:t>
      </w:r>
      <w:proofErr w:type="spellStart"/>
      <w:r w:rsidRPr="00235B88">
        <w:rPr>
          <w:rFonts w:ascii="Arial" w:hAnsi="Arial" w:cs="Arial"/>
          <w:sz w:val="24"/>
          <w:szCs w:val="24"/>
        </w:rPr>
        <w:t>fiele</w:t>
      </w:r>
      <w:proofErr w:type="spellEnd"/>
      <w:r w:rsidRPr="00235B88">
        <w:rPr>
          <w:rFonts w:ascii="Arial" w:hAnsi="Arial" w:cs="Arial"/>
          <w:sz w:val="24"/>
          <w:szCs w:val="24"/>
        </w:rPr>
        <w:t xml:space="preserve"> schöne Rosen </w:t>
      </w:r>
    </w:p>
    <w:p w14:paraId="673D5AF5" w14:textId="77777777" w:rsidR="00235B88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  <w:r w:rsidRPr="00235B88">
        <w:rPr>
          <w:rFonts w:ascii="Arial" w:hAnsi="Arial" w:cs="Arial"/>
          <w:sz w:val="24"/>
          <w:szCs w:val="24"/>
        </w:rPr>
        <w:t xml:space="preserve">für seine neue Freundin </w:t>
      </w:r>
      <w:proofErr w:type="spellStart"/>
      <w:r w:rsidRPr="00235B88">
        <w:rPr>
          <w:rFonts w:ascii="Arial" w:hAnsi="Arial" w:cs="Arial"/>
          <w:sz w:val="24"/>
          <w:szCs w:val="24"/>
        </w:rPr>
        <w:t>Freundin</w:t>
      </w:r>
      <w:proofErr w:type="spellEnd"/>
      <w:r w:rsidRPr="00235B88">
        <w:rPr>
          <w:rFonts w:ascii="Arial" w:hAnsi="Arial" w:cs="Arial"/>
          <w:sz w:val="24"/>
          <w:szCs w:val="24"/>
        </w:rPr>
        <w:t xml:space="preserve"> hohlen. </w:t>
      </w:r>
    </w:p>
    <w:p w14:paraId="37D747CA" w14:textId="77777777" w:rsidR="00235B88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  <w:r w:rsidRPr="00235B88">
        <w:rPr>
          <w:rFonts w:ascii="Arial" w:hAnsi="Arial" w:cs="Arial"/>
          <w:sz w:val="24"/>
          <w:szCs w:val="24"/>
        </w:rPr>
        <w:t xml:space="preserve">„Was darf ich Ihnen </w:t>
      </w:r>
      <w:proofErr w:type="spellStart"/>
      <w:r w:rsidRPr="00235B88">
        <w:rPr>
          <w:rFonts w:ascii="Arial" w:hAnsi="Arial" w:cs="Arial"/>
          <w:sz w:val="24"/>
          <w:szCs w:val="24"/>
        </w:rPr>
        <w:t>vertig</w:t>
      </w:r>
      <w:proofErr w:type="spellEnd"/>
      <w:r w:rsidRPr="00235B88">
        <w:rPr>
          <w:rFonts w:ascii="Arial" w:hAnsi="Arial" w:cs="Arial"/>
          <w:sz w:val="24"/>
          <w:szCs w:val="24"/>
        </w:rPr>
        <w:t xml:space="preserve"> machen?“, fragte die Verkäuferin. </w:t>
      </w:r>
    </w:p>
    <w:p w14:paraId="58E9E19B" w14:textId="77777777" w:rsidR="00235B88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  <w:r w:rsidRPr="00235B88">
        <w:rPr>
          <w:rFonts w:ascii="Arial" w:hAnsi="Arial" w:cs="Arial"/>
          <w:sz w:val="24"/>
          <w:szCs w:val="24"/>
        </w:rPr>
        <w:t xml:space="preserve">„Einen </w:t>
      </w:r>
      <w:proofErr w:type="spellStart"/>
      <w:r w:rsidRPr="00235B88">
        <w:rPr>
          <w:rFonts w:ascii="Arial" w:hAnsi="Arial" w:cs="Arial"/>
          <w:sz w:val="24"/>
          <w:szCs w:val="24"/>
        </w:rPr>
        <w:t>Strauss</w:t>
      </w:r>
      <w:proofErr w:type="spellEnd"/>
      <w:r w:rsidRPr="00235B88">
        <w:rPr>
          <w:rFonts w:ascii="Arial" w:hAnsi="Arial" w:cs="Arial"/>
          <w:sz w:val="24"/>
          <w:szCs w:val="24"/>
        </w:rPr>
        <w:t xml:space="preserve"> rote Rosen“, antwortete Paul </w:t>
      </w:r>
      <w:proofErr w:type="spellStart"/>
      <w:r w:rsidRPr="00235B88">
        <w:rPr>
          <w:rFonts w:ascii="Arial" w:hAnsi="Arial" w:cs="Arial"/>
          <w:sz w:val="24"/>
          <w:szCs w:val="24"/>
        </w:rPr>
        <w:t>freuntlich</w:t>
      </w:r>
      <w:proofErr w:type="spellEnd"/>
      <w:r w:rsidRPr="00235B88">
        <w:rPr>
          <w:rFonts w:ascii="Arial" w:hAnsi="Arial" w:cs="Arial"/>
          <w:sz w:val="24"/>
          <w:szCs w:val="24"/>
        </w:rPr>
        <w:t xml:space="preserve">. </w:t>
      </w:r>
    </w:p>
    <w:p w14:paraId="1F80CD41" w14:textId="77777777" w:rsidR="00235B88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  <w:r w:rsidRPr="00235B88">
        <w:rPr>
          <w:rFonts w:ascii="Arial" w:hAnsi="Arial" w:cs="Arial"/>
          <w:sz w:val="24"/>
          <w:szCs w:val="24"/>
        </w:rPr>
        <w:t xml:space="preserve">„Wir haben nur </w:t>
      </w:r>
      <w:proofErr w:type="spellStart"/>
      <w:r w:rsidRPr="00235B88">
        <w:rPr>
          <w:rFonts w:ascii="Arial" w:hAnsi="Arial" w:cs="Arial"/>
          <w:sz w:val="24"/>
          <w:szCs w:val="24"/>
        </w:rPr>
        <w:t>nur</w:t>
      </w:r>
      <w:proofErr w:type="spellEnd"/>
      <w:r w:rsidRPr="00235B88">
        <w:rPr>
          <w:rFonts w:ascii="Arial" w:hAnsi="Arial" w:cs="Arial"/>
          <w:sz w:val="24"/>
          <w:szCs w:val="24"/>
        </w:rPr>
        <w:t xml:space="preserve"> gelbe </w:t>
      </w:r>
      <w:proofErr w:type="spellStart"/>
      <w:r w:rsidRPr="00235B88">
        <w:rPr>
          <w:rFonts w:ascii="Arial" w:hAnsi="Arial" w:cs="Arial"/>
          <w:sz w:val="24"/>
          <w:szCs w:val="24"/>
        </w:rPr>
        <w:t>rosen</w:t>
      </w:r>
      <w:proofErr w:type="spellEnd"/>
      <w:r w:rsidRPr="00235B88">
        <w:rPr>
          <w:rFonts w:ascii="Arial" w:hAnsi="Arial" w:cs="Arial"/>
          <w:sz w:val="24"/>
          <w:szCs w:val="24"/>
        </w:rPr>
        <w:t xml:space="preserve">, aber ich mache Ihnen ein </w:t>
      </w:r>
      <w:proofErr w:type="spellStart"/>
      <w:r w:rsidRPr="00235B88">
        <w:rPr>
          <w:rFonts w:ascii="Arial" w:hAnsi="Arial" w:cs="Arial"/>
          <w:sz w:val="24"/>
          <w:szCs w:val="24"/>
        </w:rPr>
        <w:t>angebot</w:t>
      </w:r>
      <w:proofErr w:type="spellEnd"/>
      <w:r w:rsidRPr="00235B88">
        <w:rPr>
          <w:rFonts w:ascii="Arial" w:hAnsi="Arial" w:cs="Arial"/>
          <w:sz w:val="24"/>
          <w:szCs w:val="24"/>
        </w:rPr>
        <w:t xml:space="preserve">“, sagte die Verkäuferin. „Gehen sie zur Seite, ich rauche Platz.“ </w:t>
      </w:r>
    </w:p>
    <w:p w14:paraId="2B4EF734" w14:textId="77777777" w:rsidR="00235B88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  <w:r w:rsidRPr="00235B88">
        <w:rPr>
          <w:rFonts w:ascii="Arial" w:hAnsi="Arial" w:cs="Arial"/>
          <w:sz w:val="24"/>
          <w:szCs w:val="24"/>
        </w:rPr>
        <w:t>Sie griff zur Sprühdose und dann reichte sie ihm rote Rosen.</w:t>
      </w:r>
    </w:p>
    <w:p w14:paraId="0F6E4F66" w14:textId="77777777" w:rsidR="00235B88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  <w:r w:rsidRPr="00235B88">
        <w:rPr>
          <w:rFonts w:ascii="Arial" w:hAnsi="Arial" w:cs="Arial"/>
          <w:sz w:val="24"/>
          <w:szCs w:val="24"/>
        </w:rPr>
        <w:t xml:space="preserve">Pauls Freundin strahlte: „Danke für die schönen Hosen. </w:t>
      </w:r>
    </w:p>
    <w:p w14:paraId="4D913E34" w14:textId="380BF1AB" w:rsidR="0083138E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  <w:r w:rsidRPr="00235B88">
        <w:rPr>
          <w:rFonts w:ascii="Arial" w:hAnsi="Arial" w:cs="Arial"/>
          <w:sz w:val="24"/>
          <w:szCs w:val="24"/>
        </w:rPr>
        <w:t>Ich stelle Sie gleich in die Vase.“</w:t>
      </w:r>
    </w:p>
    <w:p w14:paraId="6AA5CEA7" w14:textId="77777777" w:rsidR="00235B88" w:rsidRPr="00235B88" w:rsidRDefault="00235B88" w:rsidP="00235B88">
      <w:pPr>
        <w:spacing w:line="320" w:lineRule="exact"/>
        <w:rPr>
          <w:rFonts w:ascii="Arial" w:hAnsi="Arial" w:cs="Arial"/>
          <w:sz w:val="24"/>
          <w:szCs w:val="24"/>
        </w:rPr>
      </w:pPr>
    </w:p>
    <w:sectPr w:rsidR="00235B88" w:rsidRPr="00235B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sTomGru1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sWhiskeySourSlab1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B2"/>
    <w:rsid w:val="00044508"/>
    <w:rsid w:val="00087DCF"/>
    <w:rsid w:val="000B68B2"/>
    <w:rsid w:val="00235B88"/>
    <w:rsid w:val="0038754E"/>
    <w:rsid w:val="003A2001"/>
    <w:rsid w:val="00580CC4"/>
    <w:rsid w:val="00594181"/>
    <w:rsid w:val="00761472"/>
    <w:rsid w:val="00E1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11CD4"/>
  <w15:chartTrackingRefBased/>
  <w15:docId w15:val="{2DD54CCE-BA45-4523-A1D6-C6FD10C9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>
      <w:pPr>
        <w:spacing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418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01Grundschrift02Ue3">
    <w:name w:val="101_Grundschrift_02_Ue3"/>
    <w:basedOn w:val="Standard"/>
    <w:uiPriority w:val="99"/>
    <w:rsid w:val="00235B88"/>
    <w:pPr>
      <w:autoSpaceDE w:val="0"/>
      <w:autoSpaceDN w:val="0"/>
      <w:adjustRightInd w:val="0"/>
      <w:spacing w:line="320" w:lineRule="atLeast"/>
      <w:textAlignment w:val="center"/>
    </w:pPr>
    <w:rPr>
      <w:rFonts w:ascii="bsTomGru1-Bold" w:hAnsi="bsTomGru1-Bold" w:cs="bsTomGru1-Bold"/>
      <w:b/>
      <w:bCs/>
      <w:color w:val="000000"/>
      <w:sz w:val="28"/>
      <w:szCs w:val="28"/>
    </w:rPr>
  </w:style>
  <w:style w:type="paragraph" w:customStyle="1" w:styleId="310Lesetext04Txt">
    <w:name w:val="310_Lesetext_04_Txt"/>
    <w:basedOn w:val="Standard"/>
    <w:uiPriority w:val="99"/>
    <w:rsid w:val="00235B88"/>
    <w:pPr>
      <w:autoSpaceDE w:val="0"/>
      <w:autoSpaceDN w:val="0"/>
      <w:adjustRightInd w:val="0"/>
      <w:spacing w:line="200" w:lineRule="atLeast"/>
      <w:textAlignment w:val="center"/>
    </w:pPr>
    <w:rPr>
      <w:rFonts w:ascii="bsWhiskeySourSlab1-Regular" w:hAnsi="bsWhiskeySourSlab1-Regular" w:cs="bsWhiskeySourSlab1-Regular"/>
      <w:color w:val="000000"/>
      <w:sz w:val="21"/>
      <w:szCs w:val="21"/>
    </w:rPr>
  </w:style>
  <w:style w:type="character" w:customStyle="1" w:styleId="UnterstreichungRot">
    <w:name w:val="Unterstreichung Rot"/>
    <w:uiPriority w:val="99"/>
    <w:rsid w:val="00235B88"/>
    <w:rPr>
      <w:color w:val="000000"/>
      <w:u w:val="thick" w:color="CE5D57"/>
    </w:rPr>
  </w:style>
  <w:style w:type="character" w:customStyle="1" w:styleId="UnterstreichungGruen">
    <w:name w:val="Unterstreichung Gruen"/>
    <w:uiPriority w:val="99"/>
    <w:rsid w:val="00235B88"/>
    <w:rPr>
      <w:color w:val="000000"/>
      <w:u w:val="thick" w:color="A3B24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453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Bicker, Stefan</dc:creator>
  <cp:keywords/>
  <dc:description/>
  <cp:lastModifiedBy>Bicker, Stefan</cp:lastModifiedBy>
  <cp:revision>2</cp:revision>
  <dcterms:created xsi:type="dcterms:W3CDTF">2022-09-23T09:30:00Z</dcterms:created>
  <dcterms:modified xsi:type="dcterms:W3CDTF">2022-09-23T09:34:00Z</dcterms:modified>
</cp:coreProperties>
</file>