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FF18BE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FF18BE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FF18BE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FF18BE" w:rsidRDefault="006374C7" w:rsidP="00F23D6D">
      <w:pPr>
        <w:rPr>
          <w:rFonts w:ascii="Arial" w:hAnsi="Arial" w:cs="Arial"/>
        </w:rPr>
      </w:pPr>
    </w:p>
    <w:p w14:paraId="7C70374F" w14:textId="2D012FA0" w:rsidR="006374C7" w:rsidRPr="00FF18BE" w:rsidRDefault="008A69A8" w:rsidP="00F23D6D">
      <w:pPr>
        <w:rPr>
          <w:rFonts w:ascii="Arial" w:hAnsi="Arial" w:cs="Arial"/>
        </w:rPr>
      </w:pPr>
      <w:r w:rsidRPr="00FF18BE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0A6DA009">
            <wp:simplePos x="0" y="0"/>
            <wp:positionH relativeFrom="column">
              <wp:posOffset>150983</wp:posOffset>
            </wp:positionH>
            <wp:positionV relativeFrom="paragraph">
              <wp:posOffset>60960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FF18BE" w:rsidRDefault="006374C7" w:rsidP="00F23D6D">
      <w:pPr>
        <w:rPr>
          <w:rFonts w:ascii="Arial" w:hAnsi="Arial" w:cs="Arial"/>
        </w:rPr>
      </w:pPr>
    </w:p>
    <w:p w14:paraId="375F0BDF" w14:textId="09A21BEC" w:rsidR="006374C7" w:rsidRPr="00FF18BE" w:rsidRDefault="006374C7" w:rsidP="00F23D6D">
      <w:pPr>
        <w:rPr>
          <w:rFonts w:ascii="Arial" w:hAnsi="Arial" w:cs="Arial"/>
        </w:rPr>
      </w:pPr>
    </w:p>
    <w:p w14:paraId="545740DA" w14:textId="6CA02981" w:rsidR="006374C7" w:rsidRPr="00FF18BE" w:rsidRDefault="006374C7" w:rsidP="00F23D6D">
      <w:pPr>
        <w:rPr>
          <w:rFonts w:ascii="Arial" w:hAnsi="Arial" w:cs="Arial"/>
        </w:rPr>
      </w:pPr>
    </w:p>
    <w:p w14:paraId="2216396A" w14:textId="4BF6D5A6" w:rsidR="006374C7" w:rsidRPr="00FF18BE" w:rsidRDefault="006374C7" w:rsidP="00F23D6D">
      <w:pPr>
        <w:rPr>
          <w:rFonts w:ascii="Arial" w:hAnsi="Arial" w:cs="Arial"/>
        </w:rPr>
      </w:pPr>
    </w:p>
    <w:p w14:paraId="3B341C26" w14:textId="7AE3462C" w:rsidR="00171B3A" w:rsidRPr="00FF18BE" w:rsidRDefault="00171B3A" w:rsidP="00F23D6D">
      <w:pPr>
        <w:rPr>
          <w:rFonts w:ascii="Arial" w:hAnsi="Arial" w:cs="Arial"/>
        </w:rPr>
      </w:pPr>
    </w:p>
    <w:p w14:paraId="77353117" w14:textId="5A62CBF5" w:rsidR="009E7F66" w:rsidRPr="00FF18BE" w:rsidRDefault="009E7F66" w:rsidP="00F23D6D">
      <w:pPr>
        <w:rPr>
          <w:rFonts w:ascii="Arial" w:hAnsi="Arial" w:cs="Arial"/>
        </w:rPr>
      </w:pPr>
    </w:p>
    <w:p w14:paraId="084F5018" w14:textId="0DB99A0A" w:rsidR="00A34EE5" w:rsidRPr="00FF18BE" w:rsidRDefault="00A34EE5" w:rsidP="00F23D6D">
      <w:pPr>
        <w:rPr>
          <w:rFonts w:ascii="Arial" w:hAnsi="Arial" w:cs="Arial"/>
        </w:rPr>
      </w:pPr>
    </w:p>
    <w:p w14:paraId="21C2C323" w14:textId="20EE3511" w:rsidR="00A34EE5" w:rsidRPr="00FF18BE" w:rsidRDefault="00A34EE5" w:rsidP="00F23D6D">
      <w:pPr>
        <w:rPr>
          <w:rFonts w:ascii="Arial" w:hAnsi="Arial" w:cs="Arial"/>
        </w:rPr>
      </w:pPr>
    </w:p>
    <w:p w14:paraId="661BEF4E" w14:textId="203AE188" w:rsidR="00A34EE5" w:rsidRPr="00FF18BE" w:rsidRDefault="00A34EE5" w:rsidP="00F23D6D">
      <w:pPr>
        <w:rPr>
          <w:rFonts w:ascii="Arial" w:hAnsi="Arial" w:cs="Arial"/>
        </w:rPr>
      </w:pPr>
    </w:p>
    <w:p w14:paraId="162FD529" w14:textId="7309666C" w:rsidR="002816CF" w:rsidRPr="00FF18BE" w:rsidRDefault="0059671E" w:rsidP="0059671E">
      <w:pPr>
        <w:pStyle w:val="WEberschrift"/>
        <w:ind w:left="2832"/>
        <w:rPr>
          <w:rFonts w:ascii="Arial" w:hAnsi="Arial" w:cs="Arial"/>
        </w:rPr>
      </w:pPr>
      <w:r w:rsidRPr="00FF18BE">
        <w:rPr>
          <w:rFonts w:ascii="Arial" w:hAnsi="Arial" w:cs="Arial"/>
        </w:rPr>
        <w:t xml:space="preserve">  </w:t>
      </w:r>
      <w:r w:rsidR="001C6448" w:rsidRPr="00FF18BE">
        <w:rPr>
          <w:rFonts w:ascii="Arial" w:hAnsi="Arial" w:cs="Arial"/>
        </w:rPr>
        <w:tab/>
      </w:r>
      <w:r w:rsidR="002816CF" w:rsidRPr="00FF18BE">
        <w:rPr>
          <w:rFonts w:ascii="Arial" w:hAnsi="Arial" w:cs="Arial"/>
        </w:rPr>
        <w:t xml:space="preserve">Stoffverteilungsplan / </w:t>
      </w:r>
      <w:r w:rsidR="00560AC2" w:rsidRPr="00FF18BE">
        <w:rPr>
          <w:rFonts w:ascii="Arial" w:hAnsi="Arial" w:cs="Arial"/>
        </w:rPr>
        <w:t>Oberschule Niedersachsen</w:t>
      </w:r>
    </w:p>
    <w:p w14:paraId="44114B21" w14:textId="35D330F8" w:rsidR="002816CF" w:rsidRPr="00FF18BE" w:rsidRDefault="002816CF" w:rsidP="002816CF">
      <w:pPr>
        <w:pStyle w:val="WEberschrift"/>
        <w:rPr>
          <w:rFonts w:ascii="Arial" w:hAnsi="Arial" w:cs="Arial"/>
        </w:rPr>
      </w:pPr>
    </w:p>
    <w:p w14:paraId="667C0488" w14:textId="4F38A644" w:rsidR="002816CF" w:rsidRPr="00FF18BE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FF18BE" w:rsidRDefault="002816CF" w:rsidP="002816CF">
      <w:pPr>
        <w:pStyle w:val="WEberschrift"/>
        <w:rPr>
          <w:rFonts w:ascii="Arial" w:hAnsi="Arial" w:cs="Arial"/>
        </w:rPr>
        <w:sectPr w:rsidR="002816CF" w:rsidRPr="00FF18BE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41075687" w14:textId="77777777" w:rsidR="00560AC2" w:rsidRPr="00FF18BE" w:rsidRDefault="00560AC2" w:rsidP="00560AC2">
      <w:pPr>
        <w:rPr>
          <w:rFonts w:ascii="Arial" w:hAnsi="Arial" w:cs="Arial"/>
        </w:rPr>
      </w:pPr>
      <w:r w:rsidRPr="00FF18BE">
        <w:rPr>
          <w:rFonts w:ascii="Arial" w:hAnsi="Arial" w:cs="Arial"/>
        </w:rPr>
        <w:t>Der Stoffverteilungsplan bezieht sich auf die für die Oberschule maßgeblichen Kerncurricula Deutsch für die Hauptschule und für die Realschule, herausgegeben vom Niedersächsischen Kultusministerium 2021.</w:t>
      </w:r>
    </w:p>
    <w:p w14:paraId="518F429F" w14:textId="77777777" w:rsidR="00560AC2" w:rsidRPr="00FF18BE" w:rsidRDefault="00560AC2" w:rsidP="00560AC2">
      <w:pPr>
        <w:rPr>
          <w:rFonts w:ascii="Arial" w:hAnsi="Arial" w:cs="Arial"/>
        </w:rPr>
      </w:pPr>
      <w:r w:rsidRPr="00FF18BE">
        <w:rPr>
          <w:rFonts w:ascii="Arial" w:hAnsi="Arial" w:cs="Arial"/>
        </w:rPr>
        <w:t>Die Kompetenzen, die für G-Kurs und E-Kurs der Oberschule gleichermaßen gelten, sind schwarz geschrieben, zusätzliche Anforderungen des E-Kurses blau.</w:t>
      </w:r>
    </w:p>
    <w:p w14:paraId="37E5D117" w14:textId="4093E1C9" w:rsidR="001872EB" w:rsidRPr="00FF18BE" w:rsidRDefault="001872EB" w:rsidP="001872EB">
      <w:pPr>
        <w:rPr>
          <w:rFonts w:ascii="Arial" w:hAnsi="Arial" w:cs="Arial"/>
        </w:rPr>
      </w:pPr>
    </w:p>
    <w:p w14:paraId="32B61CA0" w14:textId="77777777" w:rsidR="00A92D26" w:rsidRPr="00FF18BE" w:rsidRDefault="00A92D26" w:rsidP="00A92D26">
      <w:pPr>
        <w:rPr>
          <w:rFonts w:ascii="Arial" w:hAnsi="Arial" w:cs="Arial"/>
        </w:rPr>
      </w:pPr>
    </w:p>
    <w:p w14:paraId="44AFB721" w14:textId="77777777" w:rsidR="002816CF" w:rsidRPr="00FF18BE" w:rsidRDefault="002816CF" w:rsidP="002816CF">
      <w:pPr>
        <w:rPr>
          <w:rFonts w:ascii="Arial" w:hAnsi="Arial" w:cs="Arial"/>
        </w:rPr>
        <w:sectPr w:rsidR="002816CF" w:rsidRPr="00FF18BE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FF18BE" w:rsidRDefault="002816CF" w:rsidP="002816CF">
      <w:pPr>
        <w:rPr>
          <w:rFonts w:ascii="Arial" w:hAnsi="Arial" w:cs="Arial"/>
        </w:rPr>
        <w:sectPr w:rsidR="002816CF" w:rsidRPr="00FF18BE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FF18BE" w:rsidRDefault="005144AA" w:rsidP="00F23D6D">
      <w:pPr>
        <w:rPr>
          <w:rFonts w:ascii="Arial" w:hAnsi="Arial" w:cs="Arial"/>
        </w:rPr>
      </w:pPr>
    </w:p>
    <w:p w14:paraId="2C3B92A7" w14:textId="24C923C1" w:rsidR="00D4126E" w:rsidRPr="00FF18BE" w:rsidRDefault="00D4126E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FF18BE" w:rsidRPr="00FF18BE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050C58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FF18BE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FF18BE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FF18BE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FF18BE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FF18B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FF18BE" w:rsidRDefault="007A4F73" w:rsidP="00F23D6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FF18BE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77777777" w:rsidR="00770BC7" w:rsidRPr="00FF18BE" w:rsidRDefault="00770BC7" w:rsidP="00770BC7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F58A61" w14:textId="77777777" w:rsidR="00770BC7" w:rsidRPr="00FF18BE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147BC045" w:rsidR="00E05D12" w:rsidRPr="00FF18BE" w:rsidRDefault="00DA1434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53F2C14" w14:textId="12C1749D" w:rsidR="00E95CC6" w:rsidRPr="00FF18BE" w:rsidRDefault="00FA1359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in Standardsprache unter Verwendung einer angemessenen Wortwahl artikuliert sprechen und dabei Lautstärke, Intonation und Blickkontakt berücksichtigen</w:t>
            </w:r>
          </w:p>
          <w:p w14:paraId="6C6CE3BC" w14:textId="7BBADAFF" w:rsidR="00FA1359" w:rsidRPr="00FF18BE" w:rsidRDefault="00FA1359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beim Vortragen Sprechtempo, Lautstärke, Betonung, Sprechpausen, Stimmführung und Körpersprache beachten</w:t>
            </w:r>
          </w:p>
          <w:p w14:paraId="31A28C61" w14:textId="0E61C117" w:rsidR="002E6E49" w:rsidRPr="00FF18BE" w:rsidRDefault="002E6E49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eigene sowie das Gesprächsverhalten anderer in Diskussionen und Streitgesprächen kriteriengeleitet bewerten / reflektieren</w:t>
            </w:r>
          </w:p>
          <w:p w14:paraId="4E468EB3" w14:textId="1BD47088" w:rsidR="002E6E49" w:rsidRPr="00FF18BE" w:rsidRDefault="00662E82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eigene Meinung zu gesellschaftsrelevanten Themen mit Argumenten vortragen und begründet Stellung nehmen</w:t>
            </w:r>
          </w:p>
          <w:p w14:paraId="4A84BF2E" w14:textId="48490D81" w:rsidR="00662E82" w:rsidRPr="00FF18BE" w:rsidRDefault="00662E82" w:rsidP="003E132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einen eigenen Standpunkt vertreten und auf Gegenpositionen begründet sachlich und argumentierend eingehen</w:t>
            </w:r>
          </w:p>
          <w:p w14:paraId="2C0EC206" w14:textId="77777777" w:rsidR="00DA1434" w:rsidRPr="00FF18BE" w:rsidRDefault="00DA1434" w:rsidP="00DA1434">
            <w:pPr>
              <w:rPr>
                <w:rFonts w:ascii="Arial" w:hAnsi="Arial" w:cs="Arial"/>
              </w:rPr>
            </w:pPr>
          </w:p>
          <w:p w14:paraId="46D70B70" w14:textId="3A6F5113" w:rsidR="00DA1434" w:rsidRPr="00FF18BE" w:rsidRDefault="00DA1434" w:rsidP="00DA1434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58210B9D" w14:textId="27F61506" w:rsidR="00DA1434" w:rsidRPr="00FF18BE" w:rsidRDefault="007302C0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passende Gliederungen erstellen</w:t>
            </w:r>
          </w:p>
          <w:p w14:paraId="2DE880AB" w14:textId="38782327" w:rsidR="007302C0" w:rsidRPr="00FF18BE" w:rsidRDefault="007302C0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geben / visualisieren Informationen aus linearen und nichtlinearen Texten</w:t>
            </w:r>
            <w:r w:rsidR="003B6101" w:rsidRPr="00FF18BE">
              <w:rPr>
                <w:rFonts w:ascii="Arial" w:hAnsi="Arial" w:cs="Arial"/>
              </w:rPr>
              <w:t xml:space="preserve"> veranschaulicht</w:t>
            </w:r>
            <w:r w:rsidRPr="00FF18BE">
              <w:rPr>
                <w:rFonts w:ascii="Arial" w:hAnsi="Arial" w:cs="Arial"/>
              </w:rPr>
              <w:t xml:space="preserve"> wieder, auch mit Hilfe digitaler Medien</w:t>
            </w:r>
          </w:p>
          <w:p w14:paraId="5AF2D478" w14:textId="5C6FBB78" w:rsidR="003B6101" w:rsidRPr="00FF18BE" w:rsidRDefault="003B6101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materialgestützt argumentative Texte verfassen z. B. persönliche Stellungnahmen</w:t>
            </w:r>
          </w:p>
          <w:p w14:paraId="0ECAF194" w14:textId="77777777" w:rsidR="00E05D12" w:rsidRPr="00FF18BE" w:rsidRDefault="00E05D12" w:rsidP="00E05D1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8AEC374" w14:textId="0BCAF6FD" w:rsidR="00DA1434" w:rsidRPr="00FF18BE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2563C404" w14:textId="73F89ED0" w:rsidR="00DA1434" w:rsidRPr="00FF18BE" w:rsidRDefault="00516E6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zunehmend sicherer kommunizieren, insbesondere unter Berücksichtigung von Adressat, Intention und Situation</w:t>
            </w:r>
          </w:p>
          <w:p w14:paraId="158630F0" w14:textId="277B050C" w:rsidR="00DA1434" w:rsidRPr="00FF18BE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198" w:type="dxa"/>
          </w:tcPr>
          <w:p w14:paraId="590C8237" w14:textId="77777777" w:rsidR="00FF18BE" w:rsidRPr="00FF18BE" w:rsidRDefault="00FF18BE" w:rsidP="00FF18BE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FEC555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892D0E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364459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Debatte</w:t>
            </w:r>
          </w:p>
          <w:p w14:paraId="68CF9E3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Tabelle zur Debatte</w:t>
            </w:r>
          </w:p>
          <w:p w14:paraId="7FF6238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Eröffnungsstatements (1)</w:t>
            </w:r>
          </w:p>
          <w:p w14:paraId="20BF14E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Freie Gesprächsbeiträge</w:t>
            </w:r>
          </w:p>
          <w:p w14:paraId="5D91570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Eröffnungsstatements (2)</w:t>
            </w:r>
          </w:p>
          <w:p w14:paraId="2BC580F7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Beobachtungsbogen für die Debatte</w:t>
            </w:r>
          </w:p>
          <w:p w14:paraId="52F14524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CF665E0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3AEF62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15-20)</w:t>
            </w:r>
          </w:p>
          <w:p w14:paraId="4A25FD5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2E752E9A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Aufbau und Ablauf einer Debatte kennenlernen (S. 21-23)</w:t>
            </w:r>
          </w:p>
          <w:p w14:paraId="608999AB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Eröffnungsstatements formulieren (S. 24)</w:t>
            </w:r>
          </w:p>
          <w:p w14:paraId="19D91927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Auf andere Gesprächsbeiträge eingehen (S. 25)</w:t>
            </w:r>
          </w:p>
          <w:p w14:paraId="38A6B374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FF18BE" w:rsidRDefault="007A4F73" w:rsidP="009562FE">
            <w:pPr>
              <w:rPr>
                <w:rFonts w:ascii="Arial" w:hAnsi="Arial" w:cs="Arial"/>
              </w:rPr>
            </w:pPr>
          </w:p>
        </w:tc>
      </w:tr>
      <w:tr w:rsidR="00FF18BE" w:rsidRPr="00FF18BE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FFFE84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lastRenderedPageBreak/>
              <w:t>Textbezogen Stellung nehmen (S. 72-87)</w:t>
            </w:r>
          </w:p>
          <w:p w14:paraId="377F59E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 Themafrage erörtern (S. 88-103)</w:t>
            </w:r>
          </w:p>
          <w:p w14:paraId="5F710AC3" w14:textId="2BA94997" w:rsidR="000F2D3F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Meinungen anderer wiedergeben (S. 238-239)</w:t>
            </w:r>
          </w:p>
          <w:p w14:paraId="3550B00E" w14:textId="77777777" w:rsidR="000F2D3F" w:rsidRPr="00FF18BE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31FB51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383157C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DC25B2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lastRenderedPageBreak/>
              <w:t>Mündliche und andere fachspezifische Leistungen:</w:t>
            </w:r>
          </w:p>
          <w:p w14:paraId="1F799EAF" w14:textId="77777777" w:rsidR="00030EB7" w:rsidRPr="00FF18BE" w:rsidRDefault="000F2D3F" w:rsidP="00030EB7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Beiträge zum Unterrichtsgespräch</w:t>
            </w:r>
          </w:p>
          <w:p w14:paraId="0CCAD52A" w14:textId="22FA02A0" w:rsidR="009331AB" w:rsidRPr="00FF18BE" w:rsidRDefault="009331AB" w:rsidP="009331AB">
            <w:pPr>
              <w:tabs>
                <w:tab w:val="right" w:pos="4743"/>
              </w:tabs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14:paraId="5C6059E3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77654B0E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lastRenderedPageBreak/>
              <w:t>…</w:t>
            </w:r>
          </w:p>
        </w:tc>
      </w:tr>
    </w:tbl>
    <w:p w14:paraId="55C8AD3D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73DD0E7A" w14:textId="77777777" w:rsidTr="00DB01A3">
        <w:tc>
          <w:tcPr>
            <w:tcW w:w="5276" w:type="dxa"/>
          </w:tcPr>
          <w:p w14:paraId="5A4808C3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D15C03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FF18BE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FF18BE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A956CC9" w14:textId="77777777" w:rsidTr="00DB01A3">
        <w:tc>
          <w:tcPr>
            <w:tcW w:w="5276" w:type="dxa"/>
          </w:tcPr>
          <w:p w14:paraId="5DEDE199" w14:textId="77777777" w:rsidR="00DB01A3" w:rsidRPr="00FF18BE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FF18BE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FF18BE" w:rsidRDefault="00DB01A3" w:rsidP="001567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FF18BE" w:rsidRDefault="00DB01A3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FF18BE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7B567008" w14:textId="77777777" w:rsidR="00DA1434" w:rsidRPr="00FF18BE" w:rsidRDefault="00DA1434" w:rsidP="00DA1434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3E14D2ED" w14:textId="77777777" w:rsidR="00DA1434" w:rsidRPr="00FF18BE" w:rsidRDefault="00DA1434" w:rsidP="00DA1434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FEC96DA" w14:textId="77777777" w:rsidR="00DA1434" w:rsidRPr="00FF18BE" w:rsidRDefault="00DA1434" w:rsidP="00DA1434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72641158" w14:textId="55E6C1D2" w:rsidR="00DA1434" w:rsidRPr="00FF18BE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Methoden des aktiven Zuhörens erproben</w:t>
            </w:r>
          </w:p>
          <w:p w14:paraId="5BA0720F" w14:textId="47B10A22" w:rsidR="00FD3210" w:rsidRPr="00FF18BE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das Wesentliche aus umfangreicheren Gesprächsbeiträgen, Vorträgen oder Hörtexten auf der Grundlage vorgegebener Strukturen / strukturiert wiedergeben </w:t>
            </w:r>
          </w:p>
          <w:p w14:paraId="03FA493E" w14:textId="77777777" w:rsidR="00DA1434" w:rsidRPr="00FF18BE" w:rsidRDefault="00DA1434" w:rsidP="00DA1434">
            <w:pPr>
              <w:rPr>
                <w:rFonts w:ascii="Arial" w:hAnsi="Arial" w:cs="Arial"/>
              </w:rPr>
            </w:pPr>
          </w:p>
          <w:p w14:paraId="33D89522" w14:textId="77777777" w:rsidR="00DA1434" w:rsidRPr="00FF18BE" w:rsidRDefault="00DA1434" w:rsidP="00DA1434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16DE0961" w14:textId="4B9E5FFC" w:rsidR="00DA1434" w:rsidRPr="00FF18BE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Arbeitsergebnisse mit Hilfe von Textverarbeitungsprogrammen dokumentieren</w:t>
            </w:r>
          </w:p>
          <w:p w14:paraId="2D539B9C" w14:textId="1DA1F460" w:rsidR="00FD3210" w:rsidRPr="00FF18BE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Inhalt sachlich strukturiert zusammenfassen</w:t>
            </w:r>
          </w:p>
          <w:p w14:paraId="5F1A816A" w14:textId="77777777" w:rsidR="00DA1434" w:rsidRPr="00FF18BE" w:rsidRDefault="00DA1434" w:rsidP="00DA1434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6E39BAC" w14:textId="77777777" w:rsidR="00DA1434" w:rsidRPr="00FF18BE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4D7D8FF" w14:textId="42D0EFE1" w:rsidR="00DA1434" w:rsidRPr="00FF18BE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Gestaltung von Medienangeboten untersuchen</w:t>
            </w:r>
          </w:p>
          <w:p w14:paraId="017726C4" w14:textId="4E7B3751" w:rsidR="00DB01A3" w:rsidRPr="00FF18BE" w:rsidRDefault="00DB01A3" w:rsidP="00EC3D82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AD93CE" w14:textId="2E25E0E9" w:rsidR="00DB01A3" w:rsidRPr="00FF18BE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FF18BE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6169898F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8CF234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Podcast „Wissen macht schlau!“</w:t>
            </w:r>
          </w:p>
          <w:p w14:paraId="2D88CC4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Marius – Christina „Handyverbot“</w:t>
            </w:r>
          </w:p>
          <w:p w14:paraId="7410D0A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Marius – Christina „Klasse vermüllt“</w:t>
            </w:r>
          </w:p>
          <w:p w14:paraId="4422486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Anke – Marius „Handyverbot“</w:t>
            </w:r>
          </w:p>
          <w:p w14:paraId="723F684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Anke 1</w:t>
            </w:r>
          </w:p>
          <w:p w14:paraId="05918BF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Anke 2</w:t>
            </w:r>
          </w:p>
          <w:p w14:paraId="3BB2967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Christina</w:t>
            </w:r>
          </w:p>
          <w:p w14:paraId="4D42F4A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Marius</w:t>
            </w:r>
          </w:p>
          <w:p w14:paraId="1CB05E9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Video: Lehrer Schmidt</w:t>
            </w:r>
          </w:p>
          <w:p w14:paraId="3529C257" w14:textId="77777777" w:rsidR="00FF18BE" w:rsidRPr="00FF18BE" w:rsidRDefault="00FF18BE" w:rsidP="00FF18BE">
            <w:pPr>
              <w:rPr>
                <w:rFonts w:ascii="Arial" w:hAnsi="Arial" w:cs="Arial"/>
                <w:bCs/>
                <w:szCs w:val="18"/>
              </w:rPr>
            </w:pPr>
          </w:p>
          <w:p w14:paraId="1E114445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774DB8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79171A1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0651DAB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0D3FCAC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63535EF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06F947C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3A00F9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4E831D0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16FE459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33C1028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0E8AF03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32EAC3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091E7A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29-34)</w:t>
            </w:r>
          </w:p>
          <w:p w14:paraId="6871403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5BBA996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In einem Hörtext das Wichtigste verstehen (S. 35-36)</w:t>
            </w:r>
          </w:p>
          <w:p w14:paraId="209C39E6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Meinungen erkennen und die eigene Meinung äußern </w:t>
            </w:r>
            <w:r w:rsidRPr="00FF18BE">
              <w:rPr>
                <w:rFonts w:ascii="Arial" w:hAnsi="Arial" w:cs="Arial"/>
              </w:rPr>
              <w:br/>
              <w:t>(S. 37)</w:t>
            </w:r>
          </w:p>
          <w:p w14:paraId="2465DD7C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Meinungen erkennen und die eigene Meinung äußern (S. 38)</w:t>
            </w:r>
          </w:p>
          <w:p w14:paraId="2453B6B8" w14:textId="79EECB59" w:rsidR="00DB01A3" w:rsidRPr="00FF18BE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FF18BE" w14:paraId="180010C8" w14:textId="77777777" w:rsidTr="00DB01A3">
        <w:tc>
          <w:tcPr>
            <w:tcW w:w="5276" w:type="dxa"/>
          </w:tcPr>
          <w:p w14:paraId="78711B9F" w14:textId="381D14B1" w:rsidR="00931DB1" w:rsidRPr="00FF18BE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FF18BE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449943D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6CCAE7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 Szene auf der Bühne verfolgen (S. 174-175</w:t>
            </w:r>
          </w:p>
          <w:p w14:paraId="354E659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FF18BE" w:rsidRDefault="00931DB1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E74457" w14:textId="77777777" w:rsidR="00931DB1" w:rsidRPr="00FF18BE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FF18BE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FF18BE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2546490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</w:p>
          <w:p w14:paraId="146D1E17" w14:textId="77777777" w:rsidR="00FF18BE" w:rsidRPr="00FF18BE" w:rsidRDefault="00FF18BE" w:rsidP="00FF18BE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703719E3" w:rsidR="0045332B" w:rsidRPr="00FF18BE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FF18BE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FF18BE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FF18BE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FF18BE" w:rsidRDefault="0032356D" w:rsidP="00F23D6D">
      <w:pPr>
        <w:rPr>
          <w:rFonts w:ascii="Arial" w:hAnsi="Arial" w:cs="Arial"/>
        </w:rPr>
      </w:pPr>
    </w:p>
    <w:p w14:paraId="2774C24B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502C6322" w14:textId="77777777" w:rsidTr="00FE5C1F">
        <w:tc>
          <w:tcPr>
            <w:tcW w:w="5276" w:type="dxa"/>
          </w:tcPr>
          <w:p w14:paraId="454E91D6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A54759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FF18BE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1CB9F4E6" w14:textId="77777777" w:rsidTr="00FE5C1F">
        <w:tc>
          <w:tcPr>
            <w:tcW w:w="5276" w:type="dxa"/>
          </w:tcPr>
          <w:p w14:paraId="7FBD04C9" w14:textId="77777777" w:rsidR="00FE5C1F" w:rsidRPr="00FF18BE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FF18BE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FF18BE" w:rsidRDefault="00FE5C1F" w:rsidP="00A54759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FF18BE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5733FAC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15E5DDC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C43997D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8641EB6" w14:textId="13E01368" w:rsidR="00A26BBA" w:rsidRPr="00FF18BE" w:rsidRDefault="008D2C15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Informationen adressatenorientiert, gendergerecht, sach- und situationsangemessen mitteilen</w:t>
            </w:r>
          </w:p>
          <w:p w14:paraId="4148ADE1" w14:textId="672425FE" w:rsidR="007F5494" w:rsidRPr="00FF18BE" w:rsidRDefault="007F54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für Vorträge sach- und situationsgerechte Präsentationsformen und -techniken anwenden</w:t>
            </w:r>
          </w:p>
          <w:p w14:paraId="74EC84FA" w14:textId="44360329" w:rsidR="007F5494" w:rsidRPr="00FF18BE" w:rsidRDefault="007F54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sachlich und zusammenfassend berichten</w:t>
            </w:r>
          </w:p>
          <w:p w14:paraId="73FAFED6" w14:textId="77777777" w:rsidR="00A26BBA" w:rsidRPr="00FF18BE" w:rsidRDefault="00A26BBA" w:rsidP="00A26BBA">
            <w:pPr>
              <w:rPr>
                <w:rFonts w:ascii="Arial" w:hAnsi="Arial" w:cs="Arial"/>
              </w:rPr>
            </w:pPr>
          </w:p>
          <w:p w14:paraId="7F0F45F5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7FBCFB4" w14:textId="7F1C32F5" w:rsidR="00A26BBA" w:rsidRPr="00FF18BE" w:rsidRDefault="007F54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Arbeitsergebnisse mit Hilfe von Textverarbeitungsprogrammen dokumentieren</w:t>
            </w:r>
          </w:p>
          <w:p w14:paraId="540904EB" w14:textId="77777777" w:rsidR="007F5494" w:rsidRPr="00FF18BE" w:rsidRDefault="007F5494" w:rsidP="007F54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passende Gliederungen erstellen</w:t>
            </w:r>
          </w:p>
          <w:p w14:paraId="7AC7F1EF" w14:textId="77777777" w:rsidR="00612F00" w:rsidRPr="00FF18BE" w:rsidRDefault="00612F00" w:rsidP="00612F0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geben / visualisieren Informationen aus linearen und nichtlinearen Texten veranschaulicht wieder, auch mit Hilfe digitaler Medien</w:t>
            </w:r>
          </w:p>
          <w:p w14:paraId="171B63FC" w14:textId="7DBC2B8E" w:rsidR="00FE5C1F" w:rsidRPr="00FF18BE" w:rsidRDefault="00FE5C1F" w:rsidP="00612F00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51FCAE7" w14:textId="77777777" w:rsidR="00FF18BE" w:rsidRPr="00FF18BE" w:rsidRDefault="00FF18BE" w:rsidP="00FF18BE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B7EC0B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DE7199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5CDAD8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Formular Projektbeschreibung</w:t>
            </w:r>
          </w:p>
          <w:p w14:paraId="7E867DD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Tabelle: Ziele und Arbeitsschritte</w:t>
            </w:r>
          </w:p>
          <w:p w14:paraId="08976A1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Tabelle: Zeit- und Arbeitsplan</w:t>
            </w:r>
          </w:p>
          <w:p w14:paraId="33CECAD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Protokollformular für Gruppentreffen</w:t>
            </w:r>
          </w:p>
          <w:p w14:paraId="1F48F1C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Rezept: Piroggen (Rohfassung und Bearbeitung)</w:t>
            </w:r>
          </w:p>
          <w:p w14:paraId="4C6F237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Fotos: Piroggen herstellen</w:t>
            </w:r>
          </w:p>
          <w:p w14:paraId="5EAFBE4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Was in Polen auf den Tisch kommt</w:t>
            </w:r>
          </w:p>
          <w:p w14:paraId="172493C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Interview mit Timos Mutter</w:t>
            </w:r>
          </w:p>
          <w:p w14:paraId="7145D9C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Ablaufplan für eine Präsentation</w:t>
            </w:r>
          </w:p>
          <w:p w14:paraId="1FC1D3F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Leitfragen für Rückmeldungen (Feedback) an die Gruppe</w:t>
            </w:r>
          </w:p>
          <w:p w14:paraId="69ED3E4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Leitfragen für die Reflexion der Projektarbeit</w:t>
            </w:r>
          </w:p>
          <w:p w14:paraId="4D7B600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11F701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E1B044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40-44)</w:t>
            </w:r>
          </w:p>
          <w:p w14:paraId="6D7F27C6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4225C20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D90699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682ECB4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66390FF9" w:rsidR="00FE5C1F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-Suchmaschinen benutzen</w:t>
            </w:r>
          </w:p>
        </w:tc>
      </w:tr>
      <w:tr w:rsidR="00FF18BE" w:rsidRPr="00FF18BE" w14:paraId="2C3EF32D" w14:textId="77777777" w:rsidTr="00FE5C1F">
        <w:tc>
          <w:tcPr>
            <w:tcW w:w="5276" w:type="dxa"/>
          </w:tcPr>
          <w:p w14:paraId="7A9C1F7C" w14:textId="019B8A71" w:rsidR="00CF747C" w:rsidRPr="00FF18BE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FF18BE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4040E3A" w14:textId="77777777" w:rsidR="00CF747C" w:rsidRPr="00FF18BE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FF18BE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5D51E046" w14:textId="0D3B2CDC" w:rsidR="00FE5C1F" w:rsidRPr="00FF18BE" w:rsidRDefault="00FF18BE" w:rsidP="00FF18BE">
            <w:pPr>
              <w:pStyle w:val="Listenabsatz"/>
              <w:numPr>
                <w:ilvl w:val="0"/>
                <w:numId w:val="25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-</w:t>
            </w:r>
            <w:r w:rsidRPr="00FF18BE">
              <w:rPr>
                <w:rFonts w:ascii="Arial" w:hAnsi="Arial" w:cs="Arial"/>
              </w:rPr>
              <w:t xml:space="preserve">Mündliche und andere fachspezifische Leistungen: </w:t>
            </w:r>
            <w:r w:rsidRPr="00FF18BE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FF18BE">
              <w:rPr>
                <w:rFonts w:ascii="Arial" w:hAnsi="Arial" w:cs="Arial"/>
              </w:rPr>
              <w:br/>
              <w:t>Präsentationen, auch mediengestützt</w:t>
            </w:r>
            <w:r w:rsidRPr="00FF18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3" w:type="dxa"/>
          </w:tcPr>
          <w:p w14:paraId="2915D312" w14:textId="77777777" w:rsidR="00CF747C" w:rsidRPr="00FF18BE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454F13C2" w14:textId="77777777" w:rsidR="00CF747C" w:rsidRPr="00FF18BE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FF18BE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77777777" w:rsidR="00FE5C1F" w:rsidRPr="00FF18BE" w:rsidRDefault="00FE5C1F">
      <w:r w:rsidRPr="00FF18BE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4ACA1DBF" w14:textId="77777777" w:rsidTr="00FE5C1F">
        <w:tc>
          <w:tcPr>
            <w:tcW w:w="5276" w:type="dxa"/>
          </w:tcPr>
          <w:p w14:paraId="65C57749" w14:textId="28A0E1BD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2406DB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FF18BE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4B2881A6" w14:textId="77777777" w:rsidTr="002C6674">
        <w:tc>
          <w:tcPr>
            <w:tcW w:w="5276" w:type="dxa"/>
          </w:tcPr>
          <w:p w14:paraId="499DBA59" w14:textId="77777777" w:rsidR="00DF51F1" w:rsidRPr="00FF18BE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FF18BE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FF18BE" w:rsidRDefault="00DF51F1" w:rsidP="0038532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FF18BE" w:rsidRDefault="00DF51F1" w:rsidP="007109E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3FB7BB7D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6A07737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543A4BE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F13EA89" w14:textId="49312DA8" w:rsidR="00A26BBA" w:rsidRPr="00FF18BE" w:rsidRDefault="00E72A62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Arbeitsergebnisse mit Hilfe von Textverarbeitungsprogrammen dokumentieren</w:t>
            </w:r>
          </w:p>
          <w:p w14:paraId="762D9A61" w14:textId="69A99141" w:rsidR="00E72A62" w:rsidRPr="00FF18BE" w:rsidRDefault="00E72A62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erworbenes Regelwissen, Rechtschreibhilfen und Rechtschreibstrategien auf individuelle Fehlerschwerpunkte und Spezialfälle im Peripheriebereich anwenden </w:t>
            </w:r>
          </w:p>
          <w:p w14:paraId="09DC168A" w14:textId="667A76AF" w:rsidR="00A0742A" w:rsidRPr="00FF18BE" w:rsidRDefault="00A074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adressaten- und situationsgerecht schreiben</w:t>
            </w:r>
          </w:p>
          <w:p w14:paraId="3330A9F5" w14:textId="7D445658" w:rsidR="00A0742A" w:rsidRPr="00FF18BE" w:rsidRDefault="00A074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Berichte unter Berücksichtigung der jeweiligen Fachsprache verfassen </w:t>
            </w:r>
          </w:p>
          <w:p w14:paraId="504C4F2D" w14:textId="001E05C4" w:rsidR="00A0742A" w:rsidRPr="00FF18BE" w:rsidRDefault="00A074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eigene und fremde Texte zunehmend selbstständig prüfen und überarbeiten in Bezug auf Inhalt, Aufbau und sprachliche Gestaltung</w:t>
            </w:r>
          </w:p>
          <w:p w14:paraId="24933719" w14:textId="3D291F23" w:rsidR="00DF51F1" w:rsidRPr="00FF18BE" w:rsidRDefault="00A0742A" w:rsidP="00A074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</w:tc>
        <w:tc>
          <w:tcPr>
            <w:tcW w:w="5193" w:type="dxa"/>
          </w:tcPr>
          <w:p w14:paraId="312D85E4" w14:textId="7BD7BA4D" w:rsidR="00DF51F1" w:rsidRPr="00FF18BE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FF18BE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4BF9C8C6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898362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262A1C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Mit einem Klick zum Ausbildungsberuf</w:t>
            </w:r>
          </w:p>
          <w:p w14:paraId="6CE4414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Kfz-Berufe halten die Welt in Bewegung</w:t>
            </w:r>
          </w:p>
          <w:p w14:paraId="0BAA1F2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Schreibplan: einen informativen Text schreiben</w:t>
            </w:r>
          </w:p>
          <w:p w14:paraId="187A28D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Schreibauftrag</w:t>
            </w:r>
          </w:p>
          <w:p w14:paraId="217E45E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Die UN-Konvention über Behinderung</w:t>
            </w:r>
          </w:p>
          <w:p w14:paraId="044CA1C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0AE760F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Viele Wege führen zur Ausbildung</w:t>
            </w:r>
          </w:p>
          <w:p w14:paraId="697F4EA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Der Weg zu einem Ausbildungsplatz</w:t>
            </w:r>
          </w:p>
          <w:p w14:paraId="53FA1B1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Lösungshilfen zu B</w:t>
            </w:r>
          </w:p>
          <w:p w14:paraId="3CEF005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Image gut, alles gut</w:t>
            </w:r>
          </w:p>
          <w:p w14:paraId="37EC535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Johanna schraubt sich glücklich</w:t>
            </w:r>
          </w:p>
          <w:p w14:paraId="0046B6C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3DEDFA3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83646E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254B209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4E2D8FA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4EBE05D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80B379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Aus Materialien für einen Schreibauftrag auswählen </w:t>
            </w:r>
            <w:r w:rsidRPr="00FF18BE">
              <w:rPr>
                <w:rFonts w:ascii="Arial" w:hAnsi="Arial" w:cs="Arial"/>
                <w:szCs w:val="18"/>
              </w:rPr>
              <w:br/>
              <w:t>(S. 10-11)</w:t>
            </w:r>
          </w:p>
          <w:p w14:paraId="515F58B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51DC4B2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B3C517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40D24F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46-56)</w:t>
            </w:r>
          </w:p>
          <w:p w14:paraId="274F9AB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57-64)</w:t>
            </w:r>
          </w:p>
          <w:p w14:paraId="33EFB59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0E169B3B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Einen informativen Text verfassen (S. 65-68)</w:t>
            </w:r>
          </w:p>
          <w:p w14:paraId="144DE873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Einen informativen Text verfassen (S. 69-70)</w:t>
            </w:r>
          </w:p>
          <w:p w14:paraId="0BDB383B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408E89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14D04C7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Sprachförderung:</w:t>
            </w:r>
          </w:p>
          <w:p w14:paraId="16132AA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Zusammengesetzte Fachwörter bilden und erklären</w:t>
            </w:r>
          </w:p>
          <w:p w14:paraId="7858414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 Diagramm erschließen</w:t>
            </w:r>
          </w:p>
          <w:p w14:paraId="4D36D224" w14:textId="77777777" w:rsidR="00DF51F1" w:rsidRPr="00FF18BE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FF18BE" w14:paraId="28B42F4D" w14:textId="77777777" w:rsidTr="00FE5C1F">
        <w:tc>
          <w:tcPr>
            <w:tcW w:w="5276" w:type="dxa"/>
          </w:tcPr>
          <w:p w14:paraId="6C029D96" w14:textId="5DF8FE6C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FF18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…</w:t>
            </w:r>
          </w:p>
          <w:p w14:paraId="637108C2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86DF1A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FF18BE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FF18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FF18BE" w:rsidRDefault="00856F1E"/>
    <w:p w14:paraId="088D71D0" w14:textId="77777777" w:rsidR="00856F1E" w:rsidRPr="00FF18BE" w:rsidRDefault="00856F1E">
      <w:r w:rsidRPr="00FF18BE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78A78F01" w14:textId="77777777" w:rsidTr="007C78E1">
        <w:tc>
          <w:tcPr>
            <w:tcW w:w="5276" w:type="dxa"/>
          </w:tcPr>
          <w:p w14:paraId="5671EC1F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2A779D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FF18BE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27F1DFAD" w14:textId="77777777" w:rsidTr="007C78E1">
        <w:tc>
          <w:tcPr>
            <w:tcW w:w="5276" w:type="dxa"/>
          </w:tcPr>
          <w:p w14:paraId="73387C72" w14:textId="77777777" w:rsidR="007C78E1" w:rsidRPr="00FF18BE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FF18BE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FF18BE" w:rsidRDefault="007C78E1" w:rsidP="002A779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FF18BE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0D5ED82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A05491F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A8691C" w14:textId="77777777" w:rsidR="006E28D1" w:rsidRPr="00FF18BE" w:rsidRDefault="006E28D1" w:rsidP="006E28D1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3904DC5" w14:textId="77777777" w:rsidR="006E28D1" w:rsidRPr="00FF18BE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erworbenes Regelwissen, Rechtschreibhilfen und Rechtschreibstrategien auf individuelle Fehlerschwerpunkte und Spezialfälle im Peripheriebereich anwenden </w:t>
            </w:r>
          </w:p>
          <w:p w14:paraId="420451F6" w14:textId="77777777" w:rsidR="006E28D1" w:rsidRPr="00FF18BE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adressaten- und situationsgerecht schreiben</w:t>
            </w:r>
          </w:p>
          <w:p w14:paraId="3AC92A93" w14:textId="77777777" w:rsidR="006E28D1" w:rsidRPr="00FF18BE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Berichte unter Berücksichtigung der jeweiligen Fachsprache verfassen </w:t>
            </w:r>
          </w:p>
          <w:p w14:paraId="52732BEF" w14:textId="77777777" w:rsidR="006E28D1" w:rsidRPr="00FF18BE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eigene und fremde Texte zunehmend selbstständig prüfen und überarbeiten in Bezug auf Inhalt, Aufbau und sprachliche Gestaltung</w:t>
            </w:r>
          </w:p>
          <w:p w14:paraId="04861BCB" w14:textId="77777777" w:rsidR="007C78E1" w:rsidRPr="00FF18BE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  <w:p w14:paraId="37823256" w14:textId="1CE4D4D2" w:rsidR="006E28D1" w:rsidRPr="00FF18BE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Lebenslauf und Bewerbungsschreiben, auch mit Hilfe von Textverarbeitungsprogrammen, erstellen</w:t>
            </w:r>
          </w:p>
        </w:tc>
        <w:tc>
          <w:tcPr>
            <w:tcW w:w="5193" w:type="dxa"/>
          </w:tcPr>
          <w:p w14:paraId="316B5F28" w14:textId="663809C0" w:rsidR="007C78E1" w:rsidRPr="00FF18BE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E93384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0E211EB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BD64B5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Alvaros Bewerbungsschreiben</w:t>
            </w:r>
          </w:p>
          <w:p w14:paraId="371478A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Alvaros Lebenslauf</w:t>
            </w:r>
          </w:p>
          <w:p w14:paraId="2765A62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Karls Bewerbungsanschreiben</w:t>
            </w:r>
          </w:p>
          <w:p w14:paraId="01A3762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6F80C5B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4FEF1A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6388622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FF18BE">
              <w:rPr>
                <w:rFonts w:ascii="Arial" w:hAnsi="Arial" w:cs="Arial"/>
                <w:szCs w:val="18"/>
              </w:rPr>
              <w:br/>
              <w:t>(S. 16-17)</w:t>
            </w:r>
          </w:p>
          <w:p w14:paraId="022AB356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B2EA80F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7F21BA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6E1C664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FF18BE">
              <w:rPr>
                <w:rFonts w:ascii="Arial" w:hAnsi="Arial" w:cs="Arial"/>
                <w:szCs w:val="18"/>
              </w:rPr>
              <w:br/>
              <w:t>(S. 16-17)</w:t>
            </w:r>
          </w:p>
          <w:p w14:paraId="528BC47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6FD2F5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A0E378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72-78)</w:t>
            </w:r>
          </w:p>
          <w:p w14:paraId="1E7634B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79-86)</w:t>
            </w:r>
          </w:p>
          <w:p w14:paraId="37D0A95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5AFE5C08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 Bewerbungsanschreiben untersuchen (S. 87-88)</w:t>
            </w:r>
          </w:p>
          <w:p w14:paraId="6B1D736C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Sachlich und werbend schreiben (S. 89-90)</w:t>
            </w:r>
          </w:p>
          <w:p w14:paraId="63E1F23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Bausteine eines Anschreibens ordnen und überarbeiten (S. 91-92)</w:t>
            </w:r>
          </w:p>
          <w:p w14:paraId="6E16FFAD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35B70CF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66036A7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Sprachförderung:</w:t>
            </w:r>
          </w:p>
          <w:p w14:paraId="2C18836B" w14:textId="77777777" w:rsidR="00FF18BE" w:rsidRPr="00FF18BE" w:rsidRDefault="00FF18BE" w:rsidP="00FF18BE">
            <w:pPr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Nominalisierungen verstehen und gebrauchen</w:t>
            </w:r>
          </w:p>
          <w:p w14:paraId="43766315" w14:textId="77777777" w:rsidR="00FF18BE" w:rsidRPr="00FF18BE" w:rsidRDefault="00FF18BE" w:rsidP="00FF18BE">
            <w:pPr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Verbalisierung</w:t>
            </w:r>
          </w:p>
          <w:p w14:paraId="2FC3F3D9" w14:textId="77777777" w:rsidR="00FF18BE" w:rsidRPr="00FF18BE" w:rsidRDefault="00FF18BE" w:rsidP="00FF18BE">
            <w:pPr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Sätze mit Genitiv und Genitivattributen formulieren</w:t>
            </w:r>
          </w:p>
          <w:p w14:paraId="0B6E8FCC" w14:textId="77777777" w:rsidR="00FF18BE" w:rsidRPr="00FF18BE" w:rsidRDefault="00FF18BE" w:rsidP="00FF18BE">
            <w:pPr>
              <w:ind w:left="198"/>
              <w:rPr>
                <w:rFonts w:ascii="Arial" w:hAnsi="Arial" w:cs="Arial"/>
              </w:rPr>
            </w:pPr>
          </w:p>
          <w:p w14:paraId="2B8F2EE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Arbeitsblätter zur Medienbildung:</w:t>
            </w:r>
          </w:p>
          <w:p w14:paraId="2F07D4D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 E-Mail schreiben</w:t>
            </w:r>
          </w:p>
          <w:p w14:paraId="0DC70AB1" w14:textId="77777777" w:rsidR="007C78E1" w:rsidRPr="00FF18BE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D10C19" w:rsidRPr="00FF18BE" w14:paraId="054F64B6" w14:textId="77777777" w:rsidTr="007C78E1">
        <w:tc>
          <w:tcPr>
            <w:tcW w:w="5276" w:type="dxa"/>
          </w:tcPr>
          <w:p w14:paraId="051EAC3E" w14:textId="190EE4AE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4AF28B44" w14:textId="2D553732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 </w:t>
            </w:r>
            <w:r w:rsidRPr="00FF18BE">
              <w:rPr>
                <w:rFonts w:ascii="Arial" w:hAnsi="Arial" w:cs="Arial"/>
              </w:rPr>
              <w:t>Mündlichkeit und Schriftlichkeit unterscheiden (S. 236-237)</w:t>
            </w:r>
          </w:p>
          <w:p w14:paraId="361F4908" w14:textId="55D59109" w:rsidR="0032356D" w:rsidRPr="00FF18BE" w:rsidRDefault="0032356D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9418C59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1BD8413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 Anschreiben adressatengerecht formulieren</w:t>
            </w:r>
          </w:p>
          <w:p w14:paraId="524AED2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1F794CB6" w:rsidR="00535020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FF18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FF18BE" w:rsidRDefault="00ED5489" w:rsidP="00F23D6D">
      <w:pPr>
        <w:rPr>
          <w:rFonts w:ascii="Arial" w:hAnsi="Arial" w:cs="Arial"/>
        </w:rPr>
      </w:pPr>
    </w:p>
    <w:p w14:paraId="26745CC9" w14:textId="77777777" w:rsidR="00ED5489" w:rsidRPr="00FF18BE" w:rsidRDefault="00ED5489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14BC0D0E" w14:textId="77777777" w:rsidTr="007C78E1">
        <w:tc>
          <w:tcPr>
            <w:tcW w:w="5276" w:type="dxa"/>
          </w:tcPr>
          <w:p w14:paraId="762027E0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ED5489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FF18BE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734CC249" w14:textId="77777777" w:rsidTr="007C78E1">
        <w:tc>
          <w:tcPr>
            <w:tcW w:w="5276" w:type="dxa"/>
          </w:tcPr>
          <w:p w14:paraId="33FE3C73" w14:textId="77777777" w:rsidR="007C78E1" w:rsidRPr="00FF18BE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FF18BE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FF18BE" w:rsidRDefault="007C78E1" w:rsidP="008563F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FF18BE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0B05B4E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38ABBC2B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012EF92B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D92D298" w14:textId="77777777" w:rsidR="00580B2A" w:rsidRPr="00FF18BE" w:rsidRDefault="00580B2A" w:rsidP="00580B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passende Gliederungen erstellen</w:t>
            </w:r>
          </w:p>
          <w:p w14:paraId="02198BB7" w14:textId="782EB86D" w:rsidR="00A26BBA" w:rsidRPr="00FF18BE" w:rsidRDefault="00580B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6BF164A9" w14:textId="77777777" w:rsidR="00580B2A" w:rsidRPr="00FF18BE" w:rsidRDefault="00580B2A" w:rsidP="00580B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materialgestützt argumentative Texte verfassen z. B. persönliche Stellungnahmen</w:t>
            </w:r>
          </w:p>
          <w:p w14:paraId="1092D490" w14:textId="4110AD2F" w:rsidR="00580B2A" w:rsidRPr="00FF18BE" w:rsidRDefault="00580B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  <w:p w14:paraId="29119B96" w14:textId="77777777" w:rsidR="00A26BBA" w:rsidRPr="00FF18BE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6156E6CD" w14:textId="77777777" w:rsidR="00A26BBA" w:rsidRPr="00FF18BE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5DE13C09" w14:textId="1C81200B" w:rsidR="00A26BBA" w:rsidRPr="00FF18BE" w:rsidRDefault="006A08CF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Textmuster und verschiedene Strukturierungsmöglichkeiten normierter Texte nutzen z. B. Stellungnahmen</w:t>
            </w:r>
          </w:p>
          <w:p w14:paraId="2A08808A" w14:textId="523E9514" w:rsidR="006A08CF" w:rsidRPr="00FF18BE" w:rsidRDefault="006A08CF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Kenntnisse der Wortarten und ihrer stilistischen Leistung bei der Textproduktion nutzen</w:t>
            </w:r>
          </w:p>
          <w:p w14:paraId="4F227605" w14:textId="77777777" w:rsidR="007C78E1" w:rsidRPr="00FF18BE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413AFB7D" w14:textId="3F49FA15" w:rsidR="007C78E1" w:rsidRPr="00FF18BE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0CC3E624" w14:textId="6B547154" w:rsidR="007C78E1" w:rsidRPr="00FF18BE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260B072" w14:textId="77777777" w:rsidR="007C78E1" w:rsidRPr="00FF18BE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97D65E3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ABA598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Podcast „Umgang mit dem Smartphone“</w:t>
            </w:r>
          </w:p>
          <w:p w14:paraId="4A0891D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Interessantes Experiment</w:t>
            </w:r>
          </w:p>
          <w:p w14:paraId="45D0A99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Textteile für die Stellungnahme</w:t>
            </w:r>
          </w:p>
          <w:p w14:paraId="7108068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Schreibplan für eine Stellungnahme</w:t>
            </w:r>
          </w:p>
          <w:p w14:paraId="5BEFA47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Teile aus einem Textentwurf</w:t>
            </w:r>
          </w:p>
          <w:p w14:paraId="1384417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Zeitungsartikel „Nachts zu lange am Handy gespielt“</w:t>
            </w:r>
          </w:p>
          <w:p w14:paraId="53D057D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Leserbrief an eine Zeitungsredaktion</w:t>
            </w:r>
          </w:p>
          <w:p w14:paraId="7AC66BE7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Leserbrief von Ilse Kamps</w:t>
            </w:r>
          </w:p>
          <w:p w14:paraId="292681D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Lösungshilfen zu B</w:t>
            </w:r>
          </w:p>
          <w:p w14:paraId="454FF7F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„Ich hab einfach nur mein Handy an“</w:t>
            </w:r>
          </w:p>
          <w:p w14:paraId="27E77C1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68F75C2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8A58EA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Bausteine in Stellungnahmen erkennen (S. 18-19)</w:t>
            </w:r>
          </w:p>
          <w:p w14:paraId="025EB48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06413FE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03CF04A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CDB04E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Bausteine in Stellungnahmen erkennen (S. 18-20)</w:t>
            </w:r>
          </w:p>
          <w:p w14:paraId="49585EE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5E3CEC70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62476F3C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98335D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</w:rPr>
              <w:t>Lösungen (S. 93-104)</w:t>
            </w:r>
            <w:r w:rsidRPr="00FF18BE">
              <w:rPr>
                <w:rFonts w:ascii="Arial" w:hAnsi="Arial" w:cs="Arial"/>
                <w:szCs w:val="18"/>
              </w:rPr>
              <w:t xml:space="preserve"> </w:t>
            </w:r>
          </w:p>
          <w:p w14:paraId="69B6AD7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202A697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161C6734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Text für die Stellungnahme erschließen (S. 112-113)</w:t>
            </w:r>
          </w:p>
          <w:p w14:paraId="5AAFE41F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Einen Schreibplan nutzen (S. 114)</w:t>
            </w:r>
          </w:p>
          <w:p w14:paraId="28CF55E0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351E395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638A4C3E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4B9BC29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Sprachförderung:</w:t>
            </w:r>
          </w:p>
          <w:p w14:paraId="3185BD94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lastRenderedPageBreak/>
              <w:t>Bedingungssätze formulieren</w:t>
            </w:r>
          </w:p>
          <w:p w14:paraId="72C6A79C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Passende Wortverbindungen verwenden</w:t>
            </w:r>
          </w:p>
          <w:p w14:paraId="28E4F9B8" w14:textId="77777777" w:rsidR="007C78E1" w:rsidRPr="00FF18BE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5186402B" w14:textId="77777777" w:rsidTr="007C78E1">
        <w:tc>
          <w:tcPr>
            <w:tcW w:w="5276" w:type="dxa"/>
          </w:tcPr>
          <w:p w14:paraId="5D205E98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3DD9DDD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 Themafrage erörtern (S. 88-103)</w:t>
            </w:r>
          </w:p>
          <w:p w14:paraId="3B4BE200" w14:textId="6A2034CE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24BAC8CD" w14:textId="77777777" w:rsidR="00FF18BE" w:rsidRPr="00FF18BE" w:rsidRDefault="00FF18BE" w:rsidP="00FF18BE">
            <w:pPr>
              <w:rPr>
                <w:rFonts w:ascii="Arial" w:hAnsi="Arial" w:cs="Arial"/>
                <w:bCs/>
                <w:szCs w:val="18"/>
              </w:rPr>
            </w:pPr>
          </w:p>
          <w:p w14:paraId="2CB6187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Zu einem Text Stellung nehmen</w:t>
            </w:r>
          </w:p>
          <w:p w14:paraId="3F2ACE09" w14:textId="116DA877" w:rsidR="000F2D3F" w:rsidRPr="00FF18BE" w:rsidRDefault="000F2D3F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FF18BE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136F0143" w14:textId="77777777" w:rsidTr="001926FF">
        <w:tc>
          <w:tcPr>
            <w:tcW w:w="5276" w:type="dxa"/>
          </w:tcPr>
          <w:p w14:paraId="0196C095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602D9A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FF18BE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1C8000A" w14:textId="77777777" w:rsidTr="001926FF">
        <w:tc>
          <w:tcPr>
            <w:tcW w:w="5276" w:type="dxa"/>
          </w:tcPr>
          <w:p w14:paraId="3B0B49F5" w14:textId="77777777" w:rsidR="001926FF" w:rsidRPr="00FF18BE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FF18BE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FF18BE" w:rsidRDefault="001926FF" w:rsidP="007E5DA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FF18BE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670D423" w14:textId="77777777" w:rsidR="008713FB" w:rsidRPr="00FF18BE" w:rsidRDefault="008713FB" w:rsidP="008713FB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1871A4E" w14:textId="77777777" w:rsidR="008713FB" w:rsidRPr="00FF18BE" w:rsidRDefault="008713FB" w:rsidP="008713F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7090922" w14:textId="77777777" w:rsidR="008713FB" w:rsidRPr="00FF18BE" w:rsidRDefault="008713FB" w:rsidP="008713FB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0B065A6" w14:textId="77777777" w:rsidR="008713FB" w:rsidRPr="00FF18BE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passende Gliederungen erstellen</w:t>
            </w:r>
          </w:p>
          <w:p w14:paraId="7A38545D" w14:textId="77777777" w:rsidR="008713FB" w:rsidRPr="00FF18BE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5E09636D" w14:textId="109C3421" w:rsidR="008713FB" w:rsidRPr="00FF18BE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materialgestützt argumentative Texte verfassen z. B. Erörterungen</w:t>
            </w:r>
          </w:p>
          <w:p w14:paraId="29383F51" w14:textId="77777777" w:rsidR="008713FB" w:rsidRPr="00FF18BE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  <w:p w14:paraId="6DE1BD6C" w14:textId="77777777" w:rsidR="008713FB" w:rsidRPr="00FF18BE" w:rsidRDefault="008713FB" w:rsidP="008713FB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082CBE84" w14:textId="77777777" w:rsidR="008713FB" w:rsidRPr="00FF18BE" w:rsidRDefault="008713FB" w:rsidP="008713F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37957F2F" w14:textId="10F3FDF9" w:rsidR="008713FB" w:rsidRPr="00FF18BE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Textmuster und verschiedene Strukturierungsmöglichkeiten normierter Texte nutzen z. B. Erörterungen</w:t>
            </w:r>
          </w:p>
          <w:p w14:paraId="7D3CEE82" w14:textId="77777777" w:rsidR="008713FB" w:rsidRPr="00FF18BE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Kenntnisse der Wortarten und ihrer stilistischen Leistung bei der Textproduktion nutzen</w:t>
            </w:r>
          </w:p>
          <w:p w14:paraId="79C9D477" w14:textId="3FB2C22D" w:rsidR="001926FF" w:rsidRPr="00FF18BE" w:rsidRDefault="001926FF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378725F6" w14:textId="07B86BA6" w:rsidR="001926FF" w:rsidRPr="00FF18BE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6C82EF3" w14:textId="77777777" w:rsidR="001926FF" w:rsidRPr="00FF18BE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19E7A7CD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71D10E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Pro und Kontra: Internet</w:t>
            </w:r>
          </w:p>
          <w:p w14:paraId="611D646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3FA2778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56D025E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0A4BAB3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13F37C8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Schreibplan</w:t>
            </w:r>
          </w:p>
          <w:p w14:paraId="7EFDE97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Lösungshilfen zu B</w:t>
            </w:r>
          </w:p>
          <w:p w14:paraId="6DF25591" w14:textId="77777777" w:rsidR="00FF18BE" w:rsidRPr="00FF18BE" w:rsidRDefault="00FF18BE" w:rsidP="00FF18BE">
            <w:pPr>
              <w:rPr>
                <w:rFonts w:ascii="Arial" w:hAnsi="Arial" w:cs="Arial"/>
              </w:rPr>
            </w:pPr>
          </w:p>
          <w:p w14:paraId="04C985B4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21AFEC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Argumentationstexte überarbeiten (S. 22-25)</w:t>
            </w:r>
          </w:p>
          <w:p w14:paraId="20AC7DC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461BCDF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497636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</w:rPr>
              <w:t>Lösungen (S. 119-129)</w:t>
            </w:r>
          </w:p>
          <w:p w14:paraId="3ECBFB5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3277266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200934C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1C3A9DB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Sprachförderung:</w:t>
            </w:r>
          </w:p>
          <w:p w14:paraId="0FC0829E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Begründungssätze formulieren – Kausalsätze bilden</w:t>
            </w:r>
          </w:p>
          <w:p w14:paraId="21856585" w14:textId="1ECB39C6" w:rsidR="001926FF" w:rsidRPr="00FF18BE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FF18BE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FF18BE" w14:paraId="2A4F7FB0" w14:textId="77777777" w:rsidTr="001926FF">
        <w:tc>
          <w:tcPr>
            <w:tcW w:w="5276" w:type="dxa"/>
          </w:tcPr>
          <w:p w14:paraId="60B6531A" w14:textId="03F74C29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4D9EF39F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31E9017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Textbezogen Stellung nehmen</w:t>
            </w:r>
          </w:p>
          <w:p w14:paraId="0207E1BB" w14:textId="52EA9470" w:rsidR="00547CB2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0C8EA53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10AE4A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FF18BE" w:rsidRDefault="0032356D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F8D83A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FF18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3A8C1006" w14:textId="77777777" w:rsidR="00016335" w:rsidRPr="00FF18BE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FF18BE" w:rsidRDefault="006034CB"/>
    <w:p w14:paraId="6B0278C6" w14:textId="77777777" w:rsidR="006034CB" w:rsidRPr="00FF18BE" w:rsidRDefault="006034CB">
      <w:r w:rsidRPr="00FF18BE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FF18BE" w:rsidRPr="00FF18BE" w14:paraId="4E193AB7" w14:textId="77777777" w:rsidTr="00F87585">
        <w:tc>
          <w:tcPr>
            <w:tcW w:w="5276" w:type="dxa"/>
          </w:tcPr>
          <w:p w14:paraId="7361A77E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73378F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FF18BE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6D6508C2" w14:textId="77777777" w:rsidTr="00F87585">
        <w:tc>
          <w:tcPr>
            <w:tcW w:w="5276" w:type="dxa"/>
          </w:tcPr>
          <w:p w14:paraId="330DFCC7" w14:textId="77777777" w:rsidR="00F87585" w:rsidRPr="00FF18BE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FF18BE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FF18BE" w:rsidRDefault="00F87585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FF18BE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6B3DF6A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D8E9B61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2E7843D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6C9034F" w14:textId="7434D29D" w:rsidR="00A26BBA" w:rsidRPr="00FF18BE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Schreibaufträge hinsichtlich der Zielsetzung nutzen und das thematische und schreibformbezogene Vorwissen nutzen</w:t>
            </w:r>
          </w:p>
          <w:p w14:paraId="4D3B6AAA" w14:textId="7C4D3FD1" w:rsidR="000831A9" w:rsidRPr="00FF18BE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Informationsgehalt von Quellen hinsichtlich der Verwendbarkeit reflektieren und bewerten</w:t>
            </w:r>
          </w:p>
          <w:p w14:paraId="2C2E2B04" w14:textId="61B0E8EA" w:rsidR="000831A9" w:rsidRPr="00FF18BE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7F5FE1EC" w14:textId="51BFE79A" w:rsidR="000831A9" w:rsidRPr="00FF18BE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den Inhalt von Texten sachlich und strukturiert zusammenfassen </w:t>
            </w:r>
          </w:p>
          <w:p w14:paraId="5890BDF2" w14:textId="77777777" w:rsidR="00A26BBA" w:rsidRPr="00FF18BE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43D3DB5C" w14:textId="77777777" w:rsidR="00A26BBA" w:rsidRPr="00FF18BE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1932839" w14:textId="79F2F36A" w:rsidR="00A26BBA" w:rsidRPr="00FF18BE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Leseerwartungen, Fragen und Hypothesen unter Berücksichtigung von Leseauftrag und Leseintention formulieren</w:t>
            </w:r>
          </w:p>
          <w:p w14:paraId="080D46D4" w14:textId="76CC9182" w:rsidR="004946F6" w:rsidRPr="00FF18BE" w:rsidRDefault="004946F6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Lesetechniken entsprechend der Textart und dem Leseziel anwenden z. B. intensives Lesen</w:t>
            </w:r>
          </w:p>
          <w:p w14:paraId="4407DF05" w14:textId="4D1E16F5" w:rsidR="004946F6" w:rsidRPr="00FF18BE" w:rsidRDefault="004946F6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Erschließungstechniken anwenden z. B. Nachschlagen unbekannter Wörter, Erschließen von Wortbedeutungen und Satz- und Textzusammenhängen</w:t>
            </w:r>
          </w:p>
          <w:p w14:paraId="54C5907B" w14:textId="42C5EE13" w:rsidR="00F87585" w:rsidRPr="00FF18BE" w:rsidRDefault="004946F6" w:rsidP="004946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Gelesene auswerten z. B. durch Beantworten der vor dem Lesen gestellten Fragen</w:t>
            </w:r>
          </w:p>
        </w:tc>
        <w:tc>
          <w:tcPr>
            <w:tcW w:w="5245" w:type="dxa"/>
          </w:tcPr>
          <w:p w14:paraId="00417E11" w14:textId="77040C2D" w:rsidR="00F87585" w:rsidRPr="00FF18BE" w:rsidRDefault="00F87585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B8DF1A5" w14:textId="77777777" w:rsidR="00F87585" w:rsidRPr="00FF18BE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5521E962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10335D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FF18BE">
              <w:rPr>
                <w:rFonts w:ascii="Arial" w:hAnsi="Arial" w:cs="Arial"/>
                <w:szCs w:val="18"/>
              </w:rPr>
              <w:br/>
              <w:t>(S. 26-27)</w:t>
            </w:r>
          </w:p>
          <w:p w14:paraId="433609E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0B2763C7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012B6FE3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A6FF97B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4C2CF5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FF18BE">
              <w:rPr>
                <w:rFonts w:ascii="Arial" w:hAnsi="Arial" w:cs="Arial"/>
                <w:szCs w:val="18"/>
              </w:rPr>
              <w:br/>
              <w:t>(S. 22-24)</w:t>
            </w:r>
          </w:p>
          <w:p w14:paraId="3099BC3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14D5470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5124C8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A0EBC5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138-147)</w:t>
            </w:r>
          </w:p>
          <w:p w14:paraId="625C6BF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0EA7919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4D892F0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Ursachen und Folgen herausarbeiten (S. 156-157)</w:t>
            </w:r>
          </w:p>
          <w:p w14:paraId="22DE5CAA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Einen Sachtext untersuchen (S. 158-159)</w:t>
            </w:r>
          </w:p>
          <w:p w14:paraId="4795AAEB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Zeige, was du kannst: Einen Sachtext untersuchen </w:t>
            </w:r>
            <w:r w:rsidRPr="00FF18BE">
              <w:rPr>
                <w:rFonts w:ascii="Arial" w:hAnsi="Arial" w:cs="Arial"/>
              </w:rPr>
              <w:br/>
              <w:t>(S. 160-161)</w:t>
            </w:r>
          </w:p>
          <w:p w14:paraId="53CAC5F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2518C72F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429E09A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Sprachförderung:</w:t>
            </w:r>
          </w:p>
          <w:p w14:paraId="43E417C4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-Mit Adjektiven beschreiben und werten </w:t>
            </w:r>
          </w:p>
          <w:p w14:paraId="71809871" w14:textId="067DFD27" w:rsidR="00F87585" w:rsidRPr="00FF18BE" w:rsidRDefault="00F87585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07A3652C" w14:textId="77777777" w:rsidTr="00F87585">
        <w:tc>
          <w:tcPr>
            <w:tcW w:w="5276" w:type="dxa"/>
          </w:tcPr>
          <w:p w14:paraId="328909C1" w14:textId="19BE10DF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C9FE02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23CCC3B4" w14:textId="6C67C190" w:rsidR="00944179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Medien miteinander vergleichen (S. 200-215</w:t>
            </w:r>
          </w:p>
        </w:tc>
        <w:tc>
          <w:tcPr>
            <w:tcW w:w="5103" w:type="dxa"/>
          </w:tcPr>
          <w:p w14:paraId="0589A90B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D26B8EE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75AD541F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581327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156699" w:rsidRPr="00FF18BE" w:rsidRDefault="00156699" w:rsidP="0015669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48EAE12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0B8B544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2176C4CF" w14:textId="77777777" w:rsidTr="00CA49B6">
        <w:tc>
          <w:tcPr>
            <w:tcW w:w="5276" w:type="dxa"/>
          </w:tcPr>
          <w:p w14:paraId="682D682D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5E0D05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FF18BE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42F0439" w14:textId="77777777" w:rsidTr="000F4122">
        <w:tc>
          <w:tcPr>
            <w:tcW w:w="5276" w:type="dxa"/>
          </w:tcPr>
          <w:p w14:paraId="210B4A81" w14:textId="77777777" w:rsidR="00CA49B6" w:rsidRPr="00FF18BE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FF18BE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FF18BE" w:rsidRDefault="00CA49B6" w:rsidP="002C38E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FF18BE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6C16E28E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4FE5FFD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FD849B3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7903A68" w14:textId="0636F947" w:rsidR="00A26BBA" w:rsidRPr="00FF18BE" w:rsidRDefault="00335AA8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282F5C98" w14:textId="6901129D" w:rsidR="00335AA8" w:rsidRPr="00FF18BE" w:rsidRDefault="00335AA8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literarische Figuren und Figurenkonstellationen untersuchen, beschreiben und charakterisieren</w:t>
            </w:r>
          </w:p>
          <w:p w14:paraId="0ADCE17C" w14:textId="18B5CF79" w:rsidR="00335AA8" w:rsidRPr="00FF18BE" w:rsidRDefault="00335AA8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literarische Figuren charakterisieren und Figurenkonstellationen untersuchen</w:t>
            </w:r>
          </w:p>
          <w:p w14:paraId="352ECEF1" w14:textId="11439BDF" w:rsidR="009A2020" w:rsidRPr="00FF18BE" w:rsidRDefault="009A202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mit Hilfe von Leitfragen analysieren und deuten, Aussagen durch Zitate belegen</w:t>
            </w:r>
          </w:p>
          <w:p w14:paraId="6F092F64" w14:textId="131C46D9" w:rsidR="009A2020" w:rsidRPr="00FF18BE" w:rsidRDefault="009A202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interpretieren und Aussagen durch direktes oder indirektes Zitieren belegen</w:t>
            </w:r>
          </w:p>
          <w:p w14:paraId="4C12F23B" w14:textId="5037E7BC" w:rsidR="009A2020" w:rsidRPr="00FF18BE" w:rsidRDefault="004468A1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Erschließungstechniken anwenden z. B. wichtig Informationen in Stichworten notieren</w:t>
            </w:r>
          </w:p>
          <w:p w14:paraId="231D9494" w14:textId="77777777" w:rsidR="00A26BBA" w:rsidRPr="00FF18BE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40D9C1B7" w14:textId="77777777" w:rsidR="00A26BBA" w:rsidRPr="00FF18BE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7CE95C0C" w14:textId="07B5FBAE" w:rsidR="00A26BBA" w:rsidRPr="00FF18BE" w:rsidRDefault="004468A1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Gelesene auswerten z. B. durch Beantworten der vor dem Lesen gestellten Fragen</w:t>
            </w:r>
          </w:p>
          <w:p w14:paraId="3EAE9329" w14:textId="3BAEF366" w:rsidR="004468A1" w:rsidRPr="00FF18BE" w:rsidRDefault="004468A1" w:rsidP="004468A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Geschichten anhand ihrer Merkmale untersuchen / analysiere</w:t>
            </w:r>
            <w:r w:rsidR="00CD7000" w:rsidRPr="00FF18BE">
              <w:rPr>
                <w:rFonts w:ascii="Arial" w:hAnsi="Arial" w:cs="Arial"/>
              </w:rPr>
              <w:t>n</w:t>
            </w:r>
          </w:p>
          <w:p w14:paraId="7321E461" w14:textId="147F7B9C" w:rsidR="00CD7000" w:rsidRPr="00FF18BE" w:rsidRDefault="00CD7000" w:rsidP="004468A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in Bezug auf Inhalt, Form, Aussageabsicht und Wirkung deuten / interpretieren</w:t>
            </w:r>
          </w:p>
          <w:p w14:paraId="23AEE348" w14:textId="70724D93" w:rsidR="00CA49B6" w:rsidRPr="00FF18BE" w:rsidRDefault="00CA49B6" w:rsidP="00CD70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57ED31B0" w14:textId="4DF0D743" w:rsidR="00CA49B6" w:rsidRPr="00FF18BE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9807AD" w14:textId="77777777" w:rsidR="00CA49B6" w:rsidRPr="00FF18BE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04C50D7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6A1E62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Die Taube</w:t>
            </w:r>
          </w:p>
          <w:p w14:paraId="5C06EC7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10AA4E9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Nachts schlafen die Ratten doch</w:t>
            </w:r>
          </w:p>
          <w:p w14:paraId="7096145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4897B98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7FB655F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Sonntag</w:t>
            </w:r>
          </w:p>
          <w:p w14:paraId="110D260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Selim Özdoğan: „Geblümtes Klopapier“</w:t>
            </w:r>
          </w:p>
          <w:p w14:paraId="4079661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Lächelm im Regen</w:t>
            </w:r>
          </w:p>
          <w:p w14:paraId="0C4F328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5551AC7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3952727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2AFE87F7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Partnerarbeit</w:t>
            </w:r>
          </w:p>
          <w:p w14:paraId="01B2D9D0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55AB430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3BF750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22FA358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73E3A87F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FC3FC08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CA8AE5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0E3483E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0FB47E3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A5B139F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30C761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163-176)</w:t>
            </w:r>
          </w:p>
          <w:p w14:paraId="001BBE4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435E924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1E1EF016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FF18BE">
              <w:rPr>
                <w:rFonts w:ascii="Arial" w:hAnsi="Arial" w:cs="Arial"/>
              </w:rPr>
              <w:br/>
              <w:t>(S. 188-191)</w:t>
            </w:r>
          </w:p>
          <w:p w14:paraId="23ED3DA2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Merkmale von Kurzgeschichten erkennen (S. 192)</w:t>
            </w:r>
          </w:p>
          <w:p w14:paraId="5F6227D2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Zeige, was du kannst: Eine Kurzgeschichte untersuchen </w:t>
            </w:r>
            <w:r w:rsidRPr="00FF18BE">
              <w:rPr>
                <w:rFonts w:ascii="Arial" w:hAnsi="Arial" w:cs="Arial"/>
              </w:rPr>
              <w:br/>
              <w:t>(S. 193-194)</w:t>
            </w:r>
          </w:p>
          <w:p w14:paraId="539E976D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6241F4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2D0586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Sprachförderung:</w:t>
            </w:r>
          </w:p>
          <w:p w14:paraId="7DDC6C6A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Literarische Figuren und ihre Beziehungen beschreiben und untersuchen</w:t>
            </w:r>
          </w:p>
          <w:p w14:paraId="0C38082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Sprachliche Mittel in einer Kurzgeschichte entschlüsseln</w:t>
            </w:r>
          </w:p>
          <w:p w14:paraId="5C9DC4D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Verben mit Präpositionen gezielt verwenden</w:t>
            </w:r>
          </w:p>
          <w:p w14:paraId="777A918F" w14:textId="77777777" w:rsidR="00CA49B6" w:rsidRPr="00FF18BE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FF18BE" w14:paraId="5DCBF143" w14:textId="77777777" w:rsidTr="00CA49B6">
        <w:tc>
          <w:tcPr>
            <w:tcW w:w="5276" w:type="dxa"/>
          </w:tcPr>
          <w:p w14:paraId="174B0B5C" w14:textId="20BF5BCB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34FF8710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2C0D99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Einen Jugendroman lesen und dazu schreiben (S. 138-153)</w:t>
            </w:r>
          </w:p>
          <w:p w14:paraId="0B689D1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Einen Film untersuchen und die Ergebnisse aufschreiben </w:t>
            </w:r>
            <w:r w:rsidRPr="00FF18BE">
              <w:rPr>
                <w:rFonts w:ascii="Arial" w:hAnsi="Arial" w:cs="Arial"/>
              </w:rPr>
              <w:br/>
              <w:t>(S. 216-227)</w:t>
            </w:r>
          </w:p>
          <w:p w14:paraId="49ED44F5" w14:textId="02FA41E9" w:rsidR="000F2D3F" w:rsidRPr="00FF18BE" w:rsidRDefault="000F2D3F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6210BD3" w14:textId="77777777" w:rsidR="000F2D3F" w:rsidRPr="00FF18BE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F3054E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B1F5975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A8F639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FF18BE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FF18BE" w:rsidRDefault="0032356D" w:rsidP="00F23D6D">
      <w:pPr>
        <w:rPr>
          <w:rFonts w:ascii="Arial" w:hAnsi="Arial" w:cs="Arial"/>
        </w:rPr>
      </w:pPr>
    </w:p>
    <w:p w14:paraId="5FA2885A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36EC340E" w14:textId="77777777" w:rsidTr="00A56AED">
        <w:tc>
          <w:tcPr>
            <w:tcW w:w="5276" w:type="dxa"/>
          </w:tcPr>
          <w:p w14:paraId="7955D336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B92178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FF18BE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6DDC9137" w14:textId="77777777" w:rsidTr="00A56AED">
        <w:tc>
          <w:tcPr>
            <w:tcW w:w="5276" w:type="dxa"/>
          </w:tcPr>
          <w:p w14:paraId="27ED42F0" w14:textId="77777777" w:rsidR="00A56AED" w:rsidRPr="00FF18BE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FF18BE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FF18BE" w:rsidRDefault="00A56AED" w:rsidP="00B92178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FF18BE" w:rsidRDefault="00A56AED" w:rsidP="00B92178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306931BE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EA61632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7D9B685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63C09AB" w14:textId="5F11B921" w:rsidR="00A26BBA" w:rsidRPr="00FF18BE" w:rsidRDefault="0036758E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Komplexe Schreibvorhaben </w:t>
            </w:r>
            <w:r w:rsidR="00D836EE" w:rsidRPr="00FF18BE">
              <w:rPr>
                <w:rFonts w:ascii="Arial" w:hAnsi="Arial" w:cs="Arial"/>
              </w:rPr>
              <w:t>planen und passende Gliederungen erstellen</w:t>
            </w:r>
          </w:p>
          <w:p w14:paraId="5819219B" w14:textId="35827AFA" w:rsidR="00D836EE" w:rsidRPr="00FF18BE" w:rsidRDefault="00D836EE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adressaten- und situationsgerecht schreiben</w:t>
            </w:r>
          </w:p>
          <w:p w14:paraId="5CA4B75A" w14:textId="77777777" w:rsidR="00D836EE" w:rsidRPr="00FF18BE" w:rsidRDefault="00D836EE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literarische Figuren und Figurenkonstellationen untersuchen, beschreiben und charakterisieren</w:t>
            </w:r>
          </w:p>
          <w:p w14:paraId="361ACFF6" w14:textId="77777777" w:rsidR="00D836EE" w:rsidRPr="00FF18BE" w:rsidRDefault="00D836EE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literarische Figuren charakterisieren und Figurenkonstellationen untersuchen</w:t>
            </w:r>
          </w:p>
          <w:p w14:paraId="465F5992" w14:textId="531A8FAC" w:rsidR="003A23A9" w:rsidRPr="00FF18BE" w:rsidRDefault="003A23A9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Inhalt von Texten sachlich und strukturiert zusammenfassen, auch unter Verwendung der indirekten Rede</w:t>
            </w:r>
          </w:p>
          <w:p w14:paraId="4351062A" w14:textId="015C2599" w:rsidR="003A23A9" w:rsidRPr="00FF18BE" w:rsidRDefault="003A23A9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mit Hilfe von Leitfragen analysieren und deuten / interpretieren</w:t>
            </w:r>
          </w:p>
          <w:p w14:paraId="784BE0F9" w14:textId="77777777" w:rsidR="00A26BBA" w:rsidRPr="00FF18BE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202BA67" w14:textId="77777777" w:rsidR="00A26BBA" w:rsidRPr="00FF18BE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0DB5C455" w14:textId="7DB972DD" w:rsidR="00A26BBA" w:rsidRPr="00FF18BE" w:rsidRDefault="00445676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Lesetechniken entsprechend der Textart und dem Leseziel anwenden z. B. intensives Lesen</w:t>
            </w:r>
          </w:p>
          <w:p w14:paraId="017AB0C4" w14:textId="2C425039" w:rsidR="00445676" w:rsidRPr="00FF18BE" w:rsidRDefault="00B53AE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Erschließungstechniken anwenden z. B. Verknüpfen der Leseinhalte mit Vorstellungen und Vorwissen, Wiedergeben des Inhalts von Textabschnitten</w:t>
            </w:r>
          </w:p>
          <w:p w14:paraId="7F73637B" w14:textId="1A111656" w:rsidR="00B53AE0" w:rsidRPr="00FF18BE" w:rsidRDefault="00B53AE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Gelesene auswerten z. B. durch Zusammenfassen des Gelesenen, Reflektieren des Inhalts und des Leseprozesses</w:t>
            </w:r>
          </w:p>
          <w:p w14:paraId="4006B581" w14:textId="79D956B4" w:rsidR="00B53AE0" w:rsidRPr="00FF18BE" w:rsidRDefault="00B53AE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anhand ihrer Merkmale Textsorten unterscheiden und untersuchen / analysieren und benennen</w:t>
            </w:r>
          </w:p>
          <w:p w14:paraId="74C4C27B" w14:textId="24B0462C" w:rsidR="00A56AED" w:rsidRPr="00FF18BE" w:rsidRDefault="00E410B1" w:rsidP="00E410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Handlungsstränge und -ebenen sowie Lösungsvarianten für Konflikte erschließen</w:t>
            </w:r>
          </w:p>
        </w:tc>
        <w:tc>
          <w:tcPr>
            <w:tcW w:w="5193" w:type="dxa"/>
          </w:tcPr>
          <w:p w14:paraId="0A258A68" w14:textId="018598D8" w:rsidR="00A56AED" w:rsidRPr="00FF18BE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FF18BE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3585670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9CE3FC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Eine neue Zeit beginnt</w:t>
            </w:r>
          </w:p>
          <w:p w14:paraId="58716CA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Der Brief</w:t>
            </w:r>
          </w:p>
          <w:p w14:paraId="1262988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Erste Begegnung mit Jenny</w:t>
            </w:r>
          </w:p>
          <w:p w14:paraId="6B81C2D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Jennys Erklärungen</w:t>
            </w:r>
          </w:p>
          <w:p w14:paraId="6C1D79F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Samuel und Jenny</w:t>
            </w:r>
          </w:p>
          <w:p w14:paraId="41DDD9B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Die Entscheidung</w:t>
            </w:r>
          </w:p>
          <w:p w14:paraId="76F6369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E993B62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7881A9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FF18BE">
              <w:rPr>
                <w:rFonts w:ascii="Arial" w:hAnsi="Arial" w:cs="Arial"/>
                <w:szCs w:val="18"/>
              </w:rPr>
              <w:br/>
              <w:t>(S. 34)</w:t>
            </w:r>
          </w:p>
          <w:p w14:paraId="7B719DB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50BDA8B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16FF3A5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86E1A15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2EB88D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70EDB1E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69CF49F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055F24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196-202)</w:t>
            </w:r>
          </w:p>
          <w:p w14:paraId="0C3C94A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0B2015C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68F11D5B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Die Ausgangssituation der Figuren beschreiben </w:t>
            </w:r>
            <w:r w:rsidRPr="00FF18BE">
              <w:rPr>
                <w:rFonts w:ascii="Arial" w:hAnsi="Arial" w:cs="Arial"/>
              </w:rPr>
              <w:br/>
              <w:t>(S. 213-214)</w:t>
            </w:r>
          </w:p>
          <w:p w14:paraId="05001BA1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Erzählweise bestimmen (S. S. 215-216)</w:t>
            </w:r>
          </w:p>
          <w:p w14:paraId="7030B4B8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Figuren beschreiben (S. 217-218)</w:t>
            </w:r>
          </w:p>
          <w:p w14:paraId="1791F0C1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Eine Stellungnahme zu einer Figur abgeben (S. 219-220)</w:t>
            </w:r>
          </w:p>
          <w:p w14:paraId="54CDE3F8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Figuren und ihre Beziehungen beschreiben (S. 221-223)</w:t>
            </w:r>
          </w:p>
          <w:p w14:paraId="79AF825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Zeige, was du kannst: Einen Textauszug untersuchen </w:t>
            </w:r>
            <w:r w:rsidRPr="00FF18BE">
              <w:rPr>
                <w:rFonts w:ascii="Arial" w:hAnsi="Arial" w:cs="Arial"/>
              </w:rPr>
              <w:br/>
              <w:t>(S. 224-225)</w:t>
            </w:r>
          </w:p>
          <w:p w14:paraId="5D2887B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6EA78C6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05BD3E3" w14:textId="1C283E37" w:rsidR="00A56AED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</w:p>
        </w:tc>
      </w:tr>
      <w:tr w:rsidR="00FF18BE" w:rsidRPr="00FF18BE" w14:paraId="425433CC" w14:textId="77777777" w:rsidTr="00A56AED">
        <w:tc>
          <w:tcPr>
            <w:tcW w:w="5276" w:type="dxa"/>
          </w:tcPr>
          <w:p w14:paraId="74B6F4F5" w14:textId="7F8B8A90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274FBC10" w14:textId="77777777" w:rsidR="00FF18BE" w:rsidRPr="00FF18BE" w:rsidRDefault="00FF18BE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4CB849F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0C4E3A6F" w:rsidR="003E51CF" w:rsidRPr="00FF18BE" w:rsidRDefault="003E51CF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23C022DE" w:rsidR="000F2D3F" w:rsidRPr="00FF18BE" w:rsidRDefault="00FF18BE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FF18BE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08387684" w14:textId="77777777" w:rsidTr="00541D4F">
        <w:tc>
          <w:tcPr>
            <w:tcW w:w="5276" w:type="dxa"/>
          </w:tcPr>
          <w:p w14:paraId="75E384EF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3875E6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FF18BE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FF18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6AE5DFCF" w14:textId="77777777" w:rsidTr="00CE4BE6">
        <w:tc>
          <w:tcPr>
            <w:tcW w:w="5276" w:type="dxa"/>
          </w:tcPr>
          <w:p w14:paraId="2E64E5CD" w14:textId="77777777" w:rsidR="00541D4F" w:rsidRPr="00FF18BE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FF18BE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FF18BE" w:rsidRDefault="00541D4F" w:rsidP="00D16FAF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7E010AD" w:rsidR="00541D4F" w:rsidRPr="00FF18BE" w:rsidRDefault="00541D4F" w:rsidP="00D16FAF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(S. 167</w:t>
            </w:r>
            <w:r w:rsidR="00EB4DD9" w:rsidRPr="00FF18BE">
              <w:rPr>
                <w:rFonts w:ascii="Arial" w:hAnsi="Arial" w:cs="Arial"/>
                <w:szCs w:val="18"/>
              </w:rPr>
              <w:t>/</w:t>
            </w:r>
            <w:r w:rsidRPr="00FF18BE">
              <w:rPr>
                <w:rFonts w:ascii="Arial" w:hAnsi="Arial" w:cs="Arial"/>
                <w:szCs w:val="18"/>
              </w:rPr>
              <w:t>169)</w:t>
            </w:r>
          </w:p>
        </w:tc>
        <w:tc>
          <w:tcPr>
            <w:tcW w:w="5103" w:type="dxa"/>
          </w:tcPr>
          <w:p w14:paraId="5A622F7A" w14:textId="77777777" w:rsidR="00A26BBA" w:rsidRPr="00FF18BE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3C43636" w14:textId="77777777" w:rsidR="00A26BBA" w:rsidRPr="00FF18BE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352FB57" w14:textId="77777777" w:rsidR="00A26BBA" w:rsidRPr="00FF18BE" w:rsidRDefault="00A26BBA" w:rsidP="00A26BBA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180F0A6" w14:textId="75A52FE1" w:rsidR="00A26BBA" w:rsidRPr="00FF18BE" w:rsidRDefault="0049438F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automatisiert in gut lesbarer Handschrift und angemessenem Tempo schreiben</w:t>
            </w:r>
          </w:p>
          <w:p w14:paraId="77FDE3EC" w14:textId="0AFA4719" w:rsidR="008A52B7" w:rsidRPr="00FF18BE" w:rsidRDefault="005620F9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</w:t>
            </w:r>
            <w:r w:rsidR="008A52B7" w:rsidRPr="00FF18BE">
              <w:rPr>
                <w:rFonts w:ascii="Arial" w:hAnsi="Arial" w:cs="Arial"/>
              </w:rPr>
              <w:t>omplexe Schreibvorhaben planen und passende Gliederungen erstellen</w:t>
            </w:r>
          </w:p>
          <w:p w14:paraId="2BF21EC8" w14:textId="15D837F9" w:rsidR="008A52B7" w:rsidRPr="00FF18BE" w:rsidRDefault="008A52B7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Schreibaufträge hinsichtlich der Zielsetzung untersuchen und thematisches und schreibformbezogenes Vorwissen nutzen</w:t>
            </w:r>
          </w:p>
          <w:p w14:paraId="39D580DE" w14:textId="4BAA7175" w:rsidR="008A52B7" w:rsidRPr="00FF18BE" w:rsidRDefault="008A52B7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mit Hilfe von Leitfragen analysieren und deuten / interpretieren und Aussagen durch Zitate belegen</w:t>
            </w:r>
          </w:p>
          <w:p w14:paraId="7A9D0B69" w14:textId="77777777" w:rsidR="00A26BBA" w:rsidRPr="00FF18BE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75CBA5C4" w14:textId="77777777" w:rsidR="00A26BBA" w:rsidRPr="00FF18BE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20A33C54" w14:textId="530F1528" w:rsidR="00A26BBA" w:rsidRPr="00FF18BE" w:rsidRDefault="008A52B7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Erschließungstechniken anwenden z. B. Unterstreichen von Textstellen, Einteilen von Texten in Sinnabschnitte</w:t>
            </w:r>
          </w:p>
          <w:p w14:paraId="12F34CD6" w14:textId="0F79C04E" w:rsidR="008A52B7" w:rsidRPr="00FF18BE" w:rsidRDefault="008A52B7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anhand ihrer Merkmale Textsorten unterscheiden und untersuchen / analysieren und benennen</w:t>
            </w:r>
            <w:r w:rsidR="001C2A94" w:rsidRPr="00FF18BE">
              <w:rPr>
                <w:rFonts w:ascii="Arial" w:hAnsi="Arial" w:cs="Arial"/>
              </w:rPr>
              <w:t xml:space="preserve"> z. B. Gedichte unterschiedlicher Epochen</w:t>
            </w:r>
          </w:p>
          <w:p w14:paraId="096F6E9E" w14:textId="591A14C9" w:rsidR="008A52B7" w:rsidRPr="00FF18BE" w:rsidRDefault="001C2A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ein differenziertes Spektrum Fachbegriffe zur Analyse und Interpretation anwenden </w:t>
            </w:r>
          </w:p>
          <w:p w14:paraId="1D00E47A" w14:textId="39C31192" w:rsidR="00541D4F" w:rsidRPr="00FF18BE" w:rsidRDefault="001C2A94" w:rsidP="001C2A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in Bezug auf Inhalt, Form, Aussageabsicht und Wirkung deuten</w:t>
            </w:r>
          </w:p>
        </w:tc>
        <w:tc>
          <w:tcPr>
            <w:tcW w:w="5193" w:type="dxa"/>
          </w:tcPr>
          <w:p w14:paraId="6585EA0B" w14:textId="5AE13557" w:rsidR="00541D4F" w:rsidRPr="00FF18BE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548EBA0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98435A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00B7AC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</w:rPr>
              <w:t>Audio: Musikbeispiel 1</w:t>
            </w:r>
          </w:p>
          <w:p w14:paraId="7370CFD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Musikbeispiel 2</w:t>
            </w:r>
          </w:p>
          <w:p w14:paraId="49E379B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36C194A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Georg Britting: „Sommer-Sonntag in der Stadt“</w:t>
            </w:r>
          </w:p>
          <w:p w14:paraId="3B6FF04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5062B7E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7636E5E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331E8A7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35B3A079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</w:rPr>
            </w:pPr>
          </w:p>
          <w:p w14:paraId="47200B3D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35BEF5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68FA923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6FC7E9C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636027B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ADFBEB0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4A35CC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3A2AF51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1D085EA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6522E49C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6A90F44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EBB47F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227-236)</w:t>
            </w:r>
          </w:p>
          <w:p w14:paraId="11C4CBA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45C4FE3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31584657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 Gedicht erschließen (S. 246-248)</w:t>
            </w:r>
          </w:p>
          <w:p w14:paraId="228F355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Eindrücke und Stimmungen beschreiben (S. 249-250)</w:t>
            </w:r>
          </w:p>
          <w:p w14:paraId="6AFE6495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FF18BE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56A3AF8A" w14:textId="77777777" w:rsidTr="00541D4F">
        <w:tc>
          <w:tcPr>
            <w:tcW w:w="5276" w:type="dxa"/>
          </w:tcPr>
          <w:p w14:paraId="0A95484D" w14:textId="615D7BEB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FF18BE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3F525E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2259BB49" w14:textId="3FEAC4BC" w:rsidR="003E5E78" w:rsidRPr="00FF18BE" w:rsidRDefault="003E5E78" w:rsidP="00FF18BE">
            <w:pPr>
              <w:rPr>
                <w:rFonts w:ascii="Arial" w:hAnsi="Arial" w:cs="Arial"/>
              </w:rPr>
            </w:pPr>
          </w:p>
          <w:p w14:paraId="3F21FA03" w14:textId="1F6FE2BA" w:rsidR="003E5E78" w:rsidRPr="00FF18BE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FF18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FF18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FF18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2D1849A4" w14:textId="77777777" w:rsidTr="001E684F">
        <w:tc>
          <w:tcPr>
            <w:tcW w:w="5276" w:type="dxa"/>
          </w:tcPr>
          <w:p w14:paraId="0F225C31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2A0583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FF18BE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FF18BE">
              <w:rPr>
                <w:rStyle w:val="rot"/>
                <w:color w:val="000000" w:themeColor="text1"/>
              </w:rPr>
              <w:t>in Theaterstück verstehen</w:t>
            </w:r>
            <w:r w:rsidR="008E4414" w:rsidRPr="00FF18BE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3CED2708" w14:textId="77777777" w:rsidTr="00EB250D">
        <w:tc>
          <w:tcPr>
            <w:tcW w:w="5276" w:type="dxa"/>
          </w:tcPr>
          <w:p w14:paraId="2BF6AA61" w14:textId="77777777" w:rsidR="00EB250D" w:rsidRPr="00FF18BE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FF18BE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FF18BE" w:rsidRDefault="00EB250D" w:rsidP="002A0583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FF18BE" w:rsidRDefault="00EB250D" w:rsidP="002A0583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1D5D049E" w14:textId="77777777" w:rsidR="00317509" w:rsidRPr="00FF18BE" w:rsidRDefault="00317509" w:rsidP="00317509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486D8EC" w14:textId="77777777" w:rsidR="00317509" w:rsidRPr="00FF18BE" w:rsidRDefault="00317509" w:rsidP="00317509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7F98826" w14:textId="021F646F" w:rsidR="005620F9" w:rsidRPr="00FF18BE" w:rsidRDefault="005620F9" w:rsidP="005620F9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7D0DB84C" w14:textId="146B1658" w:rsidR="005620F9" w:rsidRPr="00FF18BE" w:rsidRDefault="005620F9" w:rsidP="00F825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Fachbegriffe und gebräuchliche Fremdwörter anwenden und erklären, über komplexe Inhalte sprechen</w:t>
            </w:r>
          </w:p>
          <w:p w14:paraId="070578D7" w14:textId="77777777" w:rsidR="005620F9" w:rsidRPr="00FF18BE" w:rsidRDefault="005620F9" w:rsidP="00317509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43CA011" w14:textId="77777777" w:rsidR="00317509" w:rsidRPr="00FF18BE" w:rsidRDefault="00317509" w:rsidP="00317509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9D74EED" w14:textId="414C874C" w:rsidR="00317509" w:rsidRPr="00FF18BE" w:rsidRDefault="005620F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</w:t>
            </w:r>
            <w:r w:rsidR="00317509" w:rsidRPr="00FF18BE">
              <w:rPr>
                <w:rFonts w:ascii="Arial" w:hAnsi="Arial" w:cs="Arial"/>
              </w:rPr>
              <w:t>omplexe Schreibvorhaben planen und passende Gliederungen erstellen</w:t>
            </w:r>
          </w:p>
          <w:p w14:paraId="13FBA7A7" w14:textId="77777777" w:rsidR="00317509" w:rsidRPr="00FF18BE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Schreibaufträge hinsichtlich der Zielsetzung untersuchen und thematisches und schreibformbezogenes Vorwissen nutzen</w:t>
            </w:r>
          </w:p>
          <w:p w14:paraId="385B6512" w14:textId="77777777" w:rsidR="00317509" w:rsidRPr="00FF18BE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mit Hilfe von Leitfragen analysieren und deuten / interpretieren und Aussagen durch Zitate belegen</w:t>
            </w:r>
          </w:p>
          <w:p w14:paraId="7AB97332" w14:textId="36F064AF" w:rsidR="00B76C78" w:rsidRPr="00FF18BE" w:rsidRDefault="00B76C78" w:rsidP="00B76C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Figuren und Figurenkonstellationen untersuchen, beschreiben und charakterisieren</w:t>
            </w:r>
          </w:p>
          <w:p w14:paraId="24AC22A2" w14:textId="3F53555B" w:rsidR="00B76C78" w:rsidRPr="00FF18BE" w:rsidRDefault="00B76C78" w:rsidP="00B76C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Figuren charakterisieren und Figurenkonstellationen untersuchen</w:t>
            </w:r>
          </w:p>
          <w:p w14:paraId="25412E3F" w14:textId="77777777" w:rsidR="00317509" w:rsidRPr="00FF18BE" w:rsidRDefault="00317509" w:rsidP="00317509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5097DE09" w14:textId="77777777" w:rsidR="00317509" w:rsidRPr="00FF18BE" w:rsidRDefault="00317509" w:rsidP="0031750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6D2DCD1E" w14:textId="78721B8A" w:rsidR="00317509" w:rsidRPr="00FF18BE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Erschließungstechniken anwenden z. B. Unterstreichen von Textstellen</w:t>
            </w:r>
          </w:p>
          <w:p w14:paraId="1122ED8A" w14:textId="39786B12" w:rsidR="00317509" w:rsidRPr="00FF18BE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anhand ihrer Merkmale Textsorten unterscheiden und untersuchen / analysieren und benennen </w:t>
            </w:r>
            <w:r w:rsidR="005620F9" w:rsidRPr="00FF18BE">
              <w:rPr>
                <w:rFonts w:ascii="Arial" w:hAnsi="Arial" w:cs="Arial"/>
              </w:rPr>
              <w:t>z. B. Drama</w:t>
            </w:r>
          </w:p>
          <w:p w14:paraId="518C71E0" w14:textId="77777777" w:rsidR="00317509" w:rsidRPr="00FF18BE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ein differenziertes Spektrum Fachbegriffe zur Analyse und Interpretation anwenden </w:t>
            </w:r>
          </w:p>
          <w:p w14:paraId="29ECEA67" w14:textId="77777777" w:rsidR="00C50164" w:rsidRPr="00FF18BE" w:rsidRDefault="00317509" w:rsidP="00C5016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in Bezug auf Inhalt, Form, Aussageabsicht und Wirkung deute</w:t>
            </w:r>
            <w:r w:rsidR="00C50164" w:rsidRPr="00FF18BE">
              <w:rPr>
                <w:rFonts w:ascii="Arial" w:hAnsi="Arial" w:cs="Arial"/>
              </w:rPr>
              <w:t>n</w:t>
            </w:r>
          </w:p>
          <w:p w14:paraId="2237615D" w14:textId="77777777" w:rsidR="00F825AE" w:rsidRPr="00FF18BE" w:rsidRDefault="00F825AE" w:rsidP="00F825AE">
            <w:pPr>
              <w:rPr>
                <w:rFonts w:ascii="Arial" w:hAnsi="Arial" w:cs="Arial"/>
              </w:rPr>
            </w:pPr>
          </w:p>
          <w:p w14:paraId="712ECF1B" w14:textId="533BCDF5" w:rsidR="00F825AE" w:rsidRPr="00FF18BE" w:rsidRDefault="00F825AE" w:rsidP="00F825A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38897C0C" w14:textId="77777777" w:rsidR="00F825AE" w:rsidRPr="00FF18BE" w:rsidRDefault="00F825AE" w:rsidP="00F825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Kommunikationsformen untersuchen: Unterschied der Sach- und Beziehungsebene, Kongruenz von verbalem und nonverbalem Verhalten</w:t>
            </w:r>
          </w:p>
          <w:p w14:paraId="6561FF1C" w14:textId="0D070459" w:rsidR="00F825AE" w:rsidRPr="00FF18BE" w:rsidRDefault="00F825AE" w:rsidP="00F825AE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3029857" w14:textId="5F2AEDED" w:rsidR="00EB250D" w:rsidRPr="00FF18BE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E5FE95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08798A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CF7333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Ankündigungstext: „Der Besuch der alten Dame“</w:t>
            </w:r>
          </w:p>
          <w:p w14:paraId="227510A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Video: F. Dürrenmatt: „Der Besuch der alten Dame“, </w:t>
            </w:r>
            <w:r w:rsidRPr="00FF18BE">
              <w:rPr>
                <w:rFonts w:ascii="Arial" w:hAnsi="Arial" w:cs="Arial"/>
              </w:rPr>
              <w:br/>
              <w:t>1. Akt (Ausschnitt 1)</w:t>
            </w:r>
          </w:p>
          <w:p w14:paraId="000C0B8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Video: F. Dürrenmatt: „Der Besuch der alten Dame“, </w:t>
            </w:r>
            <w:r w:rsidRPr="00FF18BE">
              <w:rPr>
                <w:rFonts w:ascii="Arial" w:hAnsi="Arial" w:cs="Arial"/>
              </w:rPr>
              <w:br/>
              <w:t>1. Akt (Ausschnitt 2)</w:t>
            </w:r>
          </w:p>
          <w:p w14:paraId="692299AC" w14:textId="77777777" w:rsidR="00FF18BE" w:rsidRPr="00FF18BE" w:rsidRDefault="00FF18BE" w:rsidP="00FF18BE">
            <w:pPr>
              <w:rPr>
                <w:rFonts w:ascii="Arial" w:hAnsi="Arial" w:cs="Arial"/>
              </w:rPr>
            </w:pPr>
          </w:p>
          <w:p w14:paraId="6F6E49B4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50E6D4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254-266)</w:t>
            </w:r>
          </w:p>
          <w:p w14:paraId="45835CC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5B8A9D8C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Sich über ein Theaterstück informieren </w:t>
            </w:r>
            <w:r w:rsidRPr="00FF18BE">
              <w:rPr>
                <w:rFonts w:ascii="Arial" w:hAnsi="Arial" w:cs="Arial"/>
              </w:rPr>
              <w:br/>
              <w:t>(S. 267)</w:t>
            </w:r>
          </w:p>
          <w:p w14:paraId="6FCAF599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Informationen zu einem Theaterstück präsentieren </w:t>
            </w:r>
            <w:r w:rsidRPr="00FF18BE">
              <w:rPr>
                <w:rFonts w:ascii="Arial" w:hAnsi="Arial" w:cs="Arial"/>
              </w:rPr>
              <w:br/>
              <w:t>(S. 268)</w:t>
            </w:r>
          </w:p>
          <w:p w14:paraId="5E3F4955" w14:textId="77777777" w:rsidR="00EB250D" w:rsidRPr="00FF18BE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3B26A07F" w14:textId="77777777" w:rsidTr="001E684F">
        <w:tc>
          <w:tcPr>
            <w:tcW w:w="5276" w:type="dxa"/>
          </w:tcPr>
          <w:p w14:paraId="4C6786DE" w14:textId="30686F6D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38DB2576" w14:textId="7ADD0DBB" w:rsidR="00D85D2C" w:rsidRPr="00FF18BE" w:rsidRDefault="00D85D2C" w:rsidP="008545BD">
            <w:pPr>
              <w:rPr>
                <w:rFonts w:ascii="Arial" w:hAnsi="Arial" w:cs="Arial"/>
              </w:rPr>
            </w:pPr>
          </w:p>
          <w:p w14:paraId="0D64B540" w14:textId="1D35ECA3" w:rsidR="00FF18BE" w:rsidRPr="00FF18BE" w:rsidRDefault="00FF18BE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Einen Film untersuchen und die Ergebnisse aufschreiben </w:t>
            </w:r>
            <w:r w:rsidRPr="00FF18BE">
              <w:rPr>
                <w:rFonts w:ascii="Arial" w:hAnsi="Arial" w:cs="Arial"/>
              </w:rPr>
              <w:br/>
              <w:t>(S. 216-227)</w:t>
            </w:r>
          </w:p>
          <w:p w14:paraId="3FEE00A3" w14:textId="77777777" w:rsidR="00D85D2C" w:rsidRPr="00FF18BE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6B342DB2" w:rsidR="00D85D2C" w:rsidRPr="00FF18BE" w:rsidRDefault="00FF18BE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FF18BE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FF18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16078FDC" w14:textId="77777777" w:rsidR="00DF59E7" w:rsidRPr="00FF18BE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5C8E6488" w14:textId="77777777" w:rsidTr="001E684F">
        <w:tc>
          <w:tcPr>
            <w:tcW w:w="5276" w:type="dxa"/>
          </w:tcPr>
          <w:p w14:paraId="5C18C945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FD5851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FF18BE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FF18BE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D9CC259" w14:textId="77777777" w:rsidTr="001E684F">
        <w:tc>
          <w:tcPr>
            <w:tcW w:w="5276" w:type="dxa"/>
          </w:tcPr>
          <w:p w14:paraId="080167C5" w14:textId="77777777" w:rsidR="001E684F" w:rsidRPr="00FF18BE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FF18BE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FF18BE" w:rsidRDefault="001E684F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FF18BE" w:rsidRDefault="001E684F" w:rsidP="008545BD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197-199)</w:t>
            </w:r>
            <w:r w:rsidRPr="00FF18BE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2855C184" w14:textId="77777777" w:rsidR="006334E1" w:rsidRPr="00FF18BE" w:rsidRDefault="006334E1" w:rsidP="006334E1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CEDBF9D" w14:textId="77777777" w:rsidR="006334E1" w:rsidRPr="00FF18BE" w:rsidRDefault="006334E1" w:rsidP="006334E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7DCE1FF" w14:textId="77777777" w:rsidR="006334E1" w:rsidRPr="00FF18BE" w:rsidRDefault="006334E1" w:rsidP="006334E1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FD6C621" w14:textId="77777777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passende Gliederungen erstellen</w:t>
            </w:r>
          </w:p>
          <w:p w14:paraId="6D7BDFAA" w14:textId="77777777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44406A61" w14:textId="77777777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materialgestützt argumentative Texte verfassen z. B. persönliche Stellungnahmen</w:t>
            </w:r>
          </w:p>
          <w:p w14:paraId="763DDB2F" w14:textId="77777777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  <w:p w14:paraId="3E0E9302" w14:textId="77777777" w:rsidR="006334E1" w:rsidRPr="00FF18BE" w:rsidRDefault="006334E1" w:rsidP="006334E1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645F04E" w14:textId="32E7BB42" w:rsidR="006334E1" w:rsidRPr="00FF18BE" w:rsidRDefault="006334E1" w:rsidP="006334E1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Lesen – mit Texten und Medien umgehen</w:t>
            </w:r>
          </w:p>
          <w:p w14:paraId="669822D3" w14:textId="7861065D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Lesetechniken entsprechend der Textart und dem Leseziel anwenden z. B. punktuelles Lesen</w:t>
            </w:r>
          </w:p>
          <w:p w14:paraId="0F17B271" w14:textId="33532CC3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Erschließungstechniken anwenden z. B. Markieren von Schlüsselwörtern und Kernaussagen</w:t>
            </w:r>
            <w:r w:rsidR="00883AB0" w:rsidRPr="00FF18BE">
              <w:rPr>
                <w:rFonts w:ascii="Arial" w:hAnsi="Arial" w:cs="Arial"/>
                <w:bCs/>
                <w:iCs/>
                <w:szCs w:val="18"/>
              </w:rPr>
              <w:t>, Notieren wichtiger Informationen in Stichworten</w:t>
            </w:r>
          </w:p>
          <w:p w14:paraId="513696D9" w14:textId="77777777" w:rsidR="006334E1" w:rsidRPr="00FF18BE" w:rsidRDefault="006334E1" w:rsidP="006334E1">
            <w:pPr>
              <w:rPr>
                <w:rFonts w:ascii="Arial" w:hAnsi="Arial" w:cs="Arial"/>
                <w:bCs/>
                <w:iCs/>
                <w:szCs w:val="18"/>
              </w:rPr>
            </w:pPr>
          </w:p>
          <w:p w14:paraId="502A9429" w14:textId="77777777" w:rsidR="006334E1" w:rsidRPr="00FF18BE" w:rsidRDefault="006334E1" w:rsidP="006334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C82B9F8" w14:textId="77777777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Textmuster und verschiedene Strukturierungsmöglichkeiten normierter Texte nutzen z. B. Stellungnahmen</w:t>
            </w:r>
          </w:p>
          <w:p w14:paraId="0E25271A" w14:textId="77777777" w:rsidR="006334E1" w:rsidRPr="00FF18BE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Kenntnisse der Wortarten und ihrer stilistischen Leistung bei der Textproduktion nutzen</w:t>
            </w:r>
          </w:p>
          <w:p w14:paraId="779F7C78" w14:textId="64735EC1" w:rsidR="001E684F" w:rsidRPr="00FF18BE" w:rsidRDefault="001E684F" w:rsidP="001945D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FF18BE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FF18BE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050400B6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59C03C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4D49FC4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2A60FE5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660A772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A89A5FA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4DB1320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21D7FD1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76156C6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2EED1186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7C614A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270-279)</w:t>
            </w:r>
          </w:p>
          <w:p w14:paraId="65121AE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029E4B5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0DBDDA8C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zusammenfassen und vergleichen (S. 290-291)</w:t>
            </w:r>
          </w:p>
          <w:p w14:paraId="4775E356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zusammenfassen und vergleiche (S. 292-293</w:t>
            </w:r>
          </w:p>
          <w:p w14:paraId="109F26BF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449E325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3FD51D4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2838E3E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</w:t>
            </w:r>
          </w:p>
          <w:p w14:paraId="298C872A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0F2A131A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FF18BE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3100C3CC" w14:textId="77777777" w:rsidTr="001E684F">
        <w:tc>
          <w:tcPr>
            <w:tcW w:w="5276" w:type="dxa"/>
          </w:tcPr>
          <w:p w14:paraId="183C48AE" w14:textId="56E98B55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58931411" w14:textId="77777777" w:rsidR="00FF18BE" w:rsidRPr="00FF18BE" w:rsidRDefault="00FF18BE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387BEB3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Medien miteinander vergleichen (S. 200-215)</w:t>
            </w:r>
          </w:p>
          <w:p w14:paraId="04FACBE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548FFFBE" w:rsidR="006B0375" w:rsidRPr="00FF18BE" w:rsidRDefault="006B0375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3FFBB9A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CD0B346" w14:textId="4A9458BF" w:rsidR="00D85D2C" w:rsidRPr="00FF18BE" w:rsidRDefault="00FF18BE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FF18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FF18BE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6D4B7CF2" w14:textId="77777777" w:rsidTr="00B43A50">
        <w:tc>
          <w:tcPr>
            <w:tcW w:w="5276" w:type="dxa"/>
          </w:tcPr>
          <w:p w14:paraId="692B22F8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D93550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FF18BE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FF18BE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6D593D06" w14:textId="77777777" w:rsidTr="00B43A50">
        <w:tc>
          <w:tcPr>
            <w:tcW w:w="5276" w:type="dxa"/>
          </w:tcPr>
          <w:p w14:paraId="77C90127" w14:textId="77777777" w:rsidR="00B43A50" w:rsidRPr="00FF18BE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FF18BE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371BC10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Medientexte schriftliche miteinander vergleichen </w:t>
            </w:r>
          </w:p>
          <w:p w14:paraId="52CC1B38" w14:textId="43C0C215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FF18BE" w:rsidRDefault="00B43A50" w:rsidP="00D9355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FF18BE" w:rsidRDefault="00B43A50" w:rsidP="007258E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59432574" w14:textId="77777777" w:rsidR="00FA637F" w:rsidRPr="00FF18BE" w:rsidRDefault="00FA637F" w:rsidP="00FA637F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000C1F7" w14:textId="77777777" w:rsidR="00FA637F" w:rsidRPr="00FF18BE" w:rsidRDefault="00FA637F" w:rsidP="00FA637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81DC6A5" w14:textId="77777777" w:rsidR="00FA637F" w:rsidRPr="00FF18BE" w:rsidRDefault="00FA637F" w:rsidP="00FA637F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95A7E55" w14:textId="77777777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passende Gliederungen erstellen</w:t>
            </w:r>
          </w:p>
          <w:p w14:paraId="4FAD7B10" w14:textId="77777777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4D56FC23" w14:textId="6B3DF047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materialgestützt argumentative Texte verfassen</w:t>
            </w:r>
          </w:p>
          <w:p w14:paraId="1D13B710" w14:textId="77777777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  <w:p w14:paraId="1862AD51" w14:textId="77777777" w:rsidR="00FA637F" w:rsidRPr="00FF18BE" w:rsidRDefault="00FA637F" w:rsidP="00FA637F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C9FC15D" w14:textId="77777777" w:rsidR="00FA637F" w:rsidRPr="00FF18BE" w:rsidRDefault="00FA637F" w:rsidP="00FA637F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Lesen – mit Texten und Medien umgehen</w:t>
            </w:r>
          </w:p>
          <w:p w14:paraId="37C9C475" w14:textId="77777777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Lesetechniken entsprechend der Textart und dem Leseziel anwenden z. B. punktuelles Lesen</w:t>
            </w:r>
          </w:p>
          <w:p w14:paraId="528294C5" w14:textId="48D8A586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Erschließungstechniken für digitale Textformate anwenden z. B. Treffen von Auswahlentscheidungen, Selektion der Informationen, Bewerten des Informationsgehalts</w:t>
            </w:r>
          </w:p>
          <w:p w14:paraId="707C8A06" w14:textId="065FDF99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die Gestaltung von Medienangeboten untersuchen</w:t>
            </w:r>
          </w:p>
          <w:p w14:paraId="6BCC99BD" w14:textId="7A834116" w:rsidR="00FA637F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mithilfe von Printmedien und digitalen Medien recherchieren z. B. durch gezielte Auswahl aufgabenbezogener Suchergebnisse</w:t>
            </w:r>
          </w:p>
          <w:p w14:paraId="190491D8" w14:textId="74DA4594" w:rsidR="00B43A50" w:rsidRPr="00FF18BE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Informationen aus Printmedien und digitalen Medien anhand ausgewählter Kriterien bewerten z. B. Aktualität, Wahrheitsgehalt, Informationsquelle</w:t>
            </w:r>
          </w:p>
        </w:tc>
        <w:tc>
          <w:tcPr>
            <w:tcW w:w="5193" w:type="dxa"/>
          </w:tcPr>
          <w:p w14:paraId="3E43959C" w14:textId="56A94713" w:rsidR="00B43A50" w:rsidRPr="00FF18BE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FF18BE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03EC18BC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37DA6D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Video: RoboCup</w:t>
            </w:r>
          </w:p>
          <w:p w14:paraId="56761E9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Video: Roboter-Hund „Herbie“ hilft Ermittlern</w:t>
            </w:r>
          </w:p>
          <w:p w14:paraId="0C81095D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D50DB39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1F6FA8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FF18BE">
              <w:rPr>
                <w:rFonts w:ascii="Arial" w:hAnsi="Arial" w:cs="Arial"/>
                <w:szCs w:val="18"/>
              </w:rPr>
              <w:br/>
              <w:t>(S. 46-47)</w:t>
            </w:r>
          </w:p>
          <w:p w14:paraId="6AF5678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FF18BE">
              <w:rPr>
                <w:rFonts w:ascii="Arial" w:hAnsi="Arial" w:cs="Arial"/>
                <w:szCs w:val="18"/>
              </w:rPr>
              <w:br/>
              <w:t>(S. 48)</w:t>
            </w:r>
          </w:p>
          <w:p w14:paraId="639099A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3D62805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6E2750E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8B15FB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FF18BE">
              <w:rPr>
                <w:rFonts w:ascii="Arial" w:hAnsi="Arial" w:cs="Arial"/>
                <w:szCs w:val="18"/>
              </w:rPr>
              <w:br/>
              <w:t>(S. 42-43)</w:t>
            </w:r>
          </w:p>
          <w:p w14:paraId="07B0FFB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FF18BE">
              <w:rPr>
                <w:rFonts w:ascii="Arial" w:hAnsi="Arial" w:cs="Arial"/>
                <w:szCs w:val="18"/>
              </w:rPr>
              <w:br/>
              <w:t>(S. 44-45)</w:t>
            </w:r>
          </w:p>
          <w:p w14:paraId="2C4DDC7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210107B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D55288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298-311)</w:t>
            </w:r>
          </w:p>
          <w:p w14:paraId="4701C2A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299640B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043C719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Medientexte miteinander vergleichen </w:t>
            </w:r>
            <w:r w:rsidRPr="00FF18BE">
              <w:rPr>
                <w:rFonts w:ascii="Arial" w:hAnsi="Arial" w:cs="Arial"/>
              </w:rPr>
              <w:br/>
              <w:t>(S. 324-326)</w:t>
            </w:r>
          </w:p>
          <w:p w14:paraId="1DDF4710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Medientexte miteinander vergleichen (S. 326-327</w:t>
            </w:r>
          </w:p>
          <w:p w14:paraId="19B5FF0A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7605EE6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5C9717F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2B7E599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</w:t>
            </w:r>
          </w:p>
          <w:p w14:paraId="293F8B96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Informationen durch Adjektive anschaulich vermitteln</w:t>
            </w:r>
          </w:p>
          <w:p w14:paraId="05DAC6E6" w14:textId="77777777" w:rsidR="00FF18BE" w:rsidRPr="00FF18BE" w:rsidRDefault="00FF18BE" w:rsidP="00FF18BE">
            <w:pPr>
              <w:rPr>
                <w:rFonts w:ascii="Arial" w:hAnsi="Arial" w:cs="Arial"/>
              </w:rPr>
            </w:pPr>
          </w:p>
          <w:p w14:paraId="350D0B0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FF18BE">
              <w:rPr>
                <w:rFonts w:ascii="Arial" w:hAnsi="Arial" w:cs="Arial"/>
              </w:rPr>
              <w:br/>
              <w:t>Medien und ihre Funktionen</w:t>
            </w:r>
            <w:r w:rsidRPr="00FF18BE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FF18BE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FF18BE" w14:paraId="72541B4F" w14:textId="77777777" w:rsidTr="00B43A50">
        <w:tc>
          <w:tcPr>
            <w:tcW w:w="5276" w:type="dxa"/>
          </w:tcPr>
          <w:p w14:paraId="3F566EE5" w14:textId="3D1294F9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3AF0A7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Sachtexte lesen, bewerten und dazu schreiben (S. 104-119)</w:t>
            </w:r>
          </w:p>
          <w:p w14:paraId="3D31946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32181CF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Einen Film untersuchen und die Ergebnisse aufschreiben </w:t>
            </w:r>
            <w:r w:rsidRPr="00FF18BE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FF18BE" w:rsidRDefault="00D85D2C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33F0438" w14:textId="77777777" w:rsidR="00D85D2C" w:rsidRPr="00FF18BE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7D59B22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FF18BE" w:rsidRDefault="00D85D2C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913733F" w14:textId="1C23161C" w:rsidR="00FF0A50" w:rsidRPr="00FF18BE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FF18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FF18BE" w:rsidRDefault="0032356D" w:rsidP="00F23D6D">
      <w:pPr>
        <w:rPr>
          <w:rFonts w:ascii="Arial" w:hAnsi="Arial" w:cs="Arial"/>
        </w:rPr>
      </w:pPr>
    </w:p>
    <w:p w14:paraId="220E7665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73DA1EF2" w14:textId="77777777" w:rsidTr="008358EE">
        <w:tc>
          <w:tcPr>
            <w:tcW w:w="5276" w:type="dxa"/>
          </w:tcPr>
          <w:p w14:paraId="1FE0BC7D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78706B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FF18BE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FF18BE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430BBFCC" w14:textId="77777777" w:rsidTr="008358EE">
        <w:tc>
          <w:tcPr>
            <w:tcW w:w="5276" w:type="dxa"/>
          </w:tcPr>
          <w:p w14:paraId="34782D2E" w14:textId="77777777" w:rsidR="008358EE" w:rsidRPr="00FF18BE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FF18BE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FF18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FF18BE" w:rsidRDefault="008358EE" w:rsidP="008A13BA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FF18BE" w:rsidRDefault="008358EE" w:rsidP="007258E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226/227)</w:t>
            </w:r>
            <w:r w:rsidRPr="00FF18BE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0A6500AD" w14:textId="77777777" w:rsidR="002F3F72" w:rsidRPr="00FF18BE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FD790F6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BE11C55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608E975" w14:textId="1AE7281B" w:rsidR="002F3F72" w:rsidRPr="00FF18BE" w:rsidRDefault="009336E6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Wesentliche auf der Grundlage vorgegebener Strukturen / strukturiert wiedergeben</w:t>
            </w:r>
          </w:p>
          <w:p w14:paraId="0EF0FBA8" w14:textId="77777777" w:rsidR="002F3F72" w:rsidRPr="00FF18BE" w:rsidRDefault="002F3F72" w:rsidP="002F3F72">
            <w:pPr>
              <w:rPr>
                <w:rFonts w:ascii="Arial" w:hAnsi="Arial" w:cs="Arial"/>
              </w:rPr>
            </w:pPr>
          </w:p>
          <w:p w14:paraId="4DF320D1" w14:textId="77777777" w:rsidR="002F3F72" w:rsidRPr="00FF18BE" w:rsidRDefault="002F3F72" w:rsidP="002F3F72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0098C6B" w14:textId="77777777" w:rsidR="00BA44BD" w:rsidRPr="00FF18BE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komplexe Schreibvorhaben planen und eine passende Gliederung erstellen</w:t>
            </w:r>
          </w:p>
          <w:p w14:paraId="095C9581" w14:textId="77777777" w:rsidR="00BA44BD" w:rsidRPr="00FF18BE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1B98B0F2" w14:textId="77777777" w:rsidR="00BA44BD" w:rsidRPr="00FF18BE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Zitate belegen</w:t>
            </w:r>
          </w:p>
          <w:p w14:paraId="4BC8EB6F" w14:textId="77777777" w:rsidR="00BA44BD" w:rsidRPr="00FF18BE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Figuren und Figurenkonstellationen untersuchen, beschreiben und charakterisieren</w:t>
            </w:r>
          </w:p>
          <w:p w14:paraId="75FCF203" w14:textId="77777777" w:rsidR="00BA44BD" w:rsidRPr="00FF18BE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Figuren charakterisieren und Figurenkonstellationen untersuchen</w:t>
            </w:r>
          </w:p>
          <w:p w14:paraId="19A640B1" w14:textId="77777777" w:rsidR="002F3F72" w:rsidRPr="00FF18BE" w:rsidRDefault="002F3F72" w:rsidP="002F3F7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A0C77FC" w14:textId="77777777" w:rsidR="002F3F72" w:rsidRPr="00FF18BE" w:rsidRDefault="002F3F72" w:rsidP="002F3F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6B63B312" w14:textId="1DD2B705" w:rsidR="002F3F72" w:rsidRPr="00FF18BE" w:rsidRDefault="00F238DB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Gestaltung von Medienangeboten untersuchen</w:t>
            </w:r>
          </w:p>
          <w:p w14:paraId="726B86FC" w14:textId="67A7502E" w:rsidR="00F238DB" w:rsidRPr="00FF18BE" w:rsidRDefault="00F238DB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grundlegende filmische Gestaltungsmittel im Hinblick auf die Intention des Films analysieren z. B. Kameraperspektive, Kamerabewegung, Einstellungsgröße, Tonebene, Farbgestaltung</w:t>
            </w:r>
          </w:p>
          <w:p w14:paraId="28D0B243" w14:textId="77777777" w:rsidR="008633AB" w:rsidRPr="00FF18BE" w:rsidRDefault="00060257" w:rsidP="0006025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Kommunikationsformen untersuchen: Unterschied der Sach- und Beziehungsebene, Kongruenz von verbalem und nonverbalem Verhalten</w:t>
            </w:r>
          </w:p>
          <w:p w14:paraId="0504DDF4" w14:textId="09501442" w:rsidR="00060257" w:rsidRPr="00FF18BE" w:rsidRDefault="00060257" w:rsidP="00060257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FF18BE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FF18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5860CA9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448156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Video: „Gör“</w:t>
            </w:r>
          </w:p>
          <w:p w14:paraId="2C69425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PDF: Glossar „Filmsprache“</w:t>
            </w:r>
          </w:p>
          <w:p w14:paraId="5D22F97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21C93FB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09E487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331-347)</w:t>
            </w:r>
          </w:p>
          <w:p w14:paraId="134FCAA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771E9AC5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Die Filmsprache untersuchen (S. 348-349)</w:t>
            </w:r>
          </w:p>
          <w:p w14:paraId="6C246E8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FF18BE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050C58" w:rsidRPr="00FF18BE" w14:paraId="0F242101" w14:textId="77777777" w:rsidTr="008358EE">
        <w:tc>
          <w:tcPr>
            <w:tcW w:w="5276" w:type="dxa"/>
          </w:tcPr>
          <w:p w14:paraId="34C9D2C5" w14:textId="0B5336B9" w:rsidR="004143F4" w:rsidRPr="00FF18BE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126720F1" w14:textId="77777777" w:rsidR="00FF18BE" w:rsidRPr="00FF18BE" w:rsidRDefault="00FF18BE" w:rsidP="004143F4">
            <w:pPr>
              <w:rPr>
                <w:rFonts w:ascii="Arial" w:hAnsi="Arial" w:cs="Arial"/>
                <w:b/>
                <w:szCs w:val="18"/>
              </w:rPr>
            </w:pPr>
          </w:p>
          <w:p w14:paraId="2578267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Printmedien und digitale Medien miteinander vergleichen </w:t>
            </w:r>
            <w:r w:rsidRPr="00FF18BE">
              <w:rPr>
                <w:rFonts w:ascii="Arial" w:hAnsi="Arial" w:cs="Arial"/>
              </w:rPr>
              <w:br/>
              <w:t>(S. 208-209)</w:t>
            </w:r>
          </w:p>
          <w:p w14:paraId="264918B0" w14:textId="6434CB15" w:rsidR="004143F4" w:rsidRPr="00FF18BE" w:rsidRDefault="00FF18BE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Kurzgeschichten untersuchen und die Ergebnisse aufschreiben (S. 120-137)</w:t>
            </w:r>
          </w:p>
        </w:tc>
        <w:tc>
          <w:tcPr>
            <w:tcW w:w="5103" w:type="dxa"/>
          </w:tcPr>
          <w:p w14:paraId="5D3809C5" w14:textId="77777777" w:rsidR="004143F4" w:rsidRPr="00FF18BE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49DBA8E7" w14:textId="77777777" w:rsidR="004143F4" w:rsidRPr="00FF18BE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741EE03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Prüfungstraining:</w:t>
            </w:r>
            <w:r w:rsidRPr="00FF18BE">
              <w:rPr>
                <w:rFonts w:ascii="Arial" w:hAnsi="Arial" w:cs="Arial"/>
              </w:rPr>
              <w:br/>
              <w:t>Eine Filmfigur charakterisieren</w:t>
            </w:r>
          </w:p>
          <w:p w14:paraId="218FBB04" w14:textId="4271C0AA" w:rsidR="004143F4" w:rsidRPr="00FF18BE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FF18BE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5A2FAB5" w14:textId="77777777" w:rsidR="004143F4" w:rsidRPr="00FF18BE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FF18BE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D6D847C" w14:textId="585FCBA7" w:rsidR="00D85D2C" w:rsidRPr="00FF18BE" w:rsidRDefault="00D85D2C"/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4FCFA877" w14:textId="77777777" w:rsidTr="008358EE">
        <w:tc>
          <w:tcPr>
            <w:tcW w:w="5276" w:type="dxa"/>
          </w:tcPr>
          <w:p w14:paraId="6911962D" w14:textId="1123973C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626BB0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FF18BE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FF18BE">
              <w:rPr>
                <w:rStyle w:val="rot"/>
                <w:color w:val="000000" w:themeColor="text1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7FF031AC" w14:textId="77777777" w:rsidTr="008358EE">
        <w:tc>
          <w:tcPr>
            <w:tcW w:w="5276" w:type="dxa"/>
          </w:tcPr>
          <w:p w14:paraId="0AD1D0C8" w14:textId="77777777" w:rsidR="008358EE" w:rsidRPr="00FF18BE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FF18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FF18BE" w:rsidRDefault="008358EE" w:rsidP="00626BB0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lastRenderedPageBreak/>
              <w:t>(S. 243)</w:t>
            </w:r>
          </w:p>
          <w:p w14:paraId="3E4ED552" w14:textId="4A5858E7" w:rsidR="008358EE" w:rsidRPr="00FF18BE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9563F24" w14:textId="77777777" w:rsidR="002F3F72" w:rsidRPr="00FF18BE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>Kompetenzen</w:t>
            </w:r>
          </w:p>
          <w:p w14:paraId="2CC13433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0AFC667E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0FF49AB6" w14:textId="7179C8C8" w:rsidR="002F3F72" w:rsidRPr="00FF18BE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artikuliert in der Standardsprache sprechen unter Verwendung einer angemessenen Wortwahl</w:t>
            </w:r>
          </w:p>
          <w:p w14:paraId="106D714D" w14:textId="6CFF5502" w:rsidR="007043A5" w:rsidRPr="00FF18BE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Informationen adressatenorientiert, gendergerecht, sach- und situationsbezogen mitteilen</w:t>
            </w:r>
          </w:p>
          <w:p w14:paraId="20FFF0D4" w14:textId="77777777" w:rsidR="002F3F72" w:rsidRPr="00FF18BE" w:rsidRDefault="002F3F72" w:rsidP="002F3F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9BF2912" w14:textId="5980B0A7" w:rsidR="0087030A" w:rsidRPr="00FF18BE" w:rsidRDefault="0087030A" w:rsidP="0087030A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512B53A" w14:textId="0624BD83" w:rsidR="0087030A" w:rsidRPr="00FF18BE" w:rsidRDefault="0087030A" w:rsidP="0087030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erworbenes Regelwissen, Rechtschreibhilfen und Rechtschreibstrategien auf individuelle Fehlerschwerpunkte anwenden</w:t>
            </w:r>
          </w:p>
          <w:p w14:paraId="7C84D456" w14:textId="77777777" w:rsidR="0087030A" w:rsidRPr="00FF18BE" w:rsidRDefault="0087030A" w:rsidP="0087030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5C6C976" w14:textId="77777777" w:rsidR="002F3F72" w:rsidRPr="00FF18BE" w:rsidRDefault="002F3F72" w:rsidP="002F3F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62B828C" w14:textId="2A8D309B" w:rsidR="002F3F72" w:rsidRPr="00FF18BE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Zunehmend sicher kommunizieren, insbesondere unter Berücksichtigung von Adressat, Intention und Situation</w:t>
            </w:r>
          </w:p>
          <w:p w14:paraId="42EA0B98" w14:textId="1B3EEA63" w:rsidR="007043A5" w:rsidRPr="00FF18BE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situationsangemessen verschiedene Sprachebenen unterscheiden</w:t>
            </w:r>
            <w:r w:rsidR="0087030A" w:rsidRPr="00FF18BE">
              <w:rPr>
                <w:rFonts w:ascii="Arial" w:hAnsi="Arial" w:cs="Arial"/>
              </w:rPr>
              <w:t>: Standardsprache, Umgangssprache, Jugendsprache, Fachsprache</w:t>
            </w:r>
          </w:p>
          <w:p w14:paraId="3041511C" w14:textId="72C552D9" w:rsidR="007043A5" w:rsidRPr="00FF18BE" w:rsidRDefault="0087030A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gesprochene Sprache von Schriftsprache aufgrund ihrer unterschiedlichen Funktionen unterscheiden</w:t>
            </w:r>
          </w:p>
          <w:p w14:paraId="34C71E47" w14:textId="37E5AEDD" w:rsidR="0087030A" w:rsidRPr="00FF18BE" w:rsidRDefault="0087030A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sich mit dem Sprachgebrauch in sozialen Netzwerken auseinandersetzen</w:t>
            </w:r>
          </w:p>
          <w:p w14:paraId="14B0CFAE" w14:textId="37B42483" w:rsidR="0087030A" w:rsidRPr="00FF18BE" w:rsidRDefault="0087030A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  <w:p w14:paraId="6BC38F7C" w14:textId="2246240F" w:rsidR="008358EE" w:rsidRPr="00FF18BE" w:rsidRDefault="008358EE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3D37538" w14:textId="1BB790F9" w:rsidR="008358EE" w:rsidRPr="00FF18BE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FF18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99CC9E8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EFA923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Lernkalender</w:t>
            </w:r>
          </w:p>
          <w:p w14:paraId="4DC7222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Sprachen vergleichen</w:t>
            </w:r>
          </w:p>
          <w:p w14:paraId="6B76243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Audio: Gespräch zwischen Schülern über ihren Berufswunsch</w:t>
            </w:r>
          </w:p>
          <w:p w14:paraId="2E57F0A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Gespräch zwischen Schülern über ihren Berufswunsch</w:t>
            </w:r>
          </w:p>
          <w:p w14:paraId="7EB70F3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Übersicht: Die Deklination der Nomen, Adjektive und Pronomen</w:t>
            </w:r>
          </w:p>
          <w:p w14:paraId="4FCF190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Übersicht: Die Konjugation der Verben</w:t>
            </w:r>
          </w:p>
          <w:p w14:paraId="56FF106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Übersicht: Unregelmäßige Verben</w:t>
            </w:r>
          </w:p>
          <w:p w14:paraId="122545D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Übersicht: Verben mit festen Präpositionen</w:t>
            </w:r>
          </w:p>
          <w:p w14:paraId="3AF51DB3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688138A3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066B28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Wortarten bestimmen (S. 50)</w:t>
            </w:r>
          </w:p>
          <w:p w14:paraId="3EDC0C2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Satzglieder bestimmen (S. 51)</w:t>
            </w:r>
          </w:p>
          <w:p w14:paraId="1ACA507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5E7CBB97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7235871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0A8B70A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Aktiv und Passiv gebrauchen (S. 55)</w:t>
            </w:r>
          </w:p>
          <w:p w14:paraId="226D18E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FF18BE">
              <w:rPr>
                <w:rFonts w:ascii="Arial" w:hAnsi="Arial" w:cs="Arial"/>
                <w:szCs w:val="18"/>
              </w:rPr>
              <w:br/>
              <w:t>(S. 56)</w:t>
            </w:r>
          </w:p>
          <w:p w14:paraId="4E61EB4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FF18BE">
              <w:rPr>
                <w:rFonts w:ascii="Arial" w:hAnsi="Arial" w:cs="Arial"/>
                <w:szCs w:val="18"/>
              </w:rPr>
              <w:br/>
              <w:t>(S. 57)</w:t>
            </w:r>
          </w:p>
          <w:p w14:paraId="1D8CD37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3E989A8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7F6CE5E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0FBD16A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641BCE9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19D0D48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7B7684A0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CCAEDCE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011BF17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Wortarten bestimmen (S. 46-47)</w:t>
            </w:r>
          </w:p>
          <w:p w14:paraId="23DCCB9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687B51D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5DFEC9B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128C746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315B4D5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Aktiv und Passiv gebrauchen (S. 54-55)</w:t>
            </w:r>
          </w:p>
          <w:p w14:paraId="16B3EBD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0F6B3EA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FF18BE">
              <w:rPr>
                <w:rFonts w:ascii="Arial" w:hAnsi="Arial" w:cs="Arial"/>
                <w:szCs w:val="18"/>
              </w:rPr>
              <w:br/>
              <w:t>(S. 57)</w:t>
            </w:r>
          </w:p>
          <w:p w14:paraId="204FFC5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FF18BE">
              <w:rPr>
                <w:rFonts w:ascii="Arial" w:hAnsi="Arial" w:cs="Arial"/>
                <w:szCs w:val="18"/>
              </w:rPr>
              <w:br/>
              <w:t>(S. 58-59)</w:t>
            </w:r>
          </w:p>
          <w:p w14:paraId="3791583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5DF3484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592861A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7D37DED2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636C083C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284E00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354-367)</w:t>
            </w:r>
          </w:p>
          <w:p w14:paraId="7E926A0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51FA0B9F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Sprachwandel beschreiben und bewerten (S. 368)</w:t>
            </w:r>
          </w:p>
          <w:p w14:paraId="009CA975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Die Herkunft von Namen entschlüsseln </w:t>
            </w:r>
            <w:r w:rsidRPr="00FF18BE">
              <w:rPr>
                <w:rFonts w:ascii="Arial" w:hAnsi="Arial" w:cs="Arial"/>
              </w:rPr>
              <w:br/>
              <w:t>(S. 369-370)</w:t>
            </w:r>
          </w:p>
          <w:p w14:paraId="151DA70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Fremdwörter erkennen und verstehen </w:t>
            </w:r>
            <w:r w:rsidRPr="00FF18BE">
              <w:rPr>
                <w:rFonts w:ascii="Arial" w:hAnsi="Arial" w:cs="Arial"/>
              </w:rPr>
              <w:br/>
              <w:t>(S. 371-372)</w:t>
            </w:r>
          </w:p>
          <w:p w14:paraId="2D9E6462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Die Meinungen anderer wiedergeben </w:t>
            </w:r>
            <w:r w:rsidRPr="00FF18BE">
              <w:rPr>
                <w:rFonts w:ascii="Arial" w:hAnsi="Arial" w:cs="Arial"/>
              </w:rPr>
              <w:br/>
              <w:t>(S. 373-374)</w:t>
            </w:r>
          </w:p>
          <w:p w14:paraId="307DCD98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Kommas bei Aufzählungen setzen (S. 375)</w:t>
            </w:r>
          </w:p>
          <w:p w14:paraId="65451513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Kommas bei Nebensätzen setzen (S. 376)</w:t>
            </w:r>
          </w:p>
          <w:p w14:paraId="26465BB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43993E2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5FEB3079" w14:textId="77777777" w:rsidR="00FF18BE" w:rsidRPr="00FF18BE" w:rsidRDefault="00FF18BE" w:rsidP="00FF18BE">
            <w:p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5CAF7709" w14:textId="77777777" w:rsidR="00FF18BE" w:rsidRPr="00FF18BE" w:rsidRDefault="00FF18BE" w:rsidP="00FF18BE">
            <w:p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52766F62" w14:textId="77777777" w:rsidR="00FF18BE" w:rsidRPr="00FF18BE" w:rsidRDefault="00FF18BE" w:rsidP="00FF18BE">
            <w:pPr>
              <w:rPr>
                <w:rFonts w:ascii="Arial" w:hAnsi="Arial" w:cs="Arial"/>
                <w:bCs/>
                <w:iCs/>
                <w:szCs w:val="18"/>
              </w:rPr>
            </w:pPr>
            <w:r w:rsidRPr="00FF18BE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FF18BE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3BFC41CF" w14:textId="77777777" w:rsidTr="008358EE">
        <w:tc>
          <w:tcPr>
            <w:tcW w:w="5276" w:type="dxa"/>
          </w:tcPr>
          <w:p w14:paraId="549A1F44" w14:textId="2549F3C5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37AE6119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364700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Treffende Fachwörter erkennen und verwenden (S. 45)</w:t>
            </w:r>
          </w:p>
          <w:p w14:paraId="0F2992A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lastRenderedPageBreak/>
              <w:t>Verbalisieren: Mit eigenen Worten formulieren (S. 51)</w:t>
            </w:r>
          </w:p>
          <w:p w14:paraId="4F31946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Nominalisierungen verstehen und gebrauchen (S. 64)</w:t>
            </w:r>
          </w:p>
          <w:p w14:paraId="3C15FA7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Sachlich und werbend schreiben (S. 68)</w:t>
            </w:r>
          </w:p>
          <w:p w14:paraId="3237A8E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Bedingungen formulieren (S. 79)</w:t>
            </w:r>
          </w:p>
          <w:p w14:paraId="1C56E2A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Passende Wortverbindungen verwenden (S. 84)</w:t>
            </w:r>
          </w:p>
          <w:p w14:paraId="4C41365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Sprachliche Mittel beim Argumentieren nutzen (S. 96)</w:t>
            </w:r>
          </w:p>
          <w:p w14:paraId="7CCEB17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Sprache in Werbetexten entschlüsseln (S. 111)</w:t>
            </w:r>
          </w:p>
          <w:p w14:paraId="207B513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Schülertexte sprachlich überarbeiten (S. 196)</w:t>
            </w:r>
          </w:p>
          <w:p w14:paraId="4FE6CA2B" w14:textId="7D91884E" w:rsidR="00D85D2C" w:rsidRPr="00FF18BE" w:rsidRDefault="00D85D2C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881C3C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7B01D7C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2F821BB" w14:textId="216CCB2C" w:rsidR="00F243D5" w:rsidRPr="00FF18BE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FF18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FF18BE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19E4741D" w14:textId="77777777" w:rsidTr="004A055B">
        <w:tc>
          <w:tcPr>
            <w:tcW w:w="5276" w:type="dxa"/>
          </w:tcPr>
          <w:p w14:paraId="3A671AE8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1F5DE6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FF18BE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FA724D9" w14:textId="77777777" w:rsidTr="004A055B">
        <w:tc>
          <w:tcPr>
            <w:tcW w:w="5276" w:type="dxa"/>
          </w:tcPr>
          <w:p w14:paraId="299D7A5B" w14:textId="77777777" w:rsidR="004A055B" w:rsidRPr="00FF18BE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FF18BE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 xml:space="preserve">Einstieg </w:t>
            </w:r>
            <w:r w:rsidRPr="00FF18BE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FF18BE" w:rsidRDefault="004A055B" w:rsidP="00036922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FF18BE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406033C" w14:textId="77777777" w:rsidR="002F3F72" w:rsidRPr="00FF18BE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5B70B55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534871E" w14:textId="77777777" w:rsidR="00727E04" w:rsidRPr="00FF18BE" w:rsidRDefault="00727E04" w:rsidP="00727E04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1B30447F" w14:textId="77777777" w:rsidR="00727E04" w:rsidRPr="00FF18BE" w:rsidRDefault="00727E04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erworbenes Regelwissen, Rechtschreibhilfen und Rechtschreibstrategien auf individuelle Fehlerschwerpunkte anwenden</w:t>
            </w:r>
          </w:p>
          <w:p w14:paraId="3D7AC36B" w14:textId="7CFDDC7C" w:rsidR="00B43811" w:rsidRPr="00FF18BE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unter Berücksichtigung der Wort- und Satzgrenzen und der Eindeutigkeit der Groß- und Kleinbuchstaben schreiben</w:t>
            </w:r>
          </w:p>
          <w:p w14:paraId="59039F11" w14:textId="7AD8A6AB" w:rsidR="00B43811" w:rsidRPr="00FF18BE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Rechtschreibbewusstsein und Fehlersensibilität entwickeln</w:t>
            </w:r>
          </w:p>
          <w:p w14:paraId="74D19497" w14:textId="0053A979" w:rsidR="00B43811" w:rsidRPr="00FF18BE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beim Schreiben und Lesen orthografische Gesetzmäßigkeiten beachten und diese benennen</w:t>
            </w:r>
          </w:p>
          <w:p w14:paraId="1588D174" w14:textId="553EB280" w:rsidR="00B43811" w:rsidRPr="00FF18BE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25C07143" w14:textId="77777777" w:rsidR="00727E04" w:rsidRPr="00FF18BE" w:rsidRDefault="00727E04" w:rsidP="00727E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2C5E8DC" w14:textId="77777777" w:rsidR="00727E04" w:rsidRPr="00FF18BE" w:rsidRDefault="00727E04" w:rsidP="00727E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8AF7A6B" w14:textId="5C0FDE69" w:rsidR="004A055B" w:rsidRPr="00FF18BE" w:rsidRDefault="00727E04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</w:tc>
        <w:tc>
          <w:tcPr>
            <w:tcW w:w="5193" w:type="dxa"/>
          </w:tcPr>
          <w:p w14:paraId="7592E846" w14:textId="3E204926" w:rsidR="004A055B" w:rsidRPr="00FF18BE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FF18BE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366AD4B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B6F02B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Fingerübung</w:t>
            </w:r>
          </w:p>
          <w:p w14:paraId="2CC6F91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Link: Wiktionary, das freie Wörterbuch</w:t>
            </w:r>
          </w:p>
          <w:p w14:paraId="684F01C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Link: DWDS, das digitale Wörterbuch der deutschen Sprache</w:t>
            </w:r>
          </w:p>
          <w:p w14:paraId="3A043D5C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FB2B4E2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5D2205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39305698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0E76D1A6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7F558B4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0FCCB83A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BC43AC0" w14:textId="77777777" w:rsidR="00FF18BE" w:rsidRPr="00FF18BE" w:rsidRDefault="00FF18BE" w:rsidP="00FF18BE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20E9BA2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3575856C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788C458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3854C003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2656F6C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7144FE6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EE0FA1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379-390)</w:t>
            </w:r>
          </w:p>
          <w:p w14:paraId="17E7B04F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2E6379B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entlastete Schülerbandseiten (Inklusion):</w:t>
            </w:r>
          </w:p>
          <w:p w14:paraId="3941A2CC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Regelhafte und abweichende Schreibungen erkennen </w:t>
            </w:r>
            <w:r w:rsidRPr="00FF18BE">
              <w:rPr>
                <w:rFonts w:ascii="Arial" w:hAnsi="Arial" w:cs="Arial"/>
              </w:rPr>
              <w:br/>
              <w:t>(S. 394-395)</w:t>
            </w:r>
          </w:p>
          <w:p w14:paraId="260F37DD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Fremdwörter erkennen und richtig schreiben (S. 396-398)</w:t>
            </w:r>
          </w:p>
          <w:p w14:paraId="30DEE544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Groß oder klein? Nominale Kerne im Satz erkennen </w:t>
            </w:r>
            <w:r w:rsidRPr="00FF18BE">
              <w:rPr>
                <w:rFonts w:ascii="Arial" w:hAnsi="Arial" w:cs="Arial"/>
              </w:rPr>
              <w:br/>
              <w:t>(S. 399-401)</w:t>
            </w:r>
          </w:p>
          <w:p w14:paraId="720E1C38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Getrennt oder zusammen? – Strategien nutzen </w:t>
            </w:r>
            <w:r w:rsidRPr="00FF18BE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FF18BE" w:rsidRDefault="004A055B" w:rsidP="00FF18BE">
            <w:pPr>
              <w:rPr>
                <w:rFonts w:ascii="Arial" w:hAnsi="Arial" w:cs="Arial"/>
                <w:szCs w:val="18"/>
              </w:rPr>
            </w:pPr>
          </w:p>
        </w:tc>
      </w:tr>
      <w:tr w:rsidR="00FF18BE" w:rsidRPr="00FF18BE" w14:paraId="164BEEB1" w14:textId="77777777" w:rsidTr="004A055B">
        <w:tc>
          <w:tcPr>
            <w:tcW w:w="5276" w:type="dxa"/>
          </w:tcPr>
          <w:p w14:paraId="1A3D4D96" w14:textId="18D5CF35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FF18BE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FF18BE" w:rsidRDefault="0032356D" w:rsidP="007258EB">
            <w:pPr>
              <w:rPr>
                <w:rFonts w:ascii="Arial" w:hAnsi="Arial" w:cs="Arial"/>
              </w:rPr>
            </w:pPr>
          </w:p>
          <w:p w14:paraId="7C54479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Leistungsüberprüfung Rechtschreibung</w:t>
            </w:r>
            <w:r w:rsidRPr="00FF18BE">
              <w:rPr>
                <w:rFonts w:ascii="Arial" w:hAnsi="Arial" w:cs="Arial"/>
              </w:rPr>
              <w:br/>
              <w:t>(Mat. f. LuL, S. 391-393)</w:t>
            </w:r>
          </w:p>
          <w:p w14:paraId="643D840A" w14:textId="6E4B3B25" w:rsidR="000E314F" w:rsidRPr="00FF18BE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FF18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FF18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FF18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FF18BE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FF18BE" w:rsidRDefault="0032356D" w:rsidP="00F23D6D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3ED879B8" w14:textId="77777777" w:rsidTr="000200D3">
        <w:tc>
          <w:tcPr>
            <w:tcW w:w="5276" w:type="dxa"/>
          </w:tcPr>
          <w:p w14:paraId="57C5F765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Schuljahr: </w:t>
            </w:r>
            <w:r w:rsidR="0058062A" w:rsidRPr="00FF18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FF18BE" w:rsidRDefault="0032356D" w:rsidP="00F23D6D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FF18BE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FF18BE" w:rsidRDefault="0032356D" w:rsidP="00F23D6D">
            <w:pPr>
              <w:rPr>
                <w:rFonts w:ascii="Arial" w:hAnsi="Arial" w:cs="Arial"/>
              </w:rPr>
            </w:pPr>
          </w:p>
        </w:tc>
      </w:tr>
      <w:tr w:rsidR="00FF18BE" w:rsidRPr="00FF18BE" w14:paraId="0E4F52AD" w14:textId="77777777" w:rsidTr="000200D3">
        <w:tc>
          <w:tcPr>
            <w:tcW w:w="5276" w:type="dxa"/>
          </w:tcPr>
          <w:p w14:paraId="3C93D157" w14:textId="77777777" w:rsidR="000200D3" w:rsidRPr="00FF18BE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FF18BE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FF18BE" w:rsidRDefault="000200D3" w:rsidP="00412711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FF18BE" w:rsidRDefault="000200D3" w:rsidP="007258EB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0EBC50BE" w14:textId="77777777" w:rsidR="002F3F72" w:rsidRPr="00FF18BE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97254B3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2284266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A834390" w14:textId="77777777" w:rsidR="007020EC" w:rsidRPr="00FF18BE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artikuliert in der Standardsprache sprechen unter Verwendung einer angemessenen Wortwahl</w:t>
            </w:r>
          </w:p>
          <w:p w14:paraId="3D88280F" w14:textId="4B75F9AE" w:rsidR="002F3F72" w:rsidRPr="00FF18BE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Informationen adressatenorientiert, gendergerecht, sach- und situationsbezogen mitteilen</w:t>
            </w:r>
          </w:p>
          <w:p w14:paraId="2B759B98" w14:textId="77777777" w:rsidR="002F3F72" w:rsidRPr="00FF18BE" w:rsidRDefault="002F3F72" w:rsidP="002F3F72">
            <w:pPr>
              <w:rPr>
                <w:rFonts w:ascii="Arial" w:hAnsi="Arial" w:cs="Arial"/>
              </w:rPr>
            </w:pPr>
          </w:p>
          <w:p w14:paraId="59DEEF62" w14:textId="77777777" w:rsidR="002F3F72" w:rsidRPr="00FF18BE" w:rsidRDefault="002F3F72" w:rsidP="002F3F72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F56E57E" w14:textId="77777777" w:rsidR="007020EC" w:rsidRPr="00FF18BE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beim Schreiben und Lesen orthografische Gesetzmäßigkeiten beachten und diese benennen</w:t>
            </w:r>
          </w:p>
          <w:p w14:paraId="53AEE378" w14:textId="77777777" w:rsidR="007020EC" w:rsidRPr="00FF18BE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7759647B" w14:textId="77777777" w:rsidR="007020EC" w:rsidRPr="00FF18BE" w:rsidRDefault="007020EC" w:rsidP="007020E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B70C67C" w14:textId="77777777" w:rsidR="007020EC" w:rsidRPr="00FF18BE" w:rsidRDefault="007020EC" w:rsidP="007020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8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950D5CE" w14:textId="77777777" w:rsidR="000200D3" w:rsidRPr="00FF18BE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  <w:p w14:paraId="4C04C809" w14:textId="707B4A00" w:rsidR="007020EC" w:rsidRPr="00FF18BE" w:rsidRDefault="007020EC" w:rsidP="007020EC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D715B46" w14:textId="4C1AB659" w:rsidR="000200D3" w:rsidRPr="00FF18BE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C76C44" w14:textId="77777777" w:rsidR="000200D3" w:rsidRPr="00FF18BE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5F49D2F6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E2F06D4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Aufgabenblatt „Leseverstehen“</w:t>
            </w:r>
          </w:p>
          <w:p w14:paraId="5D25B63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Aufgabenblatt „Sprache und Sprachgebrauch untersuchen“</w:t>
            </w:r>
          </w:p>
          <w:p w14:paraId="0ACCA64A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Aufgabenblatt „Schreiben“</w:t>
            </w:r>
          </w:p>
          <w:p w14:paraId="681428D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686FB6A4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0BE990E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406-414)</w:t>
            </w:r>
          </w:p>
          <w:p w14:paraId="4B028201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3A424AFD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1C439199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</w:t>
            </w:r>
          </w:p>
          <w:p w14:paraId="67354B35" w14:textId="77777777" w:rsidR="00FF18BE" w:rsidRPr="00FF18BE" w:rsidRDefault="00FF18BE" w:rsidP="00FF18BE">
            <w:pPr>
              <w:pStyle w:val="Listenabsatz"/>
              <w:ind w:left="198"/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Wortarten und Zeitformen bestimmen</w:t>
            </w:r>
          </w:p>
          <w:p w14:paraId="5535DC3F" w14:textId="38CE596F" w:rsidR="000200D3" w:rsidRPr="00FF18BE" w:rsidRDefault="000200D3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</w:tr>
      <w:tr w:rsidR="00D85D2C" w:rsidRPr="00FF18BE" w14:paraId="15C1C427" w14:textId="77777777" w:rsidTr="000200D3">
        <w:tc>
          <w:tcPr>
            <w:tcW w:w="5276" w:type="dxa"/>
          </w:tcPr>
          <w:p w14:paraId="4E25B300" w14:textId="3DA632B1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582672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Zahlreiche Kapitel in </w:t>
            </w:r>
            <w:r w:rsidRPr="00FF18BE">
              <w:rPr>
                <w:rFonts w:ascii="Arial" w:hAnsi="Arial" w:cs="Arial"/>
                <w:i/>
                <w:iCs/>
              </w:rPr>
              <w:t>wortstark 9</w:t>
            </w:r>
            <w:r w:rsidRPr="00FF18BE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3C0AF6A0" w:rsidR="00D85D2C" w:rsidRPr="00FF18BE" w:rsidRDefault="00D85D2C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A9E9F2E" w14:textId="77777777" w:rsidR="00D85D2C" w:rsidRPr="00FF18BE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FF18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FF18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FF18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FF18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FF18BE" w:rsidRDefault="00AC15AA" w:rsidP="00F23D6D">
      <w:pPr>
        <w:rPr>
          <w:rFonts w:ascii="Arial" w:hAnsi="Arial" w:cs="Arial"/>
        </w:rPr>
      </w:pPr>
    </w:p>
    <w:p w14:paraId="6A0B3DCE" w14:textId="77777777" w:rsidR="00AC15AA" w:rsidRPr="00FF18BE" w:rsidRDefault="00AC15AA">
      <w:pPr>
        <w:rPr>
          <w:rFonts w:ascii="Arial" w:hAnsi="Arial" w:cs="Arial"/>
        </w:rPr>
      </w:pPr>
      <w:r w:rsidRPr="00FF18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FF18BE" w:rsidRPr="00FF18BE" w14:paraId="790EDF6B" w14:textId="77777777" w:rsidTr="001938B0">
        <w:tc>
          <w:tcPr>
            <w:tcW w:w="5276" w:type="dxa"/>
          </w:tcPr>
          <w:p w14:paraId="16B57FAF" w14:textId="77777777" w:rsidR="00AC15AA" w:rsidRPr="00FF18BE" w:rsidRDefault="00AC15AA" w:rsidP="006A07A7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FF18BE" w:rsidRDefault="00AC15AA" w:rsidP="006A07A7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FF18BE" w:rsidRDefault="00AC15AA" w:rsidP="006A07A7">
            <w:pPr>
              <w:rPr>
                <w:rFonts w:ascii="Arial" w:hAnsi="Arial" w:cs="Arial"/>
                <w:b/>
              </w:rPr>
            </w:pPr>
            <w:r w:rsidRPr="00FF18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FF18BE" w:rsidRPr="00FF18BE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FF18BE" w:rsidRDefault="00AC15AA" w:rsidP="006A07A7">
            <w:pPr>
              <w:rPr>
                <w:rFonts w:ascii="Arial" w:hAnsi="Arial" w:cs="Arial"/>
              </w:rPr>
            </w:pPr>
          </w:p>
        </w:tc>
      </w:tr>
      <w:tr w:rsidR="00FF18BE" w:rsidRPr="00FF18BE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FF18BE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F18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FF18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FF18BE" w:rsidRDefault="00AC15AA" w:rsidP="006A07A7">
            <w:pPr>
              <w:rPr>
                <w:rFonts w:ascii="Arial" w:hAnsi="Arial" w:cs="Arial"/>
              </w:rPr>
            </w:pPr>
          </w:p>
        </w:tc>
      </w:tr>
      <w:tr w:rsidR="00FF18BE" w:rsidRPr="00FF18BE" w14:paraId="776C56DB" w14:textId="77777777" w:rsidTr="001938B0">
        <w:tc>
          <w:tcPr>
            <w:tcW w:w="5276" w:type="dxa"/>
          </w:tcPr>
          <w:p w14:paraId="16BE39E2" w14:textId="77777777" w:rsidR="001938B0" w:rsidRPr="00FF18BE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FF18BE" w:rsidRDefault="001938B0" w:rsidP="006A07A7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szCs w:val="18"/>
              </w:rPr>
              <w:t>(S. 278-281)</w:t>
            </w:r>
          </w:p>
          <w:p w14:paraId="439B42AC" w14:textId="7FA4E310" w:rsidR="001938B0" w:rsidRPr="00FF18BE" w:rsidRDefault="001938B0" w:rsidP="002F48C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31DB593A" w14:textId="77777777" w:rsidR="002F3F72" w:rsidRPr="00FF18BE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6FAD365" w14:textId="77777777" w:rsidR="002F3F72" w:rsidRPr="00FF18BE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9EF5C5F" w14:textId="77777777" w:rsidR="002F3F72" w:rsidRPr="00FF18BE" w:rsidRDefault="002F3F72" w:rsidP="002F3F72">
            <w:p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F629640" w14:textId="77777777" w:rsidR="002F48C7" w:rsidRPr="00FF18BE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erworbenes Regelwissen, Rechtschreibhilfen und Rechtschreibstrategien auf individuelle Fehlerschwerpunkte anwenden</w:t>
            </w:r>
          </w:p>
          <w:p w14:paraId="1E82EEC2" w14:textId="77777777" w:rsidR="002F48C7" w:rsidRPr="00FF18BE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4E1A1208" w14:textId="77777777" w:rsidR="002E63F4" w:rsidRPr="00FF18BE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zunehmend selbstständig eigene und fremde Texte prüfen und überarbeiten in Bezug auf Inhalt, Aufbau und sprachliche Gestaltung</w:t>
            </w:r>
          </w:p>
          <w:p w14:paraId="0B09B248" w14:textId="2C91F427" w:rsidR="002F48C7" w:rsidRPr="00FF18BE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den Schreibprozess reflektieren</w:t>
            </w:r>
          </w:p>
        </w:tc>
        <w:tc>
          <w:tcPr>
            <w:tcW w:w="5193" w:type="dxa"/>
          </w:tcPr>
          <w:p w14:paraId="0E091D25" w14:textId="1B44D1C3" w:rsidR="001938B0" w:rsidRPr="00FF18BE" w:rsidRDefault="001938B0" w:rsidP="006A07A7">
            <w:pPr>
              <w:rPr>
                <w:rFonts w:ascii="Arial" w:hAnsi="Arial" w:cs="Arial"/>
                <w:b/>
                <w:i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2FE3F5" w14:textId="77777777" w:rsidR="00FF18BE" w:rsidRPr="00FF18BE" w:rsidRDefault="00FF18BE" w:rsidP="006A07A7">
            <w:pPr>
              <w:rPr>
                <w:rFonts w:ascii="Arial" w:hAnsi="Arial" w:cs="Arial"/>
                <w:b/>
                <w:szCs w:val="18"/>
              </w:rPr>
            </w:pPr>
          </w:p>
          <w:p w14:paraId="5D277524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DC5D98B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Aufgabenblatt „Auf den Inhalt achten“</w:t>
            </w:r>
          </w:p>
          <w:p w14:paraId="3A377FD0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Aufgabenblatt „Auf die Ausdrucksweise achten“</w:t>
            </w:r>
          </w:p>
          <w:p w14:paraId="7E2F31FD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Word: Aufgabenblatt „Auf die Sprachrichtigkeit achten“</w:t>
            </w:r>
          </w:p>
          <w:p w14:paraId="739DB88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04BD42E7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BBC576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Lösungen (S. 416-418)</w:t>
            </w:r>
          </w:p>
          <w:p w14:paraId="33711EAC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15B27ED5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  <w:r w:rsidRPr="00FF18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7BB87CC1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Sprachförderung</w:t>
            </w:r>
          </w:p>
          <w:p w14:paraId="23E731C0" w14:textId="6F96EDF9" w:rsidR="001938B0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FF18BE" w14:paraId="7F6BAC3D" w14:textId="77777777" w:rsidTr="001938B0">
        <w:tc>
          <w:tcPr>
            <w:tcW w:w="5276" w:type="dxa"/>
          </w:tcPr>
          <w:p w14:paraId="124D1409" w14:textId="2FC24ADE" w:rsidR="00AC15AA" w:rsidRPr="00FF18BE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FF18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FF18BE">
              <w:rPr>
                <w:rFonts w:ascii="Arial" w:hAnsi="Arial" w:cs="Arial"/>
                <w:b/>
                <w:szCs w:val="18"/>
              </w:rPr>
              <w:t xml:space="preserve"> </w:t>
            </w:r>
            <w:r w:rsidR="00DA1434" w:rsidRPr="00FF18BE">
              <w:rPr>
                <w:rFonts w:ascii="Arial" w:hAnsi="Arial" w:cs="Arial"/>
                <w:b/>
                <w:szCs w:val="18"/>
              </w:rPr>
              <w:t>9</w:t>
            </w:r>
          </w:p>
          <w:p w14:paraId="32065624" w14:textId="77777777" w:rsidR="00AC15AA" w:rsidRPr="00FF18BE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79ABC739" w14:textId="77777777" w:rsidR="00FF18BE" w:rsidRPr="00FF18BE" w:rsidRDefault="00FF18BE" w:rsidP="00FF18BE">
            <w:pPr>
              <w:rPr>
                <w:rFonts w:ascii="Arial" w:hAnsi="Arial" w:cs="Arial"/>
                <w:szCs w:val="18"/>
              </w:rPr>
            </w:pPr>
          </w:p>
          <w:p w14:paraId="4E06BDB5" w14:textId="77777777" w:rsidR="00FF18BE" w:rsidRPr="00FF18BE" w:rsidRDefault="00FF18BE" w:rsidP="00FF1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</w:rPr>
              <w:t xml:space="preserve">Zahlreiche Kapitel in </w:t>
            </w:r>
            <w:r w:rsidRPr="00FF18BE">
              <w:rPr>
                <w:rFonts w:ascii="Arial" w:hAnsi="Arial" w:cs="Arial"/>
                <w:i/>
                <w:iCs/>
              </w:rPr>
              <w:t>wortstark 9</w:t>
            </w:r>
            <w:r w:rsidRPr="00FF18BE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FF18BE" w:rsidRDefault="00AC15AA" w:rsidP="00FF18BE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FF18BE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FF18BE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FF18BE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FF18BE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FF18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FF18BE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FF18BE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18BE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FF18BE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FF18BE" w:rsidRDefault="00911B31">
      <w:pPr>
        <w:rPr>
          <w:rFonts w:ascii="Arial" w:hAnsi="Arial" w:cs="Arial"/>
          <w:b/>
          <w:bCs/>
        </w:rPr>
      </w:pPr>
    </w:p>
    <w:sectPr w:rsidR="00911B31" w:rsidRPr="00FF18BE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636"/>
    <w:multiLevelType w:val="hybridMultilevel"/>
    <w:tmpl w:val="1F0697CA"/>
    <w:lvl w:ilvl="0" w:tplc="4EB4B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2E34"/>
    <w:multiLevelType w:val="hybridMultilevel"/>
    <w:tmpl w:val="911C708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C44F2"/>
    <w:multiLevelType w:val="hybridMultilevel"/>
    <w:tmpl w:val="6D060CA6"/>
    <w:lvl w:ilvl="0" w:tplc="4EB4B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217C7"/>
    <w:multiLevelType w:val="hybridMultilevel"/>
    <w:tmpl w:val="AA90F144"/>
    <w:lvl w:ilvl="0" w:tplc="4EB4B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6611"/>
    <w:multiLevelType w:val="hybridMultilevel"/>
    <w:tmpl w:val="CE5AE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9"/>
  </w:num>
  <w:num w:numId="13" w16cid:durableId="1971355300">
    <w:abstractNumId w:val="25"/>
  </w:num>
  <w:num w:numId="14" w16cid:durableId="499126890">
    <w:abstractNumId w:val="14"/>
  </w:num>
  <w:num w:numId="15" w16cid:durableId="217058114">
    <w:abstractNumId w:val="18"/>
  </w:num>
  <w:num w:numId="16" w16cid:durableId="1373966877">
    <w:abstractNumId w:val="15"/>
  </w:num>
  <w:num w:numId="17" w16cid:durableId="1165171046">
    <w:abstractNumId w:val="26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6"/>
  </w:num>
  <w:num w:numId="21" w16cid:durableId="1301956217">
    <w:abstractNumId w:val="22"/>
  </w:num>
  <w:num w:numId="22" w16cid:durableId="1555697811">
    <w:abstractNumId w:val="21"/>
  </w:num>
  <w:num w:numId="23" w16cid:durableId="1182084274">
    <w:abstractNumId w:val="24"/>
  </w:num>
  <w:num w:numId="24" w16cid:durableId="923345838">
    <w:abstractNumId w:val="23"/>
  </w:num>
  <w:num w:numId="25" w16cid:durableId="1664047843">
    <w:abstractNumId w:val="13"/>
  </w:num>
  <w:num w:numId="26" w16cid:durableId="1609123802">
    <w:abstractNumId w:val="17"/>
  </w:num>
  <w:num w:numId="27" w16cid:durableId="17609816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6305"/>
    <w:rsid w:val="00007660"/>
    <w:rsid w:val="00012577"/>
    <w:rsid w:val="00016335"/>
    <w:rsid w:val="00016980"/>
    <w:rsid w:val="00016C2B"/>
    <w:rsid w:val="00017D7E"/>
    <w:rsid w:val="000200D3"/>
    <w:rsid w:val="00030EB7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0257"/>
    <w:rsid w:val="00066F47"/>
    <w:rsid w:val="000747CC"/>
    <w:rsid w:val="0007669D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2A94"/>
    <w:rsid w:val="001C30BA"/>
    <w:rsid w:val="001C395F"/>
    <w:rsid w:val="001C5730"/>
    <w:rsid w:val="001C6448"/>
    <w:rsid w:val="001D158F"/>
    <w:rsid w:val="001D2B01"/>
    <w:rsid w:val="001E34A5"/>
    <w:rsid w:val="001E369C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D71"/>
    <w:rsid w:val="0021757D"/>
    <w:rsid w:val="002207ED"/>
    <w:rsid w:val="00222485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973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5E1A"/>
    <w:rsid w:val="002C67C5"/>
    <w:rsid w:val="002D21FE"/>
    <w:rsid w:val="002E13EB"/>
    <w:rsid w:val="002E213D"/>
    <w:rsid w:val="002E60FD"/>
    <w:rsid w:val="002E63F4"/>
    <w:rsid w:val="002E6E49"/>
    <w:rsid w:val="002F3F72"/>
    <w:rsid w:val="002F48C7"/>
    <w:rsid w:val="002F4C57"/>
    <w:rsid w:val="002F713C"/>
    <w:rsid w:val="003017D0"/>
    <w:rsid w:val="003159BB"/>
    <w:rsid w:val="00317509"/>
    <w:rsid w:val="0032272C"/>
    <w:rsid w:val="0032356D"/>
    <w:rsid w:val="00323CA5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5F07"/>
    <w:rsid w:val="0036758E"/>
    <w:rsid w:val="0037058A"/>
    <w:rsid w:val="00376C6C"/>
    <w:rsid w:val="0038211C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4A18"/>
    <w:rsid w:val="003D72EA"/>
    <w:rsid w:val="003D7830"/>
    <w:rsid w:val="003D7A5E"/>
    <w:rsid w:val="003D7CA6"/>
    <w:rsid w:val="003E1322"/>
    <w:rsid w:val="003E51CF"/>
    <w:rsid w:val="003E5E78"/>
    <w:rsid w:val="003E7BE9"/>
    <w:rsid w:val="003F09D1"/>
    <w:rsid w:val="003F25BF"/>
    <w:rsid w:val="003F4A3B"/>
    <w:rsid w:val="003F62EA"/>
    <w:rsid w:val="00403B62"/>
    <w:rsid w:val="004073DE"/>
    <w:rsid w:val="00412711"/>
    <w:rsid w:val="004143F4"/>
    <w:rsid w:val="00414E42"/>
    <w:rsid w:val="0041524F"/>
    <w:rsid w:val="00416F1A"/>
    <w:rsid w:val="0041778C"/>
    <w:rsid w:val="00421054"/>
    <w:rsid w:val="00421875"/>
    <w:rsid w:val="0042426B"/>
    <w:rsid w:val="00426468"/>
    <w:rsid w:val="00430942"/>
    <w:rsid w:val="00436A4E"/>
    <w:rsid w:val="004372C6"/>
    <w:rsid w:val="004417C1"/>
    <w:rsid w:val="00441B05"/>
    <w:rsid w:val="004449A6"/>
    <w:rsid w:val="00445069"/>
    <w:rsid w:val="00445676"/>
    <w:rsid w:val="004468A1"/>
    <w:rsid w:val="00447561"/>
    <w:rsid w:val="00450281"/>
    <w:rsid w:val="00451CE9"/>
    <w:rsid w:val="0045332B"/>
    <w:rsid w:val="00453985"/>
    <w:rsid w:val="00456917"/>
    <w:rsid w:val="00462428"/>
    <w:rsid w:val="00464624"/>
    <w:rsid w:val="00475A94"/>
    <w:rsid w:val="00476F62"/>
    <w:rsid w:val="004801E0"/>
    <w:rsid w:val="0049438F"/>
    <w:rsid w:val="004946F6"/>
    <w:rsid w:val="004A055B"/>
    <w:rsid w:val="004A503C"/>
    <w:rsid w:val="004B1AED"/>
    <w:rsid w:val="004B4C8B"/>
    <w:rsid w:val="004B7B97"/>
    <w:rsid w:val="004C23F6"/>
    <w:rsid w:val="004C260F"/>
    <w:rsid w:val="004C43E0"/>
    <w:rsid w:val="004C5C6B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6E60"/>
    <w:rsid w:val="005171CB"/>
    <w:rsid w:val="005219BF"/>
    <w:rsid w:val="005229BB"/>
    <w:rsid w:val="0052391A"/>
    <w:rsid w:val="00524805"/>
    <w:rsid w:val="005266AD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60AC2"/>
    <w:rsid w:val="00561B74"/>
    <w:rsid w:val="005620F9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5352"/>
    <w:rsid w:val="0059671E"/>
    <w:rsid w:val="005968E8"/>
    <w:rsid w:val="005A2703"/>
    <w:rsid w:val="005A3035"/>
    <w:rsid w:val="005A4142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F2BE3"/>
    <w:rsid w:val="00602D9A"/>
    <w:rsid w:val="006034CB"/>
    <w:rsid w:val="00604B17"/>
    <w:rsid w:val="00606092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74C7"/>
    <w:rsid w:val="006426FC"/>
    <w:rsid w:val="0064789B"/>
    <w:rsid w:val="00655F97"/>
    <w:rsid w:val="0066193F"/>
    <w:rsid w:val="00662E82"/>
    <w:rsid w:val="00670CF2"/>
    <w:rsid w:val="0067365D"/>
    <w:rsid w:val="00677456"/>
    <w:rsid w:val="00686D2B"/>
    <w:rsid w:val="006A08CF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3A30"/>
    <w:rsid w:val="006E28D1"/>
    <w:rsid w:val="006E29D7"/>
    <w:rsid w:val="006E642D"/>
    <w:rsid w:val="006E6ADF"/>
    <w:rsid w:val="006F1BFD"/>
    <w:rsid w:val="006F5EF9"/>
    <w:rsid w:val="006F66C5"/>
    <w:rsid w:val="00700BA0"/>
    <w:rsid w:val="007020EC"/>
    <w:rsid w:val="007031CF"/>
    <w:rsid w:val="007043A5"/>
    <w:rsid w:val="00706AB9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20F2"/>
    <w:rsid w:val="00756DCE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B5EF3"/>
    <w:rsid w:val="007B71A5"/>
    <w:rsid w:val="007C1A25"/>
    <w:rsid w:val="007C28F2"/>
    <w:rsid w:val="007C78E1"/>
    <w:rsid w:val="007C7947"/>
    <w:rsid w:val="007D6EED"/>
    <w:rsid w:val="007E114B"/>
    <w:rsid w:val="007E5DAB"/>
    <w:rsid w:val="007E7E31"/>
    <w:rsid w:val="007F3435"/>
    <w:rsid w:val="007F45EC"/>
    <w:rsid w:val="007F5494"/>
    <w:rsid w:val="007F54B4"/>
    <w:rsid w:val="007F7916"/>
    <w:rsid w:val="00806CB6"/>
    <w:rsid w:val="00813EAB"/>
    <w:rsid w:val="0081751B"/>
    <w:rsid w:val="00817CDE"/>
    <w:rsid w:val="008213B4"/>
    <w:rsid w:val="00823867"/>
    <w:rsid w:val="0083313F"/>
    <w:rsid w:val="00833F15"/>
    <w:rsid w:val="008352CF"/>
    <w:rsid w:val="008358EE"/>
    <w:rsid w:val="0083636D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33AB"/>
    <w:rsid w:val="00867CAE"/>
    <w:rsid w:val="0087030A"/>
    <w:rsid w:val="008713FB"/>
    <w:rsid w:val="0087400F"/>
    <w:rsid w:val="00877BCC"/>
    <w:rsid w:val="00883AB0"/>
    <w:rsid w:val="008866AB"/>
    <w:rsid w:val="00891100"/>
    <w:rsid w:val="008942E1"/>
    <w:rsid w:val="008A13BA"/>
    <w:rsid w:val="008A1F53"/>
    <w:rsid w:val="008A3EB5"/>
    <w:rsid w:val="008A4F28"/>
    <w:rsid w:val="008A52B7"/>
    <w:rsid w:val="008A69A8"/>
    <w:rsid w:val="008A7530"/>
    <w:rsid w:val="008A7A74"/>
    <w:rsid w:val="008B5733"/>
    <w:rsid w:val="008B6166"/>
    <w:rsid w:val="008C7756"/>
    <w:rsid w:val="008D2C15"/>
    <w:rsid w:val="008D47F6"/>
    <w:rsid w:val="008D6DC9"/>
    <w:rsid w:val="008E0391"/>
    <w:rsid w:val="008E340B"/>
    <w:rsid w:val="008E4414"/>
    <w:rsid w:val="00904D92"/>
    <w:rsid w:val="00905533"/>
    <w:rsid w:val="00906C92"/>
    <w:rsid w:val="00907FEE"/>
    <w:rsid w:val="00911B31"/>
    <w:rsid w:val="00917741"/>
    <w:rsid w:val="009209B5"/>
    <w:rsid w:val="00926861"/>
    <w:rsid w:val="00931DB1"/>
    <w:rsid w:val="00932CAC"/>
    <w:rsid w:val="009331AB"/>
    <w:rsid w:val="009336E6"/>
    <w:rsid w:val="0093570E"/>
    <w:rsid w:val="00935CE3"/>
    <w:rsid w:val="00936561"/>
    <w:rsid w:val="00940309"/>
    <w:rsid w:val="00943735"/>
    <w:rsid w:val="00944179"/>
    <w:rsid w:val="00944421"/>
    <w:rsid w:val="009552BA"/>
    <w:rsid w:val="009562FE"/>
    <w:rsid w:val="00976CC1"/>
    <w:rsid w:val="00980B3B"/>
    <w:rsid w:val="00984144"/>
    <w:rsid w:val="00987733"/>
    <w:rsid w:val="009944E4"/>
    <w:rsid w:val="009953FB"/>
    <w:rsid w:val="00995AA8"/>
    <w:rsid w:val="009A2020"/>
    <w:rsid w:val="009A79A6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0742A"/>
    <w:rsid w:val="00A13EED"/>
    <w:rsid w:val="00A23C94"/>
    <w:rsid w:val="00A26BBA"/>
    <w:rsid w:val="00A31834"/>
    <w:rsid w:val="00A32401"/>
    <w:rsid w:val="00A34EE5"/>
    <w:rsid w:val="00A36CC5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2F47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3E42"/>
    <w:rsid w:val="00AE5E0C"/>
    <w:rsid w:val="00AF046B"/>
    <w:rsid w:val="00AF2004"/>
    <w:rsid w:val="00AF7769"/>
    <w:rsid w:val="00B016AF"/>
    <w:rsid w:val="00B027A0"/>
    <w:rsid w:val="00B15163"/>
    <w:rsid w:val="00B21C41"/>
    <w:rsid w:val="00B2281B"/>
    <w:rsid w:val="00B22A0E"/>
    <w:rsid w:val="00B3264E"/>
    <w:rsid w:val="00B32D7A"/>
    <w:rsid w:val="00B35B6A"/>
    <w:rsid w:val="00B43811"/>
    <w:rsid w:val="00B43A50"/>
    <w:rsid w:val="00B45330"/>
    <w:rsid w:val="00B519F1"/>
    <w:rsid w:val="00B53AE0"/>
    <w:rsid w:val="00B55716"/>
    <w:rsid w:val="00B55D35"/>
    <w:rsid w:val="00B60CE7"/>
    <w:rsid w:val="00B63D2E"/>
    <w:rsid w:val="00B64BB0"/>
    <w:rsid w:val="00B736EC"/>
    <w:rsid w:val="00B76C78"/>
    <w:rsid w:val="00B81226"/>
    <w:rsid w:val="00B845B4"/>
    <w:rsid w:val="00B8541D"/>
    <w:rsid w:val="00B87D50"/>
    <w:rsid w:val="00B9015F"/>
    <w:rsid w:val="00B91A88"/>
    <w:rsid w:val="00B92178"/>
    <w:rsid w:val="00B931F6"/>
    <w:rsid w:val="00B96850"/>
    <w:rsid w:val="00B96B10"/>
    <w:rsid w:val="00BA1918"/>
    <w:rsid w:val="00BA3694"/>
    <w:rsid w:val="00BA44BD"/>
    <w:rsid w:val="00BA71F4"/>
    <w:rsid w:val="00BB2E51"/>
    <w:rsid w:val="00BB74BE"/>
    <w:rsid w:val="00BC0443"/>
    <w:rsid w:val="00BC0B61"/>
    <w:rsid w:val="00BC4317"/>
    <w:rsid w:val="00BD1E84"/>
    <w:rsid w:val="00BD1EDF"/>
    <w:rsid w:val="00BD5F9B"/>
    <w:rsid w:val="00BE4B70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7A7D"/>
    <w:rsid w:val="00C700A0"/>
    <w:rsid w:val="00C71694"/>
    <w:rsid w:val="00C74673"/>
    <w:rsid w:val="00C749CE"/>
    <w:rsid w:val="00C75EE5"/>
    <w:rsid w:val="00C779FC"/>
    <w:rsid w:val="00C8162D"/>
    <w:rsid w:val="00C817EB"/>
    <w:rsid w:val="00C819C2"/>
    <w:rsid w:val="00C8214A"/>
    <w:rsid w:val="00C824A7"/>
    <w:rsid w:val="00C830AC"/>
    <w:rsid w:val="00C904F9"/>
    <w:rsid w:val="00C9664B"/>
    <w:rsid w:val="00C9694A"/>
    <w:rsid w:val="00CA1565"/>
    <w:rsid w:val="00CA22B9"/>
    <w:rsid w:val="00CA49B6"/>
    <w:rsid w:val="00CB22A5"/>
    <w:rsid w:val="00CC32DD"/>
    <w:rsid w:val="00CD663C"/>
    <w:rsid w:val="00CD7000"/>
    <w:rsid w:val="00CE408F"/>
    <w:rsid w:val="00CE6A5D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46D19"/>
    <w:rsid w:val="00D50BCB"/>
    <w:rsid w:val="00D51BBB"/>
    <w:rsid w:val="00D52037"/>
    <w:rsid w:val="00D552DE"/>
    <w:rsid w:val="00D70BCF"/>
    <w:rsid w:val="00D71EAE"/>
    <w:rsid w:val="00D72F92"/>
    <w:rsid w:val="00D7494B"/>
    <w:rsid w:val="00D74C8B"/>
    <w:rsid w:val="00D7587C"/>
    <w:rsid w:val="00D836EE"/>
    <w:rsid w:val="00D84B17"/>
    <w:rsid w:val="00D85D2C"/>
    <w:rsid w:val="00D85DA8"/>
    <w:rsid w:val="00D907BD"/>
    <w:rsid w:val="00D93550"/>
    <w:rsid w:val="00D94B2B"/>
    <w:rsid w:val="00D96BBF"/>
    <w:rsid w:val="00DA1434"/>
    <w:rsid w:val="00DA44F9"/>
    <w:rsid w:val="00DA5B9B"/>
    <w:rsid w:val="00DB0192"/>
    <w:rsid w:val="00DB01A3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30282"/>
    <w:rsid w:val="00E33DE2"/>
    <w:rsid w:val="00E40421"/>
    <w:rsid w:val="00E410B1"/>
    <w:rsid w:val="00E424A8"/>
    <w:rsid w:val="00E431DB"/>
    <w:rsid w:val="00E46909"/>
    <w:rsid w:val="00E510D4"/>
    <w:rsid w:val="00E519FE"/>
    <w:rsid w:val="00E52F0F"/>
    <w:rsid w:val="00E53209"/>
    <w:rsid w:val="00E60A30"/>
    <w:rsid w:val="00E60EF2"/>
    <w:rsid w:val="00E613AF"/>
    <w:rsid w:val="00E62FF0"/>
    <w:rsid w:val="00E70536"/>
    <w:rsid w:val="00E72775"/>
    <w:rsid w:val="00E72A62"/>
    <w:rsid w:val="00E7786F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250D"/>
    <w:rsid w:val="00EB4DD9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3041"/>
    <w:rsid w:val="00F1556B"/>
    <w:rsid w:val="00F17B74"/>
    <w:rsid w:val="00F238DB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25AE"/>
    <w:rsid w:val="00F84B2D"/>
    <w:rsid w:val="00F87585"/>
    <w:rsid w:val="00F87637"/>
    <w:rsid w:val="00F95AF1"/>
    <w:rsid w:val="00FA105E"/>
    <w:rsid w:val="00FA1359"/>
    <w:rsid w:val="00FA2EB5"/>
    <w:rsid w:val="00FA637F"/>
    <w:rsid w:val="00FB4769"/>
    <w:rsid w:val="00FB730A"/>
    <w:rsid w:val="00FC2D14"/>
    <w:rsid w:val="00FD1B15"/>
    <w:rsid w:val="00FD24B4"/>
    <w:rsid w:val="00FD3210"/>
    <w:rsid w:val="00FD5309"/>
    <w:rsid w:val="00FD5851"/>
    <w:rsid w:val="00FE2D7C"/>
    <w:rsid w:val="00FE5471"/>
    <w:rsid w:val="00FE5C1F"/>
    <w:rsid w:val="00FF0A5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6283</Words>
  <Characters>39588</Characters>
  <Application>Microsoft Office Word</Application>
  <DocSecurity>0</DocSecurity>
  <Lines>329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357</cp:revision>
  <cp:lastPrinted>2019-05-09T11:59:00Z</cp:lastPrinted>
  <dcterms:created xsi:type="dcterms:W3CDTF">2022-10-13T05:59:00Z</dcterms:created>
  <dcterms:modified xsi:type="dcterms:W3CDTF">2023-08-16T11:51:00Z</dcterms:modified>
</cp:coreProperties>
</file>