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0F2D3F" w:rsidRDefault="000E3B5C" w:rsidP="00F23D6D">
      <w:pPr>
        <w:pStyle w:val="WELehrwerkstitel"/>
        <w:rPr>
          <w:rFonts w:ascii="Arial" w:hAnsi="Arial" w:cs="Arial"/>
          <w:color w:val="auto"/>
        </w:rPr>
      </w:pPr>
      <w:r w:rsidRPr="000F2D3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0F2D3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7C70374F" w14:textId="2D012FA0" w:rsidR="006374C7" w:rsidRPr="000F2D3F" w:rsidRDefault="008A69A8" w:rsidP="00F23D6D">
      <w:pPr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7E50BD8B">
            <wp:simplePos x="0" y="0"/>
            <wp:positionH relativeFrom="column">
              <wp:posOffset>51967</wp:posOffset>
            </wp:positionH>
            <wp:positionV relativeFrom="paragraph">
              <wp:posOffset>45720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375F0BDF" w14:textId="09A21BEC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545740DA" w14:textId="6CA02981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2216396A" w14:textId="4BF6D5A6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3B341C26" w14:textId="7AE3462C" w:rsidR="00171B3A" w:rsidRPr="000F2D3F" w:rsidRDefault="00171B3A" w:rsidP="00F23D6D">
      <w:pPr>
        <w:rPr>
          <w:rFonts w:ascii="Arial" w:hAnsi="Arial" w:cs="Arial"/>
          <w:color w:val="auto"/>
        </w:rPr>
      </w:pPr>
    </w:p>
    <w:p w14:paraId="77353117" w14:textId="5A62CBF5" w:rsidR="009E7F66" w:rsidRPr="000F2D3F" w:rsidRDefault="009E7F66" w:rsidP="00F23D6D">
      <w:pPr>
        <w:rPr>
          <w:rFonts w:ascii="Arial" w:hAnsi="Arial" w:cs="Arial"/>
          <w:color w:val="auto"/>
        </w:rPr>
      </w:pPr>
    </w:p>
    <w:p w14:paraId="084F5018" w14:textId="0DB99A0A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21C2C323" w14:textId="20EE3511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661BEF4E" w14:textId="203AE188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162FD529" w14:textId="331CEFA5" w:rsidR="002816CF" w:rsidRPr="002816CF" w:rsidRDefault="0059671E" w:rsidP="0059671E">
      <w:pPr>
        <w:pStyle w:val="WEberschrift"/>
        <w:ind w:left="283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1C6448">
        <w:rPr>
          <w:rFonts w:ascii="Arial" w:hAnsi="Arial" w:cs="Arial"/>
          <w:color w:val="auto"/>
        </w:rPr>
        <w:tab/>
      </w:r>
      <w:r w:rsidR="002816CF" w:rsidRPr="002816CF">
        <w:rPr>
          <w:rFonts w:ascii="Arial" w:hAnsi="Arial" w:cs="Arial"/>
          <w:color w:val="auto"/>
        </w:rPr>
        <w:t xml:space="preserve">Stoffverteilungsplan / </w:t>
      </w:r>
      <w:r w:rsidR="000E7126" w:rsidRPr="00CF16D4">
        <w:rPr>
          <w:rFonts w:ascii="Arial" w:hAnsi="Arial" w:cs="Arial"/>
          <w:color w:val="auto"/>
        </w:rPr>
        <w:t>Oberschule Bremen</w:t>
      </w:r>
    </w:p>
    <w:p w14:paraId="667C0488" w14:textId="4F38A644" w:rsidR="002816CF" w:rsidRPr="002816CF" w:rsidRDefault="002816CF" w:rsidP="002816CF">
      <w:pPr>
        <w:pStyle w:val="WEZwischenberschrift"/>
        <w:rPr>
          <w:rFonts w:ascii="Arial" w:hAnsi="Arial" w:cs="Arial"/>
          <w:color w:val="auto"/>
        </w:rPr>
      </w:pPr>
    </w:p>
    <w:p w14:paraId="3EC6C38D" w14:textId="77777777" w:rsidR="002816CF" w:rsidRPr="002816CF" w:rsidRDefault="002816CF" w:rsidP="002816CF">
      <w:pPr>
        <w:pStyle w:val="WEberschrift"/>
        <w:rPr>
          <w:rFonts w:ascii="Arial" w:hAnsi="Arial" w:cs="Arial"/>
          <w:color w:val="auto"/>
        </w:rPr>
        <w:sectPr w:rsidR="002816CF" w:rsidRPr="002816CF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6ADBB5E0" w14:textId="77777777" w:rsidR="000E7126" w:rsidRPr="00CF16D4" w:rsidRDefault="000E7126" w:rsidP="000E7126">
      <w:pPr>
        <w:rPr>
          <w:rFonts w:ascii="Arial" w:hAnsi="Arial" w:cs="Arial"/>
          <w:color w:val="auto"/>
        </w:rPr>
      </w:pPr>
      <w:r w:rsidRPr="00CF16D4">
        <w:rPr>
          <w:rFonts w:ascii="Arial" w:hAnsi="Arial" w:cs="Arial"/>
          <w:color w:val="auto"/>
        </w:rPr>
        <w:t>Der Stoffverteilungsplan bezieht sich auf den Bildungsplan Deutsch für die Oberschule, herausgegeben von der Senatorin für Bildung und Wissenschaft, Bremen 2010.</w:t>
      </w:r>
    </w:p>
    <w:p w14:paraId="694449DD" w14:textId="77777777" w:rsidR="00796CFC" w:rsidRDefault="00796CFC" w:rsidP="00796CFC">
      <w:pPr>
        <w:rPr>
          <w:rFonts w:ascii="Arial" w:hAnsi="Arial" w:cs="Arial"/>
          <w:color w:val="auto"/>
        </w:rPr>
      </w:pPr>
    </w:p>
    <w:p w14:paraId="56813600" w14:textId="77777777" w:rsidR="00796CFC" w:rsidRDefault="00796CFC" w:rsidP="00796CFC">
      <w:pPr>
        <w:rPr>
          <w:rFonts w:ascii="Arial" w:hAnsi="Arial" w:cs="Arial"/>
          <w:color w:val="auto"/>
        </w:rPr>
      </w:pPr>
    </w:p>
    <w:p w14:paraId="73FA26C5" w14:textId="77777777" w:rsidR="00796CFC" w:rsidRDefault="00796CFC" w:rsidP="00796CFC">
      <w:pPr>
        <w:rPr>
          <w:rFonts w:ascii="Arial" w:hAnsi="Arial" w:cs="Arial"/>
          <w:color w:val="auto"/>
        </w:rPr>
      </w:pPr>
    </w:p>
    <w:p w14:paraId="37E5D117" w14:textId="4093E1C9" w:rsidR="001872EB" w:rsidRDefault="001872EB" w:rsidP="001872EB">
      <w:pPr>
        <w:rPr>
          <w:rFonts w:ascii="Arial" w:hAnsi="Arial" w:cs="Arial"/>
        </w:rPr>
      </w:pPr>
    </w:p>
    <w:p w14:paraId="32B61CA0" w14:textId="77777777" w:rsidR="00A92D26" w:rsidRPr="005A683F" w:rsidRDefault="00A92D26" w:rsidP="00A92D26">
      <w:pPr>
        <w:rPr>
          <w:rFonts w:ascii="Arial" w:hAnsi="Arial" w:cs="Arial"/>
        </w:rPr>
      </w:pPr>
    </w:p>
    <w:p w14:paraId="44AFB721" w14:textId="77777777" w:rsidR="002816CF" w:rsidRPr="002816CF" w:rsidRDefault="002816CF" w:rsidP="002816CF">
      <w:pPr>
        <w:rPr>
          <w:rFonts w:ascii="Arial" w:hAnsi="Arial" w:cs="Arial"/>
          <w:color w:val="auto"/>
        </w:rPr>
        <w:sectPr w:rsidR="002816CF" w:rsidRPr="002816CF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2816CF" w:rsidRDefault="002816CF" w:rsidP="002816CF">
      <w:pPr>
        <w:rPr>
          <w:rFonts w:ascii="Arial" w:hAnsi="Arial" w:cs="Arial"/>
          <w:color w:val="auto"/>
        </w:rPr>
        <w:sectPr w:rsidR="002816CF" w:rsidRPr="002816CF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0F2D3F" w:rsidRDefault="005144AA" w:rsidP="00F23D6D">
      <w:pPr>
        <w:rPr>
          <w:rFonts w:ascii="Arial" w:hAnsi="Arial" w:cs="Arial"/>
          <w:color w:val="auto"/>
        </w:rPr>
      </w:pPr>
    </w:p>
    <w:p w14:paraId="1F90DFEC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4175339C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088080BD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18DA9A11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51048B17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05B1E346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0DC4C38B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2C3B92A7" w14:textId="1468A669" w:rsidR="00D4126E" w:rsidRPr="000F2D3F" w:rsidRDefault="00D4126E" w:rsidP="00F23D6D">
      <w:pPr>
        <w:rPr>
          <w:rFonts w:ascii="Arial" w:hAnsi="Arial" w:cs="Arial"/>
          <w:color w:val="auto"/>
        </w:rPr>
      </w:pPr>
      <w:r w:rsidRPr="000F2D3F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5B116B" w:rsidRPr="005B116B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617C7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17C71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617C7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17C71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050C58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617C7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17C71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5B116B" w:rsidRPr="005B116B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617C7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5B116B" w:rsidRPr="005B116B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617C71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Über eine Streitfrage debattieren</w:t>
            </w:r>
            <w:r w:rsidR="00861B71" w:rsidRPr="00617C7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</w:t>
            </w:r>
            <w:r w:rsidR="00861B71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15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0FCE796" w14:textId="77777777" w:rsidR="0032356D" w:rsidRPr="00617C7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7A4F73" w:rsidRPr="005B116B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617C71" w:rsidRDefault="007A4F73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17C71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EEC4312" w14:textId="77777777" w:rsidR="007A4F73" w:rsidRPr="00617C71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3D5AC0" w14:textId="3DC3792D" w:rsidR="007A4F73" w:rsidRPr="00617C71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t xml:space="preserve">Einstieg </w:t>
            </w: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5B0AFB4" w14:textId="7FD4B746" w:rsidR="007A4F73" w:rsidRPr="00617C71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Aufbau und Ablauf einer Debatte kennenlernen</w:t>
            </w: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617C71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08D5EFE5" w14:textId="21124F4B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Die Debatte vorbereiten</w:t>
            </w:r>
          </w:p>
          <w:p w14:paraId="71555207" w14:textId="2195A406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11)</w:t>
            </w:r>
          </w:p>
          <w:p w14:paraId="2BA891D0" w14:textId="77777777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32B4A" w14:textId="516C305D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Eröffnungsstatements formulieren</w:t>
            </w:r>
          </w:p>
          <w:p w14:paraId="09F80DBC" w14:textId="16AC3E45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12)</w:t>
            </w:r>
          </w:p>
          <w:p w14:paraId="182708DA" w14:textId="77777777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B2EB32" w14:textId="253419E6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Auf andere Gesprächsbeiträge eingehen</w:t>
            </w:r>
          </w:p>
          <w:p w14:paraId="4FC6DAE1" w14:textId="56E3BCB2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13)</w:t>
            </w:r>
          </w:p>
          <w:p w14:paraId="793EBF63" w14:textId="77777777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37ECFD" w14:textId="7448AAC0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Das Schlussstatement formulieren</w:t>
            </w:r>
          </w:p>
          <w:p w14:paraId="71711852" w14:textId="5C6E6232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14)</w:t>
            </w:r>
          </w:p>
          <w:p w14:paraId="285A4172" w14:textId="77777777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D1B0B8" w14:textId="5344827C" w:rsidR="007A4F73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Debatte beobachten und bewerten</w:t>
            </w:r>
          </w:p>
          <w:p w14:paraId="16C54F32" w14:textId="0A3FFC35" w:rsidR="007A4F73" w:rsidRPr="00617C71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15)</w:t>
            </w:r>
          </w:p>
          <w:p w14:paraId="45637164" w14:textId="77777777" w:rsidR="007A4F73" w:rsidRPr="00617C71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DCA9470" w14:textId="0632836C" w:rsidR="00770BC7" w:rsidRPr="00770BC7" w:rsidRDefault="00770BC7" w:rsidP="00770BC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3F58A61" w14:textId="77777777" w:rsidR="00770BC7" w:rsidRDefault="00770BC7" w:rsidP="00E05D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1C38956" w14:textId="5A87E818" w:rsidR="00E05D12" w:rsidRPr="004007F3" w:rsidRDefault="00272EAF" w:rsidP="00E05D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Hören – Zuhören – Verstehen</w:t>
            </w:r>
          </w:p>
          <w:p w14:paraId="001F5D8F" w14:textId="400BE9ED" w:rsidR="0056463B" w:rsidRDefault="00BB7E40" w:rsidP="001E7EF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B7E40">
              <w:rPr>
                <w:rFonts w:ascii="Arial" w:hAnsi="Arial" w:cs="Arial"/>
              </w:rPr>
              <w:t>aus umfangreichen Gesprächsbeiträgen wesentliche Aussagen entnehmen, sichern und wiedergeben</w:t>
            </w:r>
          </w:p>
          <w:p w14:paraId="13CA500E" w14:textId="29933544" w:rsidR="00BB7E40" w:rsidRDefault="00BB7E40" w:rsidP="001E7EF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B7E40">
              <w:rPr>
                <w:rFonts w:ascii="Arial" w:hAnsi="Arial" w:cs="Arial"/>
              </w:rPr>
              <w:t>Aufmerksamkeit für verbale und nonverbale Äußerungen entwickeln</w:t>
            </w:r>
          </w:p>
          <w:p w14:paraId="3681E0EB" w14:textId="2B686ACB" w:rsidR="00BB7E40" w:rsidRDefault="00BB7E40" w:rsidP="001E7EF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B7E40">
              <w:rPr>
                <w:rFonts w:ascii="Arial" w:hAnsi="Arial" w:cs="Arial"/>
              </w:rPr>
              <w:t>kriterienorientiert das eigene Gesprächsverhalten und das anderer beobachten, reflektieren und bewerten</w:t>
            </w:r>
          </w:p>
          <w:p w14:paraId="7DCEFD21" w14:textId="4AD295BB" w:rsidR="001E2981" w:rsidRDefault="001E2981" w:rsidP="001E7EF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E2981">
              <w:rPr>
                <w:rFonts w:ascii="Arial" w:hAnsi="Arial" w:cs="Arial"/>
              </w:rPr>
              <w:t xml:space="preserve">Diskussionen vorbereiten, durchführen und </w:t>
            </w:r>
            <w:proofErr w:type="spellStart"/>
            <w:r w:rsidRPr="001E2981">
              <w:rPr>
                <w:rFonts w:ascii="Arial" w:hAnsi="Arial" w:cs="Arial"/>
              </w:rPr>
              <w:t>kriterienbezogen</w:t>
            </w:r>
            <w:proofErr w:type="spellEnd"/>
            <w:r w:rsidRPr="001E2981">
              <w:rPr>
                <w:rFonts w:ascii="Arial" w:hAnsi="Arial" w:cs="Arial"/>
              </w:rPr>
              <w:t xml:space="preserve"> beurteilen</w:t>
            </w:r>
          </w:p>
          <w:p w14:paraId="6BD484D7" w14:textId="4E62C2B3" w:rsidR="001E2981" w:rsidRPr="00BB7E40" w:rsidRDefault="001E2981" w:rsidP="001E7EF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E2981">
              <w:rPr>
                <w:rFonts w:ascii="Arial" w:hAnsi="Arial" w:cs="Arial"/>
              </w:rPr>
              <w:t>eine eigene Meinung sachlich darlegen, begründen und vertreten</w:t>
            </w:r>
          </w:p>
          <w:p w14:paraId="05C7E94A" w14:textId="77777777" w:rsidR="00245A43" w:rsidRDefault="00245A43" w:rsidP="00245A43">
            <w:pPr>
              <w:rPr>
                <w:rFonts w:ascii="Arial" w:hAnsi="Arial" w:cs="Arial"/>
              </w:rPr>
            </w:pPr>
          </w:p>
          <w:p w14:paraId="7AF88450" w14:textId="085AD873" w:rsidR="00245A43" w:rsidRPr="00245A43" w:rsidRDefault="00272EAF" w:rsidP="00245A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Sprechen</w:t>
            </w:r>
          </w:p>
          <w:p w14:paraId="63D38249" w14:textId="00A8E96B" w:rsidR="006B631F" w:rsidRDefault="001E2981" w:rsidP="00E567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E2981">
              <w:rPr>
                <w:rFonts w:ascii="Arial" w:hAnsi="Arial" w:cs="Arial"/>
              </w:rPr>
              <w:t>verschiedene Gesprächs</w:t>
            </w:r>
            <w:r>
              <w:rPr>
                <w:rFonts w:ascii="Arial" w:hAnsi="Arial" w:cs="Arial"/>
              </w:rPr>
              <w:t>formen praktizieren</w:t>
            </w:r>
          </w:p>
          <w:p w14:paraId="4E683A7B" w14:textId="0CD1A618" w:rsidR="000A1967" w:rsidRDefault="000A1967" w:rsidP="00E567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A1967">
              <w:rPr>
                <w:rFonts w:ascii="Arial" w:hAnsi="Arial" w:cs="Arial"/>
              </w:rPr>
              <w:t>auf Gegenpositionen sachlich und argumentierend eingehen</w:t>
            </w:r>
          </w:p>
          <w:p w14:paraId="0D1DE597" w14:textId="3446909F" w:rsidR="000A1967" w:rsidRDefault="000A1967" w:rsidP="00E567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A1967">
              <w:rPr>
                <w:rFonts w:ascii="Arial" w:hAnsi="Arial" w:cs="Arial"/>
              </w:rPr>
              <w:t>Debatten vorbereiten und durchführen</w:t>
            </w:r>
          </w:p>
          <w:p w14:paraId="605EE841" w14:textId="77777777" w:rsidR="00D45967" w:rsidRDefault="00D45967" w:rsidP="00D45967">
            <w:pPr>
              <w:rPr>
                <w:rFonts w:ascii="Arial" w:hAnsi="Arial" w:cs="Arial"/>
              </w:rPr>
            </w:pPr>
          </w:p>
          <w:p w14:paraId="02486ED1" w14:textId="51AE4380" w:rsidR="005427D5" w:rsidRPr="00245A43" w:rsidRDefault="005427D5" w:rsidP="005427D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2FCFFB07" w14:textId="2E317758" w:rsidR="005427D5" w:rsidRPr="00D11B7D" w:rsidRDefault="00D11B7D" w:rsidP="00E7300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11B7D">
              <w:rPr>
                <w:rFonts w:ascii="Arial" w:hAnsi="Arial" w:cs="Arial"/>
              </w:rPr>
              <w:t>Thesen formulieren, Argumente zu einer Argumentationskette verknüpfen, Gegenargumente formulieren, überdenken und einbeziehen sowie Schlüsse ziehen</w:t>
            </w:r>
          </w:p>
          <w:p w14:paraId="158630F0" w14:textId="404778E7" w:rsidR="005427D5" w:rsidRPr="00D11B7D" w:rsidRDefault="005427D5" w:rsidP="00D11B7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14:paraId="17C8DBA4" w14:textId="22F22961" w:rsidR="007A4F73" w:rsidRPr="00112073" w:rsidRDefault="007A4F73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F9EEBA3" w14:textId="77777777" w:rsidR="007A4F73" w:rsidRPr="00112073" w:rsidRDefault="007A4F73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7A820C" w14:textId="77777777" w:rsidR="00112073" w:rsidRPr="00112073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EDBAF45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Audio: Debatte</w:t>
            </w:r>
          </w:p>
          <w:p w14:paraId="2CDFCAA7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Word: Tabelle zur Debatte</w:t>
            </w:r>
          </w:p>
          <w:p w14:paraId="206E2151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Audio: Eröffnungsstatements (1)</w:t>
            </w:r>
          </w:p>
          <w:p w14:paraId="3C00E031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Audio: Freie Gesprächsbeiträge</w:t>
            </w:r>
          </w:p>
          <w:p w14:paraId="08A58162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Audio: Eröffnungsstatements (2)</w:t>
            </w:r>
          </w:p>
          <w:p w14:paraId="50614E50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Word: Beobachtungsbogen für die Debatte</w:t>
            </w:r>
          </w:p>
          <w:p w14:paraId="4006385E" w14:textId="77777777" w:rsidR="00112073" w:rsidRPr="00112073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9AD37CD" w14:textId="77777777" w:rsidR="00112073" w:rsidRPr="00112073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542A285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Lösungen (S. 15-20)</w:t>
            </w:r>
          </w:p>
          <w:p w14:paraId="38618323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FF09FBF" w14:textId="77777777" w:rsidR="00112073" w:rsidRPr="00112073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Aufbau und Ablauf einer Debatte kennenlernen (S. 21-23)</w:t>
            </w:r>
          </w:p>
          <w:p w14:paraId="1D2D278C" w14:textId="77777777" w:rsidR="00112073" w:rsidRPr="00112073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Eröffnungsstatements formulieren (S. 24)</w:t>
            </w:r>
          </w:p>
          <w:p w14:paraId="6852F26F" w14:textId="77777777" w:rsidR="00112073" w:rsidRPr="00112073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Auf andere Gesprächsbeiträge eingehen (S. 25)</w:t>
            </w:r>
          </w:p>
          <w:p w14:paraId="512B7E97" w14:textId="77777777" w:rsidR="00112073" w:rsidRPr="00112073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Das Schlussstatement formulieren (S. 26)</w:t>
            </w:r>
          </w:p>
          <w:p w14:paraId="393B6769" w14:textId="341386F9" w:rsidR="007A4F73" w:rsidRPr="005078EB" w:rsidRDefault="007A4F73" w:rsidP="009562FE">
            <w:pPr>
              <w:rPr>
                <w:rFonts w:ascii="Arial" w:hAnsi="Arial" w:cs="Arial"/>
                <w:color w:val="auto"/>
              </w:rPr>
            </w:pPr>
          </w:p>
        </w:tc>
      </w:tr>
      <w:tr w:rsidR="005B116B" w:rsidRPr="005B116B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A5E47D6" w14:textId="77777777" w:rsidR="00112073" w:rsidRPr="00112073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4DF6BC46" w14:textId="77777777" w:rsidR="00112073" w:rsidRPr="00112073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DA1B9FA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Textbezogen Stellung nehmen (S. 72-87)</w:t>
            </w:r>
          </w:p>
          <w:p w14:paraId="1068588E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Eine Themafrage erörtern (S. 88-103)</w:t>
            </w:r>
          </w:p>
          <w:p w14:paraId="5F710AC3" w14:textId="0E1A03ED" w:rsidR="000F2D3F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Die Meinungen anderer wiedergeben (S. 238-239)</w:t>
            </w:r>
          </w:p>
          <w:p w14:paraId="3550B00E" w14:textId="77777777" w:rsidR="000F2D3F" w:rsidRPr="00112073" w:rsidRDefault="000F2D3F" w:rsidP="000F2D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1731FB51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7383157C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DC25B2" w14:textId="77777777" w:rsidR="000F2D3F" w:rsidRPr="00112073" w:rsidRDefault="000F2D3F" w:rsidP="000F2D3F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Mündliche und andere fachspezifische Leistungen:</w:t>
            </w:r>
          </w:p>
          <w:p w14:paraId="0CCAD52A" w14:textId="47C45F05" w:rsidR="009331AB" w:rsidRPr="00112073" w:rsidRDefault="000F2D3F" w:rsidP="0046299E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Beiträge zum Unterrichtsgespräch</w:t>
            </w:r>
          </w:p>
        </w:tc>
        <w:tc>
          <w:tcPr>
            <w:tcW w:w="5198" w:type="dxa"/>
          </w:tcPr>
          <w:p w14:paraId="5C6059E3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7654B0E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FD4004" w14:textId="77777777" w:rsidR="000F2D3F" w:rsidRPr="00112073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5C8AD3D" w14:textId="77777777" w:rsidR="0032356D" w:rsidRPr="005B116B" w:rsidRDefault="0032356D" w:rsidP="00F23D6D">
      <w:pPr>
        <w:rPr>
          <w:rFonts w:ascii="Arial" w:hAnsi="Arial" w:cs="Arial"/>
          <w:color w:val="FF0000"/>
        </w:rPr>
      </w:pPr>
      <w:r w:rsidRPr="005B116B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73DD0E7A" w14:textId="77777777" w:rsidTr="00DB01A3">
        <w:tc>
          <w:tcPr>
            <w:tcW w:w="5276" w:type="dxa"/>
          </w:tcPr>
          <w:p w14:paraId="5A4808C3" w14:textId="7777777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D15C03" w:rsidRPr="00D15C03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D15C0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D15C03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Hörtexte bearbeiten</w:t>
            </w:r>
            <w:r w:rsidR="0032356D" w:rsidRPr="00D15C03">
              <w:rPr>
                <w:rFonts w:ascii="Arial" w:hAnsi="Arial" w:cs="Arial"/>
                <w:color w:val="auto"/>
                <w:szCs w:val="18"/>
              </w:rPr>
              <w:t xml:space="preserve"> 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16-23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25CEB684" w14:textId="77777777" w:rsidR="0032356D" w:rsidRPr="00D15C0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DB01A3" w:rsidRPr="00050C58" w14:paraId="3A956CC9" w14:textId="77777777" w:rsidTr="00DB01A3">
        <w:tc>
          <w:tcPr>
            <w:tcW w:w="5276" w:type="dxa"/>
          </w:tcPr>
          <w:p w14:paraId="5DEDE199" w14:textId="77777777" w:rsidR="00DB01A3" w:rsidRPr="00D15C03" w:rsidRDefault="00DB01A3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15C03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09F4895F" w14:textId="77777777" w:rsidR="00DB01A3" w:rsidRPr="00D15C03" w:rsidRDefault="00DB01A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108915" w14:textId="5A9373C9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D15C03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15C03">
              <w:rPr>
                <w:rFonts w:ascii="Arial" w:hAnsi="Arial" w:cs="Arial"/>
                <w:color w:val="auto"/>
                <w:szCs w:val="18"/>
              </w:rPr>
              <w:br/>
              <w:t>(S. 16)</w:t>
            </w:r>
          </w:p>
          <w:p w14:paraId="22FB18F0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B979B7" w14:textId="5EDDF44B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Hörtext einordnen und das Wichtigste verstehen</w:t>
            </w:r>
          </w:p>
          <w:p w14:paraId="6D3B3A4C" w14:textId="7B11F0A0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17)</w:t>
            </w:r>
          </w:p>
          <w:p w14:paraId="6456F3BB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554BB7" w14:textId="09E7D715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Einzelinformationen heraushören</w:t>
            </w:r>
          </w:p>
          <w:p w14:paraId="22B4AE07" w14:textId="5A1E5254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18/19)</w:t>
            </w:r>
          </w:p>
          <w:p w14:paraId="109ED722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B5F604" w14:textId="62FFD466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Sich beim Hören Notizen machen</w:t>
            </w:r>
          </w:p>
          <w:p w14:paraId="67EBEFD4" w14:textId="307F80B3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20)</w:t>
            </w:r>
          </w:p>
          <w:p w14:paraId="0EA1B604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64C13FA" w14:textId="2870633A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Meinungen erkennen und das Gehörte bewerten</w:t>
            </w:r>
          </w:p>
          <w:p w14:paraId="3A6C1DF9" w14:textId="298E3F8C" w:rsidR="00DB01A3" w:rsidRPr="00D15C0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21)</w:t>
            </w:r>
          </w:p>
          <w:p w14:paraId="658B71AD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516DB1B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Mit Informationen weiterarbeiten</w:t>
            </w:r>
          </w:p>
          <w:p w14:paraId="12F18838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22)</w:t>
            </w:r>
          </w:p>
          <w:p w14:paraId="3C260EA5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66574E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Text hören und die Informationen verarbeiten</w:t>
            </w:r>
          </w:p>
          <w:p w14:paraId="73CA5BDB" w14:textId="77777777" w:rsidR="00DB01A3" w:rsidRDefault="00DB01A3" w:rsidP="00A54759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23)</w:t>
            </w:r>
          </w:p>
          <w:p w14:paraId="5A909953" w14:textId="06D9FCF8" w:rsidR="00DB01A3" w:rsidRPr="00D15C03" w:rsidRDefault="00DB01A3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5103" w:type="dxa"/>
          </w:tcPr>
          <w:p w14:paraId="2623B21D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274CA64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5853F97" w14:textId="77777777" w:rsidR="000E6D7C" w:rsidRPr="004007F3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Hören – Zuhören – Verstehen</w:t>
            </w:r>
          </w:p>
          <w:p w14:paraId="33E52E7E" w14:textId="417C9D5B" w:rsidR="000E6D7C" w:rsidRPr="00682D90" w:rsidRDefault="00682D90" w:rsidP="00624AC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82D90">
              <w:rPr>
                <w:rFonts w:ascii="Arial" w:hAnsi="Arial" w:cs="Arial"/>
              </w:rPr>
              <w:t>aus umfangreichen Gesprächsbeiträgen wesentliche Aussagen entnehmen, sichern und wiedergeben</w:t>
            </w:r>
          </w:p>
          <w:p w14:paraId="7A3558CF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7D1F0D92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2B588749" w14:textId="2E55C9C0" w:rsidR="000E6D7C" w:rsidRPr="00682D90" w:rsidRDefault="00682D90" w:rsidP="00717EC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82D90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7E4ACF10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16F686F6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0AA43F72" w14:textId="03A134B3" w:rsidR="000E6D7C" w:rsidRDefault="00682D90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82D90">
              <w:rPr>
                <w:rFonts w:ascii="Arial" w:hAnsi="Arial" w:cs="Arial"/>
              </w:rPr>
              <w:t>Arbeitspläne, Konzepte und Arbeitsschritte festlegen</w:t>
            </w:r>
          </w:p>
          <w:p w14:paraId="015B1143" w14:textId="020874FA" w:rsidR="00682D90" w:rsidRPr="00682D90" w:rsidRDefault="00682D90" w:rsidP="00A3607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82D90">
              <w:rPr>
                <w:rFonts w:ascii="Arial" w:hAnsi="Arial" w:cs="Arial"/>
              </w:rPr>
              <w:t>aus Texten die wesentlichen Informationen entnehmen und sie angemessen zusammenfassen</w:t>
            </w:r>
          </w:p>
          <w:p w14:paraId="5A22B51B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008AAB99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017726C4" w14:textId="2F84D1C4" w:rsidR="00C736F5" w:rsidRPr="0016154E" w:rsidRDefault="00682D90" w:rsidP="0016154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82D90">
              <w:rPr>
                <w:rFonts w:ascii="Arial" w:hAnsi="Arial" w:cs="Arial"/>
              </w:rPr>
              <w:t>Sprechweisen unterscheiden und beachten</w:t>
            </w:r>
          </w:p>
        </w:tc>
        <w:tc>
          <w:tcPr>
            <w:tcW w:w="5193" w:type="dxa"/>
          </w:tcPr>
          <w:p w14:paraId="1B7723B5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4A18F4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5016272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212A5AE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Podcast „Wissen macht schlau!“</w:t>
            </w:r>
          </w:p>
          <w:p w14:paraId="70ED045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 – Christina „Handyverbot“</w:t>
            </w:r>
          </w:p>
          <w:p w14:paraId="4FCC439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 – Christina „Klasse vermüllt“</w:t>
            </w:r>
          </w:p>
          <w:p w14:paraId="6A49C48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– Marius „Handyverbot“</w:t>
            </w:r>
          </w:p>
          <w:p w14:paraId="2B04821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1</w:t>
            </w:r>
          </w:p>
          <w:p w14:paraId="66FFCED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2</w:t>
            </w:r>
          </w:p>
          <w:p w14:paraId="7EB0406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Christina</w:t>
            </w:r>
          </w:p>
          <w:p w14:paraId="4AA30E1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</w:t>
            </w:r>
          </w:p>
          <w:p w14:paraId="6C5FCF5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Lehrer Schmidt</w:t>
            </w:r>
          </w:p>
          <w:p w14:paraId="32A1E751" w14:textId="77777777" w:rsidR="00112073" w:rsidRPr="004172BD" w:rsidRDefault="00112073" w:rsidP="00112073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0833D696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7BBE8E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vor dem Hören mit dem Thema vertraut machen (S. 6)</w:t>
            </w:r>
          </w:p>
          <w:p w14:paraId="0EE2801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Text einmal hören und das Wichtigste verstehen (S. 7)</w:t>
            </w:r>
          </w:p>
          <w:p w14:paraId="2257F514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Wichtige Informationen und Meinungen heraushören (S. 8)</w:t>
            </w:r>
          </w:p>
          <w:p w14:paraId="2361BF2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dem Gehörten weiterarbeiten (S. 9)</w:t>
            </w:r>
          </w:p>
          <w:p w14:paraId="77EE3E09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CED270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5E6BCD34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vor dem Hören mit dem Thema vertraut machen (S. 6)</w:t>
            </w:r>
          </w:p>
          <w:p w14:paraId="68AC3EC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Text einmal hören und das Wichtigste verstehen (S. 7)</w:t>
            </w:r>
          </w:p>
          <w:p w14:paraId="32F1079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Wichtige Informationen und Meinungen heraushören (S. 8)</w:t>
            </w:r>
          </w:p>
          <w:p w14:paraId="63BC5D7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dem Gehörten weiterarbeiten (S. 9)</w:t>
            </w:r>
          </w:p>
          <w:p w14:paraId="4C5B11A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CC1D317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2CC10D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29-34)</w:t>
            </w:r>
          </w:p>
          <w:p w14:paraId="39AFE3A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2BBC35D6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 einem Hörtext das Wichtigste verstehen (S. 35-36)</w:t>
            </w:r>
          </w:p>
          <w:p w14:paraId="6E6A1BDF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Meinungen erkennen und die eigene Meinung äußern </w:t>
            </w:r>
            <w:r w:rsidRPr="004172BD">
              <w:rPr>
                <w:rFonts w:ascii="Arial" w:hAnsi="Arial" w:cs="Arial"/>
                <w:color w:val="auto"/>
              </w:rPr>
              <w:br/>
              <w:t>(S. 37)</w:t>
            </w:r>
          </w:p>
          <w:p w14:paraId="77BC1EA3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Meinungen erkennen und die eigene Meinung äußern (S. 38)</w:t>
            </w:r>
          </w:p>
          <w:p w14:paraId="2453B6B8" w14:textId="79EECB59" w:rsidR="00DB01A3" w:rsidRPr="009562FE" w:rsidRDefault="00DB01A3" w:rsidP="009562FE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931DB1" w:rsidRPr="00050C58" w14:paraId="180010C8" w14:textId="77777777" w:rsidTr="00DB01A3">
        <w:tc>
          <w:tcPr>
            <w:tcW w:w="5276" w:type="dxa"/>
          </w:tcPr>
          <w:p w14:paraId="21C4251A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7CD027AA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8EA11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Szene auf der Bühne verfolgen (S. 174-175</w:t>
            </w:r>
          </w:p>
          <w:p w14:paraId="72C5C9D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Printmedien und digitale Medien vergleichen (S. 208-209)</w:t>
            </w:r>
          </w:p>
          <w:p w14:paraId="5FE74457" w14:textId="77777777" w:rsidR="00931DB1" w:rsidRPr="00050C58" w:rsidRDefault="00931DB1" w:rsidP="00931D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103" w:type="dxa"/>
          </w:tcPr>
          <w:p w14:paraId="1320F92D" w14:textId="77777777" w:rsidR="00112073" w:rsidRPr="00112073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7304016C" w14:textId="77777777" w:rsidR="00112073" w:rsidRPr="00112073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B77069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</w:p>
          <w:p w14:paraId="476066CD" w14:textId="77777777" w:rsidR="00112073" w:rsidRPr="00112073" w:rsidRDefault="00112073" w:rsidP="00112073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Einen Text hören und die Informationen verarbeiten</w:t>
            </w:r>
          </w:p>
          <w:p w14:paraId="1FAC4270" w14:textId="703719E3" w:rsidR="0045332B" w:rsidRPr="00112073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E7D902A" w14:textId="77777777" w:rsidR="00931DB1" w:rsidRPr="00112073" w:rsidRDefault="00931DB1" w:rsidP="00931DB1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2106E0E" w14:textId="77777777" w:rsidR="00931DB1" w:rsidRPr="00112073" w:rsidRDefault="00931DB1" w:rsidP="00931DB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5ADDE8" w14:textId="77777777" w:rsidR="00931DB1" w:rsidRPr="00112073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5909A1A" w14:textId="77777777" w:rsidR="0032356D" w:rsidRPr="007109E1" w:rsidRDefault="0032356D" w:rsidP="00F23D6D">
      <w:pPr>
        <w:rPr>
          <w:rFonts w:ascii="Arial" w:hAnsi="Arial" w:cs="Arial"/>
          <w:color w:val="auto"/>
        </w:rPr>
      </w:pPr>
    </w:p>
    <w:p w14:paraId="2774C24B" w14:textId="77777777" w:rsidR="0032356D" w:rsidRPr="007109E1" w:rsidRDefault="0032356D" w:rsidP="00F23D6D">
      <w:pPr>
        <w:rPr>
          <w:rFonts w:ascii="Arial" w:hAnsi="Arial" w:cs="Arial"/>
          <w:color w:val="auto"/>
        </w:rPr>
      </w:pPr>
      <w:r w:rsidRPr="007109E1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502C6322" w14:textId="77777777" w:rsidTr="00FE5C1F">
        <w:tc>
          <w:tcPr>
            <w:tcW w:w="5276" w:type="dxa"/>
          </w:tcPr>
          <w:p w14:paraId="454E91D6" w14:textId="77777777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A54759" w:rsidRPr="00A5475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A5475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A54759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 w:val="24"/>
                <w:szCs w:val="24"/>
              </w:rPr>
              <w:t>Eigene Themen erarbeiten und präsentieren</w:t>
            </w:r>
            <w:r w:rsidR="007F7916" w:rsidRPr="00A54759">
              <w:rPr>
                <w:rFonts w:ascii="Arial" w:hAnsi="Arial" w:cs="Arial"/>
                <w:color w:val="auto"/>
              </w:rPr>
              <w:t xml:space="preserve"> 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F7916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</w:t>
            </w:r>
            <w:r w:rsidR="007F7916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39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E6576CF" w14:textId="77777777" w:rsidR="0032356D" w:rsidRPr="00A5475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FE5C1F" w:rsidRPr="00050C58" w14:paraId="1CB9F4E6" w14:textId="77777777" w:rsidTr="00FE5C1F">
        <w:tc>
          <w:tcPr>
            <w:tcW w:w="5276" w:type="dxa"/>
          </w:tcPr>
          <w:p w14:paraId="7FBD04C9" w14:textId="77777777" w:rsidR="00FE5C1F" w:rsidRPr="00A54759" w:rsidRDefault="00FE5C1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A54759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16DA210" w14:textId="77777777" w:rsidR="00FE5C1F" w:rsidRPr="00A54759" w:rsidRDefault="00FE5C1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A17DF85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A54759">
              <w:rPr>
                <w:rFonts w:ascii="Arial" w:hAnsi="Arial" w:cs="Arial"/>
                <w:color w:val="auto"/>
                <w:szCs w:val="18"/>
              </w:rPr>
              <w:br/>
              <w:t>(S. 24)</w:t>
            </w:r>
          </w:p>
          <w:p w14:paraId="077B4E00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EA2D13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Fragen zur Vorbereitung der Projektarbeit klären</w:t>
            </w:r>
          </w:p>
          <w:p w14:paraId="795AFCB0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25)</w:t>
            </w:r>
          </w:p>
          <w:p w14:paraId="6D8EA9A7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A142425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Das Projekt planen und beschreiben</w:t>
            </w:r>
          </w:p>
          <w:p w14:paraId="25616132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26-29)</w:t>
            </w:r>
          </w:p>
          <w:p w14:paraId="076E6C98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146DEEC" w14:textId="56E3559E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Das geplante Produkt erstellen</w:t>
            </w:r>
          </w:p>
          <w:p w14:paraId="058ACC3B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30-35)</w:t>
            </w:r>
          </w:p>
          <w:p w14:paraId="29B8464C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EBDE17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Projektarbeit dokumentieren</w:t>
            </w:r>
          </w:p>
          <w:p w14:paraId="704F2BAA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36)</w:t>
            </w:r>
          </w:p>
          <w:p w14:paraId="0F15BD78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C5039D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Ergebnisse präsentieren</w:t>
            </w:r>
          </w:p>
          <w:p w14:paraId="62C08F06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37/38)</w:t>
            </w:r>
          </w:p>
          <w:p w14:paraId="6911AFFF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B4366E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Projektarbeit reflektieren</w:t>
            </w:r>
          </w:p>
          <w:p w14:paraId="319114EE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39)</w:t>
            </w:r>
          </w:p>
          <w:p w14:paraId="7F2D460D" w14:textId="6699B3BC" w:rsidR="00FE5C1F" w:rsidRPr="00A54759" w:rsidRDefault="00FE5C1F" w:rsidP="00A5475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769F155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65C0B12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237B784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Sprechen</w:t>
            </w:r>
          </w:p>
          <w:p w14:paraId="5E882A21" w14:textId="1EEA95B8" w:rsidR="000E6D7C" w:rsidRDefault="00064EB0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64EB0">
              <w:rPr>
                <w:rFonts w:ascii="Arial" w:hAnsi="Arial" w:cs="Arial"/>
              </w:rPr>
              <w:t>situations- und rollengerechte Gespräche führen und verschiedene Gesprächsformen praktizieren (Arbeitsge</w:t>
            </w:r>
            <w:r>
              <w:rPr>
                <w:rFonts w:ascii="Arial" w:hAnsi="Arial" w:cs="Arial"/>
              </w:rPr>
              <w:t>spräch)</w:t>
            </w:r>
          </w:p>
          <w:p w14:paraId="16FAA7AF" w14:textId="59D56D09" w:rsidR="00064EB0" w:rsidRDefault="00064EB0" w:rsidP="00A87F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64EB0">
              <w:rPr>
                <w:rFonts w:ascii="Arial" w:hAnsi="Arial" w:cs="Arial"/>
              </w:rPr>
              <w:t>Redebeiträge und Referate mit Hilfe eines Stichwortzettels frei leisten</w:t>
            </w:r>
          </w:p>
          <w:p w14:paraId="7BDF116A" w14:textId="78F9D14E" w:rsidR="00064EB0" w:rsidRPr="00064EB0" w:rsidRDefault="00064EB0" w:rsidP="00A87F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64EB0">
              <w:rPr>
                <w:rFonts w:ascii="Arial" w:hAnsi="Arial" w:cs="Arial"/>
              </w:rPr>
              <w:t>verschiedene Medien zur Veranschaulichung von Beiträgen (Präsentationstechniken) nutzen</w:t>
            </w:r>
          </w:p>
          <w:p w14:paraId="28C51279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2B6287AC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7DFB918B" w14:textId="2F4C62FC" w:rsidR="000E6D7C" w:rsidRDefault="00EF4B94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F4B94">
              <w:rPr>
                <w:rFonts w:ascii="Arial" w:hAnsi="Arial" w:cs="Arial"/>
              </w:rPr>
              <w:t>Medien zur Präsentation und zur ästhetischen Produktion kreativ nutzen</w:t>
            </w:r>
          </w:p>
          <w:p w14:paraId="370B8D50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51390DCE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14D36637" w14:textId="33330EA6" w:rsidR="000E6D7C" w:rsidRDefault="00EF4B94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F4B94">
              <w:rPr>
                <w:rFonts w:ascii="Arial" w:hAnsi="Arial" w:cs="Arial"/>
              </w:rPr>
              <w:t>Arbeitspläne, Konzepte und Arbeitsschritte festlegen</w:t>
            </w:r>
          </w:p>
          <w:p w14:paraId="171B63FC" w14:textId="4BEEAFFE" w:rsidR="00FE5C1F" w:rsidRPr="00EF4B94" w:rsidRDefault="00EF4B94" w:rsidP="00EF4B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F4B94">
              <w:rPr>
                <w:rFonts w:ascii="Arial" w:hAnsi="Arial" w:cs="Arial"/>
              </w:rPr>
              <w:t>zentrale Schreibformen sachgerecht anwenden: informierende, gestaltende</w:t>
            </w:r>
          </w:p>
        </w:tc>
        <w:tc>
          <w:tcPr>
            <w:tcW w:w="5193" w:type="dxa"/>
          </w:tcPr>
          <w:p w14:paraId="010C2B2E" w14:textId="677C9187" w:rsidR="00FE5C1F" w:rsidRPr="00112073" w:rsidRDefault="00FE5C1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AE13949" w14:textId="77777777" w:rsidR="00FE5C1F" w:rsidRPr="00FE5C1F" w:rsidRDefault="00FE5C1F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03395F3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4B07437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Formular Projektbeschreibung</w:t>
            </w:r>
          </w:p>
          <w:p w14:paraId="70B4B8D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Tabelle: Ziele und Arbeitsschritte</w:t>
            </w:r>
          </w:p>
          <w:p w14:paraId="602454A4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Tabelle: Zeit- und Arbeitsplan</w:t>
            </w:r>
          </w:p>
          <w:p w14:paraId="6CD0028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Protokollformular für Gruppentreffen</w:t>
            </w:r>
          </w:p>
          <w:p w14:paraId="02FCCA1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Rezept: Piroggen (Rohfassung und Bearbeitung)</w:t>
            </w:r>
          </w:p>
          <w:p w14:paraId="36E0681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Fotos: Piroggen herstellen</w:t>
            </w:r>
          </w:p>
          <w:p w14:paraId="5A06B8AA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Was in Polen auf den Tisch kommt</w:t>
            </w:r>
          </w:p>
          <w:p w14:paraId="4EE72EF8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Interview mit Timos Mutter</w:t>
            </w:r>
          </w:p>
          <w:p w14:paraId="1601B87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Ablaufplan für eine Präsentation</w:t>
            </w:r>
          </w:p>
          <w:p w14:paraId="5B0D5A1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Leitfragen für Rückmeldungen (Feedback) an die Gruppe</w:t>
            </w:r>
          </w:p>
          <w:p w14:paraId="2A45B6B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Leitfragen für die Reflexion der Projektarbeit</w:t>
            </w:r>
          </w:p>
          <w:p w14:paraId="4F7F5136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5B707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8F5612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40-44)</w:t>
            </w:r>
          </w:p>
          <w:p w14:paraId="289C5D7F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11BBAC8D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7D767C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Arbeitsblätter zur Medienbildung</w:t>
            </w:r>
          </w:p>
          <w:p w14:paraId="4DB50CD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Grundlagen von digitalen Präsentationen</w:t>
            </w:r>
          </w:p>
          <w:p w14:paraId="71928309" w14:textId="35BB76BE" w:rsidR="00FE5C1F" w:rsidRPr="00050C58" w:rsidRDefault="00112073" w:rsidP="00112073">
            <w:pPr>
              <w:rPr>
                <w:rFonts w:ascii="Arial" w:hAnsi="Arial" w:cs="Arial"/>
                <w:color w:val="FF0000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-Suchmaschinen benutzen</w:t>
            </w:r>
          </w:p>
        </w:tc>
      </w:tr>
      <w:tr w:rsidR="00CF747C" w:rsidRPr="00050C58" w14:paraId="2C3EF32D" w14:textId="77777777" w:rsidTr="00FE5C1F">
        <w:tc>
          <w:tcPr>
            <w:tcW w:w="5276" w:type="dxa"/>
          </w:tcPr>
          <w:p w14:paraId="7A9C1F7C" w14:textId="019B8A71" w:rsidR="00CF747C" w:rsidRPr="00112073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66471B6" w14:textId="77777777" w:rsidR="00CF747C" w:rsidRPr="00112073" w:rsidRDefault="00CF747C" w:rsidP="007109E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4040E3A" w14:textId="77777777" w:rsidR="00CF747C" w:rsidRPr="00112073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AA2C82C" w14:textId="77777777" w:rsidR="00CF747C" w:rsidRPr="00112073" w:rsidRDefault="00CF747C" w:rsidP="00CF747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D51E046" w14:textId="2B916587" w:rsidR="00FE5C1F" w:rsidRPr="00112073" w:rsidRDefault="00112073" w:rsidP="00FE5C1F">
            <w:p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 xml:space="preserve">Mündliche und andere fachspezifische Leistungen: </w:t>
            </w:r>
            <w:r w:rsidRPr="00112073">
              <w:rPr>
                <w:rFonts w:ascii="Arial" w:hAnsi="Arial" w:cs="Arial"/>
                <w:color w:val="auto"/>
              </w:rPr>
              <w:br/>
              <w:t xml:space="preserve">Ergebnisse von Partner- oder Gruppenarbeiten; </w:t>
            </w:r>
            <w:r w:rsidRPr="00112073">
              <w:rPr>
                <w:rFonts w:ascii="Arial" w:hAnsi="Arial" w:cs="Arial"/>
                <w:color w:val="auto"/>
              </w:rPr>
              <w:br/>
              <w:t>Präsentationen, auch mediengestützt</w:t>
            </w:r>
            <w:r w:rsidRPr="00112073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5193" w:type="dxa"/>
          </w:tcPr>
          <w:p w14:paraId="2915D312" w14:textId="77777777" w:rsidR="00CF747C" w:rsidRPr="00112073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454F13C2" w14:textId="77777777" w:rsidR="00CF747C" w:rsidRPr="00112073" w:rsidRDefault="00CF747C" w:rsidP="00CF747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5B5D87D" w14:textId="77777777" w:rsidR="00CF747C" w:rsidRPr="00112073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3F00CE27" w14:textId="77777777" w:rsidR="00FE5C1F" w:rsidRDefault="00FE5C1F">
      <w: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4ACA1DBF" w14:textId="77777777" w:rsidTr="00FE5C1F">
        <w:tc>
          <w:tcPr>
            <w:tcW w:w="5276" w:type="dxa"/>
          </w:tcPr>
          <w:p w14:paraId="65C57749" w14:textId="28A0E1BD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406DB" w:rsidRPr="002406DB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2406D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2406DB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406DB">
              <w:rPr>
                <w:rFonts w:ascii="Arial" w:hAnsi="Arial" w:cs="Arial"/>
                <w:color w:val="auto"/>
                <w:sz w:val="24"/>
                <w:szCs w:val="24"/>
              </w:rPr>
              <w:t>Einen informativen Text verfassen</w:t>
            </w:r>
            <w:r w:rsidR="007F7916" w:rsidRPr="002406DB">
              <w:rPr>
                <w:rFonts w:ascii="Arial" w:hAnsi="Arial" w:cs="Arial"/>
                <w:color w:val="auto"/>
              </w:rPr>
              <w:t xml:space="preserve"> 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40-57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392CC27" w14:textId="77777777" w:rsidR="0032356D" w:rsidRPr="002406D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DF51F1" w:rsidRPr="00050C58" w14:paraId="4B2881A6" w14:textId="77777777" w:rsidTr="002C6674">
        <w:tc>
          <w:tcPr>
            <w:tcW w:w="5276" w:type="dxa"/>
          </w:tcPr>
          <w:p w14:paraId="499DBA59" w14:textId="77777777" w:rsidR="00DF51F1" w:rsidRPr="00141FDE" w:rsidRDefault="00DF51F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41FDE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4302BF79" w14:textId="77777777" w:rsidR="00DF51F1" w:rsidRPr="00141FDE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3D6E0D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385320">
              <w:rPr>
                <w:rFonts w:ascii="Arial" w:hAnsi="Arial" w:cs="Arial"/>
                <w:color w:val="auto"/>
                <w:szCs w:val="18"/>
              </w:rPr>
              <w:br/>
              <w:t>(S. 40)</w:t>
            </w:r>
          </w:p>
          <w:p w14:paraId="46DF1AD2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6697E7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Schreibergebnisse in einer Praktikumsmappe dokumentieren</w:t>
            </w:r>
          </w:p>
          <w:p w14:paraId="22C8EB01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41)</w:t>
            </w:r>
          </w:p>
          <w:p w14:paraId="527537F9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F88340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Materialien für einen Schreibauftrag auswerten</w:t>
            </w:r>
          </w:p>
          <w:p w14:paraId="1CEA8700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42-44)</w:t>
            </w:r>
          </w:p>
          <w:p w14:paraId="430D79CB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7267DC5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Treffende Fachwörter erkennen und verwenden</w:t>
            </w:r>
          </w:p>
          <w:p w14:paraId="0C3AD045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45)</w:t>
            </w:r>
          </w:p>
          <w:p w14:paraId="453BDB94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E91136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Einen informativen Text verfassen</w:t>
            </w:r>
          </w:p>
          <w:p w14:paraId="753664F8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46/47)</w:t>
            </w:r>
          </w:p>
          <w:p w14:paraId="1AAF9454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1C9A7E2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Über ein besonderes Thema informieren</w:t>
            </w:r>
          </w:p>
          <w:p w14:paraId="30CA7DED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48-50)</w:t>
            </w:r>
          </w:p>
          <w:p w14:paraId="37B03468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38D2C96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Verbalisieren: Mit eigenen Worten formulieren</w:t>
            </w:r>
          </w:p>
          <w:p w14:paraId="67547083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51)</w:t>
            </w:r>
          </w:p>
          <w:p w14:paraId="488D4DFC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EB1921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Einen informativen Text überarbeiten</w:t>
            </w:r>
          </w:p>
          <w:p w14:paraId="7D231BB9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52/53)</w:t>
            </w:r>
          </w:p>
          <w:p w14:paraId="3D351304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AC9BDD" w14:textId="63F2CF2E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385320">
              <w:rPr>
                <w:rFonts w:ascii="Arial" w:hAnsi="Arial" w:cs="Arial"/>
                <w:color w:val="auto"/>
                <w:szCs w:val="18"/>
              </w:rPr>
              <w:t>Einen informativen Text verfassen</w:t>
            </w:r>
          </w:p>
          <w:p w14:paraId="406A6B78" w14:textId="7C67C31F" w:rsidR="00DF51F1" w:rsidRPr="007109E1" w:rsidRDefault="00DF51F1" w:rsidP="007109E1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54-57)</w:t>
            </w:r>
          </w:p>
        </w:tc>
        <w:tc>
          <w:tcPr>
            <w:tcW w:w="5103" w:type="dxa"/>
          </w:tcPr>
          <w:p w14:paraId="580F417A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C4FDA82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CD2FDF9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Sprechen</w:t>
            </w:r>
          </w:p>
          <w:p w14:paraId="55661EFC" w14:textId="4D674CAA" w:rsidR="000E6D7C" w:rsidRPr="0096314B" w:rsidRDefault="0096314B" w:rsidP="005A346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zentrale Aussagen schriftlicher Texte zusammenfassen und im Kern wiedergeben</w:t>
            </w:r>
          </w:p>
          <w:p w14:paraId="49BF881B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53D5567D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3A63DBB7" w14:textId="5B23E30F" w:rsidR="000E6D7C" w:rsidRPr="0096314B" w:rsidRDefault="0096314B" w:rsidP="00A140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Inhalte und Strukturen von Texten und anderen Medien selbstständig erarbeiten und präsentieren</w:t>
            </w:r>
          </w:p>
          <w:p w14:paraId="23F0E14F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6B0067C4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0999C2C4" w14:textId="7898D28A" w:rsidR="000E6D7C" w:rsidRDefault="0096314B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die Regeln der Orthografie und Zeichensetzung sicher anwenden</w:t>
            </w:r>
          </w:p>
          <w:p w14:paraId="2761AAB8" w14:textId="68E23ABF" w:rsidR="0096314B" w:rsidRDefault="0096314B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eigene Texte orthografisch und stilistisch überarbeiten, bis sie fehlerfrei sind</w:t>
            </w:r>
          </w:p>
          <w:p w14:paraId="4B3F602C" w14:textId="1BDD70FB" w:rsidR="0096314B" w:rsidRDefault="0096314B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Texte ihrem Zweck entsprechend und adressatengerecht gestalten, strukturieren und mittels Überarbeitung revidieren</w:t>
            </w:r>
          </w:p>
          <w:p w14:paraId="648EBA63" w14:textId="373CFC36" w:rsidR="0096314B" w:rsidRDefault="0096314B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die zentralen Schreibformen sachgerecht anwenden: informierende</w:t>
            </w:r>
          </w:p>
          <w:p w14:paraId="7523320C" w14:textId="6120B471" w:rsidR="0096314B" w:rsidRDefault="0096314B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Texte mit Hilfe neuer Medien verfassen</w:t>
            </w:r>
          </w:p>
          <w:p w14:paraId="24933719" w14:textId="47E5ED7E" w:rsidR="00E80503" w:rsidRPr="0096314B" w:rsidRDefault="0096314B" w:rsidP="0096314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formalisierte kontinuierliche Texte selbstständig, sprachlich variabel und stimmig zur Aussage verfassen</w:t>
            </w:r>
          </w:p>
        </w:tc>
        <w:tc>
          <w:tcPr>
            <w:tcW w:w="5193" w:type="dxa"/>
          </w:tcPr>
          <w:p w14:paraId="01E32A50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2DAE68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2CB7E8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73C0C5B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Mit einem Klick zum Ausbildungsberuf</w:t>
            </w:r>
          </w:p>
          <w:p w14:paraId="456DF22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Kfz-Berufe halten die Welt in Bewegung</w:t>
            </w:r>
          </w:p>
          <w:p w14:paraId="25EF483D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Schreibplan: einen informativen Text schreiben</w:t>
            </w:r>
          </w:p>
          <w:p w14:paraId="67B31AF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Schreibauftrag</w:t>
            </w:r>
          </w:p>
          <w:p w14:paraId="5D1F12A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Die UN-Konvention über Behinderung</w:t>
            </w:r>
          </w:p>
          <w:p w14:paraId="0C1C94F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Grafik: Wege nach der Schule für junge Menschen mit Förderbedarf</w:t>
            </w:r>
          </w:p>
          <w:p w14:paraId="3F8AEBC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Viele Wege führen zur Ausbildung</w:t>
            </w:r>
          </w:p>
          <w:p w14:paraId="4F84A974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Der Weg zu einem Ausbildungsplatz</w:t>
            </w:r>
          </w:p>
          <w:p w14:paraId="2F65B7C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Lösungshilfen zu B</w:t>
            </w:r>
          </w:p>
          <w:p w14:paraId="6C47678A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Image gut, alles gut</w:t>
            </w:r>
          </w:p>
          <w:p w14:paraId="0A5BFFB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Johanna schraubt sich glücklich</w:t>
            </w:r>
          </w:p>
          <w:p w14:paraId="066DB639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F458A9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6DFA2ED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Materialien für einen Schreibauftrag auswerten (S. 10-11)</w:t>
            </w:r>
          </w:p>
          <w:p w14:paraId="31E32FE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eigenen Text verfassen und bearbeiten (S. 12-13)</w:t>
            </w:r>
          </w:p>
          <w:p w14:paraId="73B20723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C8AF79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21005BD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Aus Materialien für einen Schreibauftrag auswählen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10-11)</w:t>
            </w:r>
          </w:p>
          <w:p w14:paraId="25D051BA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eigenen Text verfassen (S. 12-13)</w:t>
            </w:r>
          </w:p>
          <w:p w14:paraId="43DC0165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A2E5BB3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0F80E45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46-56)</w:t>
            </w:r>
          </w:p>
          <w:p w14:paraId="5EC43F7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57-64)</w:t>
            </w:r>
          </w:p>
          <w:p w14:paraId="29C4512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B69846D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informativen Text verfassen (S. 65-68)</w:t>
            </w:r>
          </w:p>
          <w:p w14:paraId="4A0A4C33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Einen informativen Text verfassen (S. 69-70)</w:t>
            </w:r>
          </w:p>
          <w:p w14:paraId="081A0B16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A27F433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19D044F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65F34612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Zusammengesetzte Fachwörter bilden und erklären</w:t>
            </w:r>
          </w:p>
          <w:p w14:paraId="40D4082A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Diagramm erschließen</w:t>
            </w:r>
          </w:p>
          <w:p w14:paraId="4D36D224" w14:textId="77777777" w:rsidR="00DF51F1" w:rsidRPr="00050C58" w:rsidRDefault="00DF51F1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5B116B" w:rsidRPr="00050C58" w14:paraId="28B42F4D" w14:textId="77777777" w:rsidTr="00FE5C1F">
        <w:tc>
          <w:tcPr>
            <w:tcW w:w="5276" w:type="dxa"/>
          </w:tcPr>
          <w:p w14:paraId="6C029D96" w14:textId="5DF8FE6C" w:rsidR="0032356D" w:rsidRPr="00112073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B646CFE" w14:textId="77777777" w:rsidR="0032356D" w:rsidRPr="00112073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6B61C86" w14:textId="77777777" w:rsidR="0032356D" w:rsidRPr="00112073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…</w:t>
            </w:r>
          </w:p>
          <w:p w14:paraId="637108C2" w14:textId="77777777" w:rsidR="0032356D" w:rsidRPr="0011207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C2CD20B" w14:textId="559277B9" w:rsidR="000F2D3F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6F07E80B" w14:textId="77777777" w:rsidR="00112073" w:rsidRPr="00112073" w:rsidRDefault="00112073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</w:p>
          <w:p w14:paraId="7E716538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Einen informativen Text verfassen</w:t>
            </w:r>
          </w:p>
          <w:p w14:paraId="5E82F238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4B7B59B" w14:textId="4CF9E499" w:rsidR="0032356D" w:rsidRPr="00112073" w:rsidRDefault="0032356D" w:rsidP="007109E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6BEC70F" w14:textId="77777777" w:rsidR="0032356D" w:rsidRPr="00112073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FE77CCA" w14:textId="77777777" w:rsidR="0032356D" w:rsidRPr="00112073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AB3244" w14:textId="77777777" w:rsidR="0032356D" w:rsidRPr="00112073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04A1333E" w14:textId="24F93C5D" w:rsidR="00856F1E" w:rsidRPr="007109E1" w:rsidRDefault="00856F1E">
      <w:pPr>
        <w:rPr>
          <w:color w:val="auto"/>
        </w:rPr>
      </w:pPr>
    </w:p>
    <w:p w14:paraId="088D71D0" w14:textId="77777777" w:rsidR="00856F1E" w:rsidRPr="007109E1" w:rsidRDefault="00856F1E">
      <w:pPr>
        <w:rPr>
          <w:color w:val="auto"/>
        </w:rPr>
      </w:pPr>
      <w:r w:rsidRPr="007109E1">
        <w:rPr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78A78F01" w14:textId="77777777" w:rsidTr="007C78E1">
        <w:tc>
          <w:tcPr>
            <w:tcW w:w="5276" w:type="dxa"/>
          </w:tcPr>
          <w:p w14:paraId="5671EC1F" w14:textId="77777777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A779D" w:rsidRPr="00A520A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A520A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A520A9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520A9">
              <w:rPr>
                <w:rFonts w:ascii="Arial" w:hAnsi="Arial" w:cs="Arial"/>
                <w:color w:val="auto"/>
                <w:sz w:val="24"/>
                <w:szCs w:val="24"/>
              </w:rPr>
              <w:t>Sich um einen Ausbildungsplatz bewerben</w:t>
            </w:r>
            <w:r w:rsidR="007F7916" w:rsidRPr="00A520A9">
              <w:rPr>
                <w:rFonts w:ascii="Arial" w:hAnsi="Arial" w:cs="Arial"/>
                <w:color w:val="auto"/>
              </w:rPr>
              <w:t xml:space="preserve"> 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58</w:t>
            </w:r>
            <w:r w:rsidR="007F7916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71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50774633" w14:textId="77777777" w:rsidR="0032356D" w:rsidRPr="00A520A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7C78E1" w:rsidRPr="00050C58" w14:paraId="27F1DFAD" w14:textId="77777777" w:rsidTr="007C78E1">
        <w:tc>
          <w:tcPr>
            <w:tcW w:w="5276" w:type="dxa"/>
          </w:tcPr>
          <w:p w14:paraId="73387C72" w14:textId="77777777" w:rsidR="007C78E1" w:rsidRPr="002A779D" w:rsidRDefault="007C78E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2A779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590B1C72" w14:textId="77777777" w:rsidR="007C78E1" w:rsidRPr="002A779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47323BD" w14:textId="76585360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2A779D">
              <w:rPr>
                <w:rFonts w:ascii="Arial" w:hAnsi="Arial" w:cs="Arial"/>
                <w:color w:val="auto"/>
                <w:szCs w:val="18"/>
              </w:rPr>
              <w:br/>
              <w:t>(S. 58</w:t>
            </w:r>
            <w:r>
              <w:rPr>
                <w:rFonts w:ascii="Arial" w:hAnsi="Arial" w:cs="Arial"/>
                <w:color w:val="auto"/>
                <w:szCs w:val="18"/>
              </w:rPr>
              <w:t>/59</w:t>
            </w:r>
            <w:r w:rsidRPr="002A779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6A5D1D1E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235900" w14:textId="23AE7BF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Bewerbungsanschreiben untersuchen</w:t>
            </w:r>
          </w:p>
          <w:p w14:paraId="77668D8F" w14:textId="0DAE305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60/61)</w:t>
            </w:r>
          </w:p>
          <w:p w14:paraId="6BEA94B6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C83A84" w14:textId="643FDCBD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eigenes Bewerbungsanschreiben verfassen und überprüfen</w:t>
            </w:r>
          </w:p>
          <w:p w14:paraId="177FBD67" w14:textId="2FADC86B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62/63)</w:t>
            </w:r>
          </w:p>
          <w:p w14:paraId="49266265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7DF124" w14:textId="638051E5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Nominalisierungen verstehen und gebrauchen</w:t>
            </w:r>
          </w:p>
          <w:p w14:paraId="2B3D475E" w14:textId="2EF55D1E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64)</w:t>
            </w:r>
          </w:p>
          <w:p w14:paraId="0110BB7C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7994693" w14:textId="79674E85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tabellarischen Lebenslauf verfassen</w:t>
            </w:r>
          </w:p>
          <w:p w14:paraId="23B881A6" w14:textId="7EA3A25F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65)</w:t>
            </w:r>
          </w:p>
          <w:p w14:paraId="4FA7BE1E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D8B560" w14:textId="2534C871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Sich auf ein Bewerbungsgespräch vorbereiten</w:t>
            </w:r>
          </w:p>
          <w:p w14:paraId="44FDC131" w14:textId="65D956A5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66/67)</w:t>
            </w:r>
          </w:p>
          <w:p w14:paraId="2AFB623E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4243C0B" w14:textId="36AC4B23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Sachlich und werbend schreiben</w:t>
            </w:r>
          </w:p>
          <w:p w14:paraId="37606372" w14:textId="4B575672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68)</w:t>
            </w:r>
          </w:p>
          <w:p w14:paraId="2E6BDC27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8930E1" w14:textId="49494C35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 Anschreiben adressatengerecht formulieren</w:t>
            </w:r>
          </w:p>
          <w:p w14:paraId="29E29E51" w14:textId="4FAFE7B2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69-71)</w:t>
            </w:r>
          </w:p>
          <w:p w14:paraId="29716255" w14:textId="502EBD5C" w:rsidR="007C78E1" w:rsidRPr="002A779D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404E463" w14:textId="77777777" w:rsidR="00EE41C0" w:rsidRPr="00770BC7" w:rsidRDefault="00EE41C0" w:rsidP="00EE41C0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ABA5426" w14:textId="77777777" w:rsidR="00EE41C0" w:rsidRDefault="00EE41C0" w:rsidP="00EE41C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93B19C2" w14:textId="77777777" w:rsidR="00EE41C0" w:rsidRPr="00245A43" w:rsidRDefault="00EE41C0" w:rsidP="00EE41C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Sprechen</w:t>
            </w:r>
          </w:p>
          <w:p w14:paraId="1B580D28" w14:textId="5F27AEDD" w:rsidR="00EE41C0" w:rsidRPr="0096314B" w:rsidRDefault="00166C67" w:rsidP="00EE41C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66C67">
              <w:rPr>
                <w:rFonts w:ascii="Arial" w:hAnsi="Arial" w:cs="Arial"/>
              </w:rPr>
              <w:t>situations- und rollengerechte Gespräche führen und verschiedene Gesprächsformen praktizieren (Arbeitsgespräch)</w:t>
            </w:r>
          </w:p>
          <w:p w14:paraId="1BFD7DAB" w14:textId="77777777" w:rsidR="00EE41C0" w:rsidRDefault="00EE41C0" w:rsidP="00EE41C0">
            <w:pPr>
              <w:rPr>
                <w:rFonts w:ascii="Arial" w:hAnsi="Arial" w:cs="Arial"/>
              </w:rPr>
            </w:pPr>
          </w:p>
          <w:p w14:paraId="66CABD32" w14:textId="77777777" w:rsidR="00EE41C0" w:rsidRPr="00245A43" w:rsidRDefault="00EE41C0" w:rsidP="00EE41C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0AC90A39" w14:textId="1A45CB0F" w:rsidR="00EE41C0" w:rsidRPr="0096314B" w:rsidRDefault="00EE41C0" w:rsidP="00EE41C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Inhalte und Strukturen von Texten und anderen Medien selbstständig erarbeiten</w:t>
            </w:r>
          </w:p>
          <w:p w14:paraId="5D99E520" w14:textId="77777777" w:rsidR="00EE41C0" w:rsidRDefault="00EE41C0" w:rsidP="00EE41C0">
            <w:pPr>
              <w:rPr>
                <w:rFonts w:ascii="Arial" w:hAnsi="Arial" w:cs="Arial"/>
              </w:rPr>
            </w:pPr>
          </w:p>
          <w:p w14:paraId="73F7F435" w14:textId="77777777" w:rsidR="00EE41C0" w:rsidRPr="00245A43" w:rsidRDefault="00EE41C0" w:rsidP="00EE41C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0A609190" w14:textId="77777777" w:rsidR="00EE41C0" w:rsidRDefault="00EE41C0" w:rsidP="00EE41C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die Regeln der Orthografie und Zeichensetzung sicher anwenden</w:t>
            </w:r>
          </w:p>
          <w:p w14:paraId="35BD01FA" w14:textId="77777777" w:rsidR="00EE41C0" w:rsidRDefault="00EE41C0" w:rsidP="00EE41C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eigene Texte orthografisch und stilistisch überarbeiten, bis sie fehlerfrei sind</w:t>
            </w:r>
          </w:p>
          <w:p w14:paraId="2F01A44B" w14:textId="77777777" w:rsidR="00EE41C0" w:rsidRDefault="00EE41C0" w:rsidP="00EE41C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Texte ihrem Zweck entsprechend und adressatengerecht gestalten, strukturieren und mittels Überarbeitung revidieren</w:t>
            </w:r>
          </w:p>
          <w:p w14:paraId="6D08AE3B" w14:textId="77777777" w:rsidR="00EE41C0" w:rsidRDefault="00EE41C0" w:rsidP="00EE41C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die zentralen Schreibformen sachgerecht anwenden: informierende</w:t>
            </w:r>
          </w:p>
          <w:p w14:paraId="0110F73D" w14:textId="77777777" w:rsidR="00EE41C0" w:rsidRDefault="00EE41C0" w:rsidP="00EE41C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Texte mit Hilfe neuer Medien verfassen</w:t>
            </w:r>
          </w:p>
          <w:p w14:paraId="37823256" w14:textId="02E97E8F" w:rsidR="00510632" w:rsidRPr="0016154E" w:rsidRDefault="00EE41C0" w:rsidP="00EE41C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6314B">
              <w:rPr>
                <w:rFonts w:ascii="Arial" w:hAnsi="Arial" w:cs="Arial"/>
              </w:rPr>
              <w:t>formalisierte kontinuierliche Texte selbstständig, sprachlich variabel und stimmig zur Aussage verfassen</w:t>
            </w:r>
          </w:p>
        </w:tc>
        <w:tc>
          <w:tcPr>
            <w:tcW w:w="5193" w:type="dxa"/>
          </w:tcPr>
          <w:p w14:paraId="3BAFC014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6068926F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C69DF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2CA7E1C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Alvaros Bewerbungsschreiben</w:t>
            </w:r>
          </w:p>
          <w:p w14:paraId="3F8E6F1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Alvaros Lebenslauf</w:t>
            </w:r>
          </w:p>
          <w:p w14:paraId="56484AE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Karls Bewerbungsanschreiben</w:t>
            </w:r>
          </w:p>
          <w:p w14:paraId="2E6E4454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7401E22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51D0F37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Bewerbungsanschreiben überarbeiten (S. 14-15)</w:t>
            </w:r>
          </w:p>
          <w:p w14:paraId="5818F26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 Bewerbungsanschreiben verfassen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16-17)</w:t>
            </w:r>
          </w:p>
          <w:p w14:paraId="5018088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50CC65D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1622C00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Bewerbungsanschreiben überarbeiten (S. 14-15)</w:t>
            </w:r>
          </w:p>
          <w:p w14:paraId="4E2D385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 Bewerbungsanschreiben verfassen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16-17)</w:t>
            </w:r>
          </w:p>
          <w:p w14:paraId="37D62D41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92E87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4EBD1A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72-78)</w:t>
            </w:r>
          </w:p>
          <w:p w14:paraId="75D6B9A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79-86)</w:t>
            </w:r>
          </w:p>
          <w:p w14:paraId="499D082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284F44FF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Bewerbungsanschreiben untersuchen (S. 87-88)</w:t>
            </w:r>
          </w:p>
          <w:p w14:paraId="0416A948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Sachlich und werbend schreiben (S. 89-90)</w:t>
            </w:r>
          </w:p>
          <w:p w14:paraId="7468DCEF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Bausteine eines Anschreibens ordnen und überarbeiten (S. 91-92)</w:t>
            </w:r>
          </w:p>
          <w:p w14:paraId="75F0BC59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F76A888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762C292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17344691" w14:textId="77777777" w:rsidR="00112073" w:rsidRPr="004172BD" w:rsidRDefault="00112073" w:rsidP="00112073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Nominalisierungen verstehen und gebrauchen</w:t>
            </w:r>
          </w:p>
          <w:p w14:paraId="4B83EA8A" w14:textId="77777777" w:rsidR="00112073" w:rsidRPr="004172BD" w:rsidRDefault="00112073" w:rsidP="00112073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Verbalisierung</w:t>
            </w:r>
          </w:p>
          <w:p w14:paraId="1EC97D03" w14:textId="77777777" w:rsidR="00112073" w:rsidRPr="004172BD" w:rsidRDefault="00112073" w:rsidP="00112073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Sätze mit Genitiv und Genitivattributen formulieren</w:t>
            </w:r>
          </w:p>
          <w:p w14:paraId="32CD9D81" w14:textId="77777777" w:rsidR="00112073" w:rsidRPr="004172BD" w:rsidRDefault="00112073" w:rsidP="00112073">
            <w:pPr>
              <w:ind w:left="198"/>
              <w:rPr>
                <w:rFonts w:ascii="Arial" w:hAnsi="Arial" w:cs="Arial"/>
                <w:color w:val="auto"/>
              </w:rPr>
            </w:pPr>
          </w:p>
          <w:p w14:paraId="1520274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Arbeitsblätter zur Medienbildung:</w:t>
            </w:r>
          </w:p>
          <w:p w14:paraId="0D904263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E-Mail schreiben</w:t>
            </w:r>
          </w:p>
          <w:p w14:paraId="0DC70AB1" w14:textId="77777777" w:rsidR="007C78E1" w:rsidRPr="00050C58" w:rsidRDefault="007C78E1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D10C19" w:rsidRPr="00050C58" w14:paraId="054F64B6" w14:textId="77777777" w:rsidTr="007C78E1">
        <w:tc>
          <w:tcPr>
            <w:tcW w:w="5276" w:type="dxa"/>
          </w:tcPr>
          <w:p w14:paraId="051EAC3E" w14:textId="190EE4AE" w:rsidR="0032356D" w:rsidRPr="00112073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4C28970" w14:textId="77777777" w:rsidR="0032356D" w:rsidRPr="00112073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337D2EB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Mündlichkeit und Schriftlichkeit unterscheiden (S. 236-237)</w:t>
            </w:r>
          </w:p>
          <w:p w14:paraId="361F4908" w14:textId="7E335B05" w:rsidR="0032356D" w:rsidRPr="00112073" w:rsidRDefault="0032356D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69418C59" w14:textId="77777777" w:rsidR="0032356D" w:rsidRPr="0011207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7A81A1F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6FF014A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</w:p>
          <w:p w14:paraId="56C48D57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Ein Anschreiben adressatengerecht formulieren</w:t>
            </w:r>
          </w:p>
          <w:p w14:paraId="4D6F1E51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Mündliche und andere fachspezifische Leistungen:</w:t>
            </w:r>
          </w:p>
          <w:p w14:paraId="28275591" w14:textId="3AEAEFDA" w:rsidR="00535020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112073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1262709D" w14:textId="77777777" w:rsidR="0032356D" w:rsidRPr="00112073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86F41A" w14:textId="77777777" w:rsidR="0032356D" w:rsidRPr="00112073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1D756BC" w14:textId="6EEA1D56" w:rsidR="00ED5489" w:rsidRPr="007109E1" w:rsidRDefault="00ED5489" w:rsidP="00F23D6D">
      <w:pPr>
        <w:rPr>
          <w:rFonts w:ascii="Arial" w:hAnsi="Arial" w:cs="Arial"/>
          <w:color w:val="auto"/>
        </w:rPr>
      </w:pPr>
    </w:p>
    <w:p w14:paraId="26745CC9" w14:textId="77777777" w:rsidR="00ED5489" w:rsidRPr="007109E1" w:rsidRDefault="00ED5489">
      <w:pPr>
        <w:rPr>
          <w:rFonts w:ascii="Arial" w:hAnsi="Arial" w:cs="Arial"/>
          <w:color w:val="auto"/>
        </w:rPr>
      </w:pPr>
      <w:r w:rsidRPr="007109E1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14BC0D0E" w14:textId="77777777" w:rsidTr="007C78E1">
        <w:tc>
          <w:tcPr>
            <w:tcW w:w="5276" w:type="dxa"/>
          </w:tcPr>
          <w:p w14:paraId="762027E0" w14:textId="77777777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ED5489" w:rsidRPr="00ED548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ED548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ED5489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 w:val="24"/>
                <w:szCs w:val="24"/>
              </w:rPr>
              <w:t>Textbezogen Stellung nehmen</w:t>
            </w:r>
            <w:r w:rsidR="007F7916" w:rsidRPr="00ED5489">
              <w:rPr>
                <w:rFonts w:ascii="Arial" w:hAnsi="Arial" w:cs="Arial"/>
                <w:color w:val="auto"/>
              </w:rPr>
              <w:t xml:space="preserve"> 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72</w:t>
            </w:r>
            <w:r w:rsidR="007F7916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87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7FE1031" w14:textId="77777777" w:rsidR="0032356D" w:rsidRPr="00ED548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7C78E1" w:rsidRPr="00050C58" w14:paraId="734CC249" w14:textId="77777777" w:rsidTr="007C78E1">
        <w:tc>
          <w:tcPr>
            <w:tcW w:w="5276" w:type="dxa"/>
          </w:tcPr>
          <w:p w14:paraId="33FE3C73" w14:textId="77777777" w:rsidR="007C78E1" w:rsidRPr="00ED5489" w:rsidRDefault="007C78E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ED5489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B61C7D7" w14:textId="77777777" w:rsidR="007C78E1" w:rsidRPr="00ED5489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B81423" w14:textId="7F22E7E4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ED5489">
              <w:rPr>
                <w:rFonts w:ascii="Arial" w:hAnsi="Arial" w:cs="Arial"/>
                <w:color w:val="auto"/>
                <w:szCs w:val="18"/>
              </w:rPr>
              <w:br/>
              <w:t>(S. 72/73)</w:t>
            </w:r>
          </w:p>
          <w:p w14:paraId="37851E5E" w14:textId="77777777" w:rsidR="007C78E1" w:rsidRPr="00ED5489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5121DD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Den Text für die Stellungnahme erschließen</w:t>
            </w:r>
          </w:p>
          <w:p w14:paraId="68AC314C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74/75)</w:t>
            </w:r>
          </w:p>
          <w:p w14:paraId="35B28A7A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051CB7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Zum Text Stellung nehmen – einen Schreibplan nutzen</w:t>
            </w:r>
          </w:p>
          <w:p w14:paraId="4B9352FC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76/77)</w:t>
            </w:r>
          </w:p>
          <w:p w14:paraId="0333EDEF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7D81FD" w14:textId="50FA08C9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Unterschiedliche Standpunkte einnehmen</w:t>
            </w:r>
          </w:p>
          <w:p w14:paraId="02845224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78)</w:t>
            </w:r>
          </w:p>
          <w:p w14:paraId="5ACC7321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C13F9E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Bedingungen formulieren</w:t>
            </w:r>
          </w:p>
          <w:p w14:paraId="30D0D84E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79)</w:t>
            </w:r>
          </w:p>
          <w:p w14:paraId="20C4B790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B3C85E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Einen Argumentationstext überarbeiten</w:t>
            </w:r>
          </w:p>
          <w:p w14:paraId="725A7B53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80/81)</w:t>
            </w:r>
          </w:p>
          <w:p w14:paraId="107A5A39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7C92E11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Eine Leserantwort schreiben</w:t>
            </w:r>
          </w:p>
          <w:p w14:paraId="70EFE1EB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82/83)</w:t>
            </w:r>
          </w:p>
          <w:p w14:paraId="060BAF86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1C1C5B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Passende Wortverbindungen verwenden</w:t>
            </w:r>
          </w:p>
          <w:p w14:paraId="1F600187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84)</w:t>
            </w:r>
          </w:p>
          <w:p w14:paraId="42617258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1AD43B" w14:textId="349CDF6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8563FD">
              <w:rPr>
                <w:rFonts w:ascii="Arial" w:hAnsi="Arial" w:cs="Arial"/>
                <w:color w:val="auto"/>
                <w:szCs w:val="18"/>
              </w:rPr>
              <w:t>Zu einem Text Stellung nehmen</w:t>
            </w:r>
          </w:p>
          <w:p w14:paraId="6DFCE55F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85-87)</w:t>
            </w:r>
          </w:p>
          <w:p w14:paraId="32102E57" w14:textId="2F6C6F77" w:rsidR="007C78E1" w:rsidRPr="00ED5489" w:rsidRDefault="007C78E1" w:rsidP="008563F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AF6FFD5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20C1708A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87EEEC8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Sprechen</w:t>
            </w:r>
          </w:p>
          <w:p w14:paraId="389B5934" w14:textId="22BC4BB9" w:rsidR="000E6D7C" w:rsidRPr="00C21427" w:rsidRDefault="00C21427" w:rsidP="00C2142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D4796">
              <w:rPr>
                <w:rFonts w:ascii="Arial" w:hAnsi="Arial" w:cs="Arial"/>
              </w:rPr>
              <w:t>eine eigene Meinung sachlich darlegen und begründen</w:t>
            </w:r>
          </w:p>
          <w:p w14:paraId="3ABA051F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0D6338F4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328C8F14" w14:textId="74DADFFA" w:rsidR="000E6D7C" w:rsidRDefault="00C21427" w:rsidP="00FE3B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21427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32AE3CBD" w14:textId="1D92D7E6" w:rsidR="00C21427" w:rsidRDefault="00C21427" w:rsidP="00FE3B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21427">
              <w:rPr>
                <w:rFonts w:ascii="Arial" w:hAnsi="Arial" w:cs="Arial"/>
              </w:rPr>
              <w:t>Informations- und Unterhaltungsfunktion von Medien unterscheiden</w:t>
            </w:r>
          </w:p>
          <w:p w14:paraId="068CC797" w14:textId="1C30B0D1" w:rsidR="00C21427" w:rsidRPr="00C21427" w:rsidRDefault="00C21427" w:rsidP="0044574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21427">
              <w:rPr>
                <w:rFonts w:ascii="Arial" w:hAnsi="Arial" w:cs="Arial"/>
              </w:rPr>
              <w:t>die Informationsmöglichkeiten aus unterschiedlichen Medien nutzen und die eigene Mediennutzung reflektiert begründen</w:t>
            </w:r>
          </w:p>
          <w:p w14:paraId="5559D312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72034D73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03BF34E9" w14:textId="2A3A13E2" w:rsidR="000E6D7C" w:rsidRDefault="00C21427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21427">
              <w:rPr>
                <w:rFonts w:ascii="Arial" w:hAnsi="Arial" w:cs="Arial"/>
              </w:rPr>
              <w:t>Arbeitspläne, Konzepte und Arbeitsschritte festlegen</w:t>
            </w:r>
          </w:p>
          <w:p w14:paraId="1D9D449D" w14:textId="1F3DDF08" w:rsidR="00C21427" w:rsidRDefault="00C21427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21427">
              <w:rPr>
                <w:rFonts w:ascii="Arial" w:hAnsi="Arial" w:cs="Arial"/>
              </w:rPr>
              <w:t>die zentralen Schreibformen sachgerecht anwenden: informierende, argumentierende, appellierende, untersuchende, gestaltende</w:t>
            </w:r>
          </w:p>
          <w:p w14:paraId="16D936E3" w14:textId="4EB7C7F3" w:rsidR="00C21427" w:rsidRDefault="00C21427" w:rsidP="00BD251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21427">
              <w:rPr>
                <w:rFonts w:ascii="Arial" w:hAnsi="Arial" w:cs="Arial"/>
              </w:rPr>
              <w:t>Argumente finden, formulieren und gewichten sowie Schlüsse ziehen</w:t>
            </w:r>
          </w:p>
          <w:p w14:paraId="413AFB7D" w14:textId="4BA7CD4D" w:rsidR="002616EE" w:rsidRPr="00112EB4" w:rsidRDefault="00C21427" w:rsidP="00112E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21427">
              <w:rPr>
                <w:rFonts w:ascii="Arial" w:hAnsi="Arial" w:cs="Arial"/>
              </w:rPr>
              <w:t>formalisierte kontinuierliche Texte und diskontinuierliche Texte selbstständig, sprachlich variabel und stimmig zur Aussage verfassen</w:t>
            </w:r>
          </w:p>
        </w:tc>
        <w:tc>
          <w:tcPr>
            <w:tcW w:w="5193" w:type="dxa"/>
          </w:tcPr>
          <w:p w14:paraId="5BCCC8AE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A3B981F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47C018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4AA1229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Podcast „Umgang mit dem Smartphone“</w:t>
            </w:r>
          </w:p>
          <w:p w14:paraId="22B9252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Interessantes Experiment</w:t>
            </w:r>
          </w:p>
          <w:p w14:paraId="33D3B77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Textteile für die Stellungnahme</w:t>
            </w:r>
          </w:p>
          <w:p w14:paraId="5C313534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Schreibplan für eine Stellungnahme</w:t>
            </w:r>
          </w:p>
          <w:p w14:paraId="66D2ECD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Teile aus einem Textentwurf</w:t>
            </w:r>
          </w:p>
          <w:p w14:paraId="44D51C5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Zeitungsartikel „Nachts zu lange am Handy gespielt“</w:t>
            </w:r>
          </w:p>
          <w:p w14:paraId="3EAC475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Leserbrief an eine Zeitungsredaktion</w:t>
            </w:r>
          </w:p>
          <w:p w14:paraId="7238938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Leserbrief von Ilse Kamps</w:t>
            </w:r>
          </w:p>
          <w:p w14:paraId="7F80056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Lösungshilfen zu B</w:t>
            </w:r>
          </w:p>
          <w:p w14:paraId="6D5CCB6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Word: „Ich </w:t>
            </w:r>
            <w:proofErr w:type="gramStart"/>
            <w:r w:rsidRPr="004172BD">
              <w:rPr>
                <w:rFonts w:ascii="Arial" w:hAnsi="Arial" w:cs="Arial"/>
                <w:color w:val="auto"/>
              </w:rPr>
              <w:t>hab</w:t>
            </w:r>
            <w:proofErr w:type="gramEnd"/>
            <w:r w:rsidRPr="004172BD">
              <w:rPr>
                <w:rFonts w:ascii="Arial" w:hAnsi="Arial" w:cs="Arial"/>
                <w:color w:val="auto"/>
              </w:rPr>
              <w:t xml:space="preserve"> einfach nur mein Handy an“</w:t>
            </w:r>
          </w:p>
          <w:p w14:paraId="1BF3760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6029A2A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0CE137F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Bausteine in Stellungnahmen erkennen (S. 18-19)</w:t>
            </w:r>
          </w:p>
          <w:p w14:paraId="372DD2F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Zu einem Text Stellung nehmen (S. 20-21)</w:t>
            </w:r>
          </w:p>
          <w:p w14:paraId="7403BA8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E16C01A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59D48C2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Bausteine in Stellungnahmen erkennen (S. 18-20)</w:t>
            </w:r>
          </w:p>
          <w:p w14:paraId="4A124EF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Schriftlich Stellung nehmen (S. 21)</w:t>
            </w:r>
          </w:p>
          <w:p w14:paraId="3B6B8763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735A2E7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4FB74BC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Lösungen (S. 93-104)</w:t>
            </w:r>
            <w:r w:rsidRPr="004172BD">
              <w:rPr>
                <w:rFonts w:ascii="Arial" w:hAnsi="Arial" w:cs="Arial"/>
                <w:color w:val="auto"/>
                <w:szCs w:val="18"/>
              </w:rPr>
              <w:t xml:space="preserve"> </w:t>
            </w:r>
          </w:p>
          <w:p w14:paraId="45E25B7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105-111)</w:t>
            </w:r>
          </w:p>
          <w:p w14:paraId="17DCE0F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FAE542C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Den Text für die Stellungnahme erschließen (S. 112-113)</w:t>
            </w:r>
          </w:p>
          <w:p w14:paraId="2DDFCE90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Schreibplan nutzen (S. 114)</w:t>
            </w:r>
          </w:p>
          <w:p w14:paraId="7E043516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Mit einer Leserantwort zu einem Text Stellung nehmen (S. 115-117)</w:t>
            </w:r>
          </w:p>
          <w:p w14:paraId="027597D7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44EB68B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0ABDEF7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33990B57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Bedingungssätze formulieren</w:t>
            </w:r>
          </w:p>
          <w:p w14:paraId="1154D14A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Passende Wortverbindungen verwenden</w:t>
            </w:r>
          </w:p>
          <w:p w14:paraId="28E4F9B8" w14:textId="77777777" w:rsidR="007C78E1" w:rsidRPr="00050C58" w:rsidRDefault="007C78E1" w:rsidP="00E431DB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5186402B" w14:textId="77777777" w:rsidTr="007C78E1">
        <w:tc>
          <w:tcPr>
            <w:tcW w:w="5276" w:type="dxa"/>
          </w:tcPr>
          <w:p w14:paraId="56A78782" w14:textId="77777777" w:rsidR="00112073" w:rsidRPr="00112073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740676B1" w14:textId="77777777" w:rsidR="00112073" w:rsidRPr="00112073" w:rsidRDefault="00112073" w:rsidP="00112073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370456CB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Eine Themafrage erörtern (S. 88-103)</w:t>
            </w:r>
          </w:p>
          <w:p w14:paraId="3B4BE200" w14:textId="3C827234" w:rsidR="00112073" w:rsidRPr="00112073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color w:val="auto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60792AD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236D616F" w14:textId="77777777" w:rsidR="00112073" w:rsidRPr="00112073" w:rsidRDefault="00112073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</w:p>
          <w:p w14:paraId="4BB0B67A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Zu einem Text Stellung nehmen</w:t>
            </w:r>
          </w:p>
          <w:p w14:paraId="3F2ACE09" w14:textId="116DA877" w:rsidR="000F2D3F" w:rsidRPr="00112073" w:rsidRDefault="000F2D3F" w:rsidP="007109E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682EF40D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C558D2F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56BF109" w14:textId="77777777" w:rsidR="000F2D3F" w:rsidRPr="00112073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29162495" w14:textId="77777777" w:rsidR="007C78E1" w:rsidRPr="00112073" w:rsidRDefault="007C78E1" w:rsidP="007C78E1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0608338" w14:textId="77777777" w:rsidR="0032356D" w:rsidRPr="00050C58" w:rsidRDefault="0032356D" w:rsidP="00F23D6D">
      <w:pPr>
        <w:rPr>
          <w:rFonts w:ascii="Arial" w:hAnsi="Arial" w:cs="Arial"/>
          <w:color w:val="FF0000"/>
        </w:rPr>
      </w:pPr>
      <w:r w:rsidRPr="00050C58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136F0143" w14:textId="77777777" w:rsidTr="001926FF">
        <w:tc>
          <w:tcPr>
            <w:tcW w:w="5276" w:type="dxa"/>
          </w:tcPr>
          <w:p w14:paraId="0196C095" w14:textId="77777777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602D9A" w:rsidRPr="00602D9A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602D9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602D9A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Eine Themafrage erörtern</w:t>
            </w:r>
            <w:r w:rsidR="007F7916" w:rsidRPr="00602D9A">
              <w:rPr>
                <w:rFonts w:ascii="Arial" w:hAnsi="Arial" w:cs="Arial"/>
                <w:color w:val="auto"/>
              </w:rPr>
              <w:t xml:space="preserve"> 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88</w:t>
            </w:r>
            <w:r w:rsidR="007F7916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103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22604DA" w14:textId="77777777" w:rsidR="0032356D" w:rsidRPr="00602D9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26FF" w:rsidRPr="00050C58" w14:paraId="31C8000A" w14:textId="77777777" w:rsidTr="001926FF">
        <w:tc>
          <w:tcPr>
            <w:tcW w:w="5276" w:type="dxa"/>
          </w:tcPr>
          <w:p w14:paraId="3B0B49F5" w14:textId="77777777" w:rsidR="001926FF" w:rsidRPr="00602D9A" w:rsidRDefault="001926F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02D9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B210B5B" w14:textId="77777777" w:rsidR="001926FF" w:rsidRPr="00602D9A" w:rsidRDefault="001926F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E94F41" w14:textId="614C62E7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602D9A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602D9A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Cs w:val="18"/>
              </w:rPr>
              <w:t>88</w:t>
            </w:r>
            <w:r w:rsidRPr="00602D9A">
              <w:rPr>
                <w:rFonts w:ascii="Arial" w:hAnsi="Arial" w:cs="Arial"/>
                <w:color w:val="auto"/>
                <w:szCs w:val="18"/>
              </w:rPr>
              <w:t>/</w:t>
            </w:r>
            <w:r>
              <w:rPr>
                <w:rFonts w:ascii="Arial" w:hAnsi="Arial" w:cs="Arial"/>
                <w:color w:val="auto"/>
                <w:szCs w:val="18"/>
              </w:rPr>
              <w:t>89</w:t>
            </w:r>
            <w:r w:rsidRPr="00602D9A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3A232A35" w14:textId="77777777" w:rsidR="001926FF" w:rsidRPr="00602D9A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A6FE25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Textbausteine erkennen und nutzen</w:t>
            </w:r>
          </w:p>
          <w:p w14:paraId="3F071240" w14:textId="77777777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90/91)</w:t>
            </w:r>
          </w:p>
          <w:p w14:paraId="786CAE40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C7ABA0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Eine Stoffsammlung anlegen</w:t>
            </w:r>
          </w:p>
          <w:p w14:paraId="1263CD88" w14:textId="19D0A7A9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92/93)</w:t>
            </w:r>
          </w:p>
          <w:p w14:paraId="689EABDA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79017B6" w14:textId="10A565DE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Eine Pro- und Kontra-Argumentation schreiben</w:t>
            </w:r>
          </w:p>
          <w:p w14:paraId="58B10363" w14:textId="06277436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94/95)</w:t>
            </w:r>
          </w:p>
          <w:p w14:paraId="1BF4AA40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C5B8BD" w14:textId="5F1763C5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Sprachliche Mittel beim Argumentieren nutzen</w:t>
            </w:r>
          </w:p>
          <w:p w14:paraId="10A6A795" w14:textId="69EFA8AB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96/97)</w:t>
            </w:r>
          </w:p>
          <w:p w14:paraId="30739838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AFD9DD" w14:textId="72D4BDF1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Nach dem Reißverschlussmodell argumentieren</w:t>
            </w:r>
          </w:p>
          <w:p w14:paraId="7F8AC6C2" w14:textId="4114C21A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98/99)</w:t>
            </w:r>
          </w:p>
          <w:p w14:paraId="62A93E5E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8C4886" w14:textId="56D34388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7E5DAB">
              <w:rPr>
                <w:rFonts w:ascii="Arial" w:hAnsi="Arial" w:cs="Arial"/>
                <w:color w:val="auto"/>
                <w:szCs w:val="18"/>
              </w:rPr>
              <w:t>Eine Pro- und Kontra-Argumentation schreiben</w:t>
            </w:r>
          </w:p>
          <w:p w14:paraId="554CEB02" w14:textId="2BF9F9A2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100-103)</w:t>
            </w:r>
          </w:p>
          <w:p w14:paraId="2C41A23E" w14:textId="77299C73" w:rsidR="001926FF" w:rsidRPr="00602D9A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29755BA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2C0A114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5433D01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Sprechen</w:t>
            </w:r>
          </w:p>
          <w:p w14:paraId="3F881AD1" w14:textId="1DE419D7" w:rsidR="000E6D7C" w:rsidRDefault="00FF4E7D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4E7D">
              <w:rPr>
                <w:rFonts w:ascii="Arial" w:hAnsi="Arial" w:cs="Arial"/>
              </w:rPr>
              <w:t>eine eigene Meinung sachlich darlegen und begründen</w:t>
            </w:r>
            <w:r>
              <w:rPr>
                <w:rFonts w:ascii="Arial" w:hAnsi="Arial" w:cs="Arial"/>
              </w:rPr>
              <w:t xml:space="preserve"> und vertreten</w:t>
            </w:r>
          </w:p>
          <w:p w14:paraId="63799A64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4B24DFB2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60A682AF" w14:textId="500CB0F5" w:rsidR="000E6D7C" w:rsidRPr="00FF4E7D" w:rsidRDefault="00FF4E7D" w:rsidP="003A47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4E7D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6EF0574D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15521C1D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0A0D30D2" w14:textId="6A404B3F" w:rsidR="000E6D7C" w:rsidRDefault="00FF4E7D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4E7D">
              <w:rPr>
                <w:rFonts w:ascii="Arial" w:hAnsi="Arial" w:cs="Arial"/>
              </w:rPr>
              <w:t>Arbeitspläne, Konzepte und Arbeitsschritte festlegen</w:t>
            </w:r>
          </w:p>
          <w:p w14:paraId="1E50459E" w14:textId="2A4118AF" w:rsidR="00FF4E7D" w:rsidRDefault="00FF4E7D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4E7D">
              <w:rPr>
                <w:rFonts w:ascii="Arial" w:hAnsi="Arial" w:cs="Arial"/>
              </w:rPr>
              <w:t>Texte ihrem Zweck entsprechend und adressatengerecht gestalten, strukturieren und mittels Überarbeitung revidiere</w:t>
            </w:r>
            <w:r>
              <w:rPr>
                <w:rFonts w:ascii="Arial" w:hAnsi="Arial" w:cs="Arial"/>
              </w:rPr>
              <w:t>n</w:t>
            </w:r>
          </w:p>
          <w:p w14:paraId="64EC819B" w14:textId="79B6861B" w:rsidR="00FF4E7D" w:rsidRDefault="00FF4E7D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4E7D">
              <w:rPr>
                <w:rFonts w:ascii="Arial" w:hAnsi="Arial" w:cs="Arial"/>
              </w:rPr>
              <w:t>die zentralen Schreibformen sachgerecht anwenden: informierende, argumentierende, appellierende, untersuchende, gestaltende</w:t>
            </w:r>
          </w:p>
          <w:p w14:paraId="6C90119F" w14:textId="77777777" w:rsidR="00FF4E7D" w:rsidRPr="00FF4E7D" w:rsidRDefault="00FF4E7D" w:rsidP="00FF4E7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4E7D">
              <w:rPr>
                <w:rFonts w:ascii="Arial" w:hAnsi="Arial" w:cs="Arial"/>
              </w:rPr>
              <w:t xml:space="preserve">Thesen formulieren, Argumente zu </w:t>
            </w:r>
          </w:p>
          <w:p w14:paraId="79C9D477" w14:textId="25038750" w:rsidR="001C3445" w:rsidRPr="00FF4E7D" w:rsidRDefault="00FF4E7D" w:rsidP="00FF4E7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4E7D">
              <w:rPr>
                <w:rFonts w:ascii="Arial" w:hAnsi="Arial" w:cs="Arial"/>
              </w:rPr>
              <w:t>einer Argumentationskette verknüpfen, Gegenargumente formulieren, überdenken und einbeziehen sowie Schlüsse ziehen</w:t>
            </w:r>
          </w:p>
        </w:tc>
        <w:tc>
          <w:tcPr>
            <w:tcW w:w="5193" w:type="dxa"/>
          </w:tcPr>
          <w:p w14:paraId="1953C09E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3D11285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46761D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82E19D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Pro und Kontra: Internet</w:t>
            </w:r>
          </w:p>
          <w:p w14:paraId="4BA1344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Experte berät in der Schule</w:t>
            </w:r>
          </w:p>
          <w:p w14:paraId="025E667A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 für eine Pro-und-Kontra-Argumentation</w:t>
            </w:r>
          </w:p>
          <w:p w14:paraId="7A8E070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Tabelle mit Kontra- und Pro-Argumenten</w:t>
            </w:r>
          </w:p>
          <w:p w14:paraId="35B04D9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Reporter in der letzten Reihe</w:t>
            </w:r>
          </w:p>
          <w:p w14:paraId="479CA318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</w:t>
            </w:r>
          </w:p>
          <w:p w14:paraId="5F29AD6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Lösungshilfen zu B</w:t>
            </w:r>
          </w:p>
          <w:p w14:paraId="5CED3E06" w14:textId="77777777" w:rsidR="00112073" w:rsidRPr="004172BD" w:rsidRDefault="00112073" w:rsidP="00112073">
            <w:pPr>
              <w:rPr>
                <w:rFonts w:ascii="Arial" w:hAnsi="Arial" w:cs="Arial"/>
                <w:color w:val="auto"/>
              </w:rPr>
            </w:pPr>
          </w:p>
          <w:p w14:paraId="14715994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5B863DB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Argumentationstexte überarbeiten (S. 22-25)</w:t>
            </w:r>
          </w:p>
          <w:p w14:paraId="47FB2D43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A0446A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1160F1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Lösungen (S. 119-129)</w:t>
            </w:r>
          </w:p>
          <w:p w14:paraId="264DAA3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130-135)</w:t>
            </w:r>
          </w:p>
          <w:p w14:paraId="0C87D70D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51C3BF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25CF4EC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1D0EF534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Begründungssätze formulieren – Kausalsätze bilden</w:t>
            </w:r>
          </w:p>
          <w:p w14:paraId="21856585" w14:textId="1ECB39C6" w:rsidR="001926FF" w:rsidRPr="001926FF" w:rsidRDefault="001926FF" w:rsidP="001945D8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  <w:p w14:paraId="38D72C37" w14:textId="58E033F2" w:rsidR="001926FF" w:rsidRPr="001926FF" w:rsidRDefault="001926FF" w:rsidP="00E431D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5B116B" w:rsidRPr="00050C58" w14:paraId="2A4F7FB0" w14:textId="77777777" w:rsidTr="001926FF">
        <w:tc>
          <w:tcPr>
            <w:tcW w:w="5276" w:type="dxa"/>
          </w:tcPr>
          <w:p w14:paraId="60B6531A" w14:textId="03F74C29" w:rsidR="0032356D" w:rsidRPr="00112073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4D9EF39F" w14:textId="77777777" w:rsidR="0032356D" w:rsidRPr="00112073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07F2CC1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Textbezogen Stellung nehmen</w:t>
            </w:r>
          </w:p>
          <w:p w14:paraId="0207E1BB" w14:textId="79E4A57A" w:rsidR="00547CB2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Die Meinungen anderer wiedergeben (S. 238-239)</w:t>
            </w:r>
          </w:p>
        </w:tc>
        <w:tc>
          <w:tcPr>
            <w:tcW w:w="5103" w:type="dxa"/>
          </w:tcPr>
          <w:p w14:paraId="571BCE5F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60C8EA53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3B2F084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Eine Pro-und-Kontra-Argumentation schreiben</w:t>
            </w:r>
          </w:p>
          <w:p w14:paraId="7816EFF3" w14:textId="5FDA3454" w:rsidR="0032356D" w:rsidRPr="00112073" w:rsidRDefault="0032356D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30034DD" w14:textId="77777777" w:rsidR="0032356D" w:rsidRPr="00112073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59F8D83A" w14:textId="77777777" w:rsidR="0032356D" w:rsidRPr="00112073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F22B89" w14:textId="77777777" w:rsidR="0032356D" w:rsidRPr="00112073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3A8C1006" w14:textId="77777777" w:rsidR="00016335" w:rsidRPr="00112073" w:rsidRDefault="00016335" w:rsidP="00016335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5552AE69" w14:textId="5EAE97CD" w:rsidR="006034CB" w:rsidRPr="00E431DB" w:rsidRDefault="006034CB">
      <w:pPr>
        <w:rPr>
          <w:color w:val="auto"/>
        </w:rPr>
      </w:pPr>
    </w:p>
    <w:p w14:paraId="6B0278C6" w14:textId="77777777" w:rsidR="006034CB" w:rsidRPr="00E431DB" w:rsidRDefault="006034CB">
      <w:pPr>
        <w:rPr>
          <w:color w:val="auto"/>
        </w:rPr>
      </w:pPr>
      <w:r w:rsidRPr="00E431DB">
        <w:rPr>
          <w:color w:val="auto"/>
        </w:rPr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050C58" w:rsidRPr="00050C58" w14:paraId="4E193AB7" w14:textId="77777777" w:rsidTr="00F87585">
        <w:tc>
          <w:tcPr>
            <w:tcW w:w="5276" w:type="dxa"/>
          </w:tcPr>
          <w:p w14:paraId="7361A77E" w14:textId="77777777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73378F" w:rsidRPr="0073378F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73378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73378F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Sachtexte lesen, bewerten und dazu schreiben</w:t>
            </w:r>
            <w:r w:rsidR="007F7916" w:rsidRPr="0073378F">
              <w:rPr>
                <w:rFonts w:ascii="Arial" w:hAnsi="Arial" w:cs="Arial"/>
                <w:color w:val="auto"/>
              </w:rPr>
              <w:t xml:space="preserve"> 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="0073378F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3378F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104-119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660B42C" w14:textId="77777777" w:rsidR="0032356D" w:rsidRPr="0073378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F87585" w:rsidRPr="00050C58" w14:paraId="6D6508C2" w14:textId="77777777" w:rsidTr="00F87585">
        <w:tc>
          <w:tcPr>
            <w:tcW w:w="5276" w:type="dxa"/>
          </w:tcPr>
          <w:p w14:paraId="330DFCC7" w14:textId="77777777" w:rsidR="00F87585" w:rsidRPr="0073378F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color w:val="auto"/>
                <w:szCs w:val="18"/>
              </w:rPr>
            </w:pPr>
            <w:r w:rsidRPr="0073378F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AA73B48" w14:textId="77777777" w:rsidR="00F87585" w:rsidRPr="0073378F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color w:val="auto"/>
                <w:szCs w:val="18"/>
              </w:rPr>
            </w:pPr>
          </w:p>
          <w:p w14:paraId="7E924C36" w14:textId="5026CE2B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73378F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Cs w:val="18"/>
              </w:rPr>
              <w:t>104</w:t>
            </w:r>
            <w:r w:rsidRPr="0073378F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0A7AA64E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7B8E58" w14:textId="4C81D7A4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Kern- und Einzelinformationen herausarbeiten</w:t>
            </w:r>
          </w:p>
          <w:p w14:paraId="5DC3D4B4" w14:textId="03501D06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105-107)</w:t>
            </w:r>
          </w:p>
          <w:p w14:paraId="3101DC57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42398E" w14:textId="214EF076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Ursachen und Folgen herausarbeiten</w:t>
            </w:r>
          </w:p>
          <w:p w14:paraId="79F05C90" w14:textId="4E87B7D5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108-110)</w:t>
            </w:r>
          </w:p>
          <w:p w14:paraId="49415846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8572EA" w14:textId="5EB54929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Sprache in Werbetexten entschlüsseln</w:t>
            </w:r>
          </w:p>
          <w:p w14:paraId="6ECA8046" w14:textId="31C0B00F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111)</w:t>
            </w:r>
          </w:p>
          <w:p w14:paraId="568ABBAA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1F9215" w14:textId="5F909523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Reportagen lesen und einschätzen</w:t>
            </w:r>
          </w:p>
          <w:p w14:paraId="16FDB262" w14:textId="6F73D9F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112-114)</w:t>
            </w:r>
          </w:p>
          <w:p w14:paraId="0E6321FB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4F8C89C" w14:textId="55C34691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Sachtext untersuchen und dazu schreiben</w:t>
            </w:r>
          </w:p>
          <w:p w14:paraId="578DC6BF" w14:textId="0A7E4163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115-117)</w:t>
            </w:r>
          </w:p>
          <w:p w14:paraId="0C7F7517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224841" w14:textId="77102DE3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73378F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(118-119)</w:t>
            </w:r>
          </w:p>
          <w:p w14:paraId="16E3240F" w14:textId="524A91E7" w:rsidR="00F87585" w:rsidRPr="0073378F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4377AB8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F6BECD8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4EBAB8C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7020F8DE" w14:textId="4F49E0EB" w:rsidR="000E6D7C" w:rsidRDefault="00307DB1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07DB1">
              <w:rPr>
                <w:rFonts w:ascii="Arial" w:hAnsi="Arial" w:cs="Arial"/>
              </w:rPr>
              <w:t>Lesetechniken ihrem Lesezweck</w:t>
            </w:r>
            <w:r>
              <w:rPr>
                <w:rFonts w:ascii="Arial" w:hAnsi="Arial" w:cs="Arial"/>
              </w:rPr>
              <w:t xml:space="preserve"> </w:t>
            </w:r>
            <w:r w:rsidRPr="00307DB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307DB1">
              <w:rPr>
                <w:rFonts w:ascii="Arial" w:hAnsi="Arial" w:cs="Arial"/>
              </w:rPr>
              <w:t>ihrer Leseintention entsprechend einsetzen</w:t>
            </w:r>
          </w:p>
          <w:p w14:paraId="3BF842C7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3E2695F3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695353F5" w14:textId="01D187E0" w:rsidR="000E6D7C" w:rsidRDefault="00307DB1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07DB1">
              <w:rPr>
                <w:rFonts w:ascii="Arial" w:hAnsi="Arial" w:cs="Arial"/>
              </w:rPr>
              <w:t>Arbeitspläne, Konzepte und Arbeitsschritte festlegen</w:t>
            </w:r>
          </w:p>
          <w:p w14:paraId="303F5000" w14:textId="2A30907E" w:rsidR="00307DB1" w:rsidRDefault="00307DB1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07DB1">
              <w:rPr>
                <w:rFonts w:ascii="Arial" w:hAnsi="Arial" w:cs="Arial"/>
              </w:rPr>
              <w:t>Texte ihrem Zweck entsprechend und adressatengerecht gestalten, strukturieren und mittels Überarbeitung revidieren</w:t>
            </w:r>
          </w:p>
          <w:p w14:paraId="15EF96EF" w14:textId="732EBFF1" w:rsidR="00307DB1" w:rsidRDefault="00307DB1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07DB1">
              <w:rPr>
                <w:rFonts w:ascii="Arial" w:hAnsi="Arial" w:cs="Arial"/>
              </w:rPr>
              <w:t>die zentralen Schreibformen sachgerecht anwenden: informierende, argumentierende, appellierende, untersuchende, gestaltende</w:t>
            </w:r>
          </w:p>
          <w:p w14:paraId="108384FC" w14:textId="77777777" w:rsidR="00307DB1" w:rsidRPr="00307DB1" w:rsidRDefault="00307DB1" w:rsidP="00307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07DB1">
              <w:rPr>
                <w:rFonts w:ascii="Arial" w:hAnsi="Arial" w:cs="Arial"/>
              </w:rPr>
              <w:t xml:space="preserve">formalisierte kontinuierliche Texte </w:t>
            </w:r>
          </w:p>
          <w:p w14:paraId="54C5907B" w14:textId="00A37305" w:rsidR="00AD1540" w:rsidRPr="00307DB1" w:rsidRDefault="00307DB1" w:rsidP="00307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07DB1">
              <w:rPr>
                <w:rFonts w:ascii="Arial" w:hAnsi="Arial" w:cs="Arial"/>
              </w:rPr>
              <w:t>und diskontinuierliche Texte selbstständig, sprachlich variabel und stimmig zur Aussage verfassen</w:t>
            </w:r>
          </w:p>
        </w:tc>
        <w:tc>
          <w:tcPr>
            <w:tcW w:w="5245" w:type="dxa"/>
          </w:tcPr>
          <w:p w14:paraId="18C2EAF7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8BCD6F5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8F2495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17B4F1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Den Text einordnen und Informationen herausarbeiten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26-27)</w:t>
            </w:r>
          </w:p>
          <w:p w14:paraId="3295A22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Gründe, Ursachen und Folgen herausarbeiten (S. 28)</w:t>
            </w:r>
          </w:p>
          <w:p w14:paraId="3179D37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Sachtext untersuchen und dazu schreiben (S. 29)</w:t>
            </w:r>
          </w:p>
          <w:p w14:paraId="29B218E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732BBE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4D61E43A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Den Text einordnen und Informationen herausarbeiten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22-24)</w:t>
            </w:r>
          </w:p>
          <w:p w14:paraId="3F7D547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Gründe, Ursachen und Folgen herausarbeiten (S. 25)</w:t>
            </w:r>
          </w:p>
          <w:p w14:paraId="461F544B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AF19804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16191F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138-147)</w:t>
            </w:r>
          </w:p>
          <w:p w14:paraId="772999A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148-155)</w:t>
            </w:r>
          </w:p>
          <w:p w14:paraId="11F79AB8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2F7479A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Ursachen und Folgen herausarbeiten (S. 156-157)</w:t>
            </w:r>
          </w:p>
          <w:p w14:paraId="4382D914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Sachtext untersuchen (S. 158-159)</w:t>
            </w:r>
          </w:p>
          <w:p w14:paraId="0DCEB0F5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Sachtext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160-161)</w:t>
            </w:r>
          </w:p>
          <w:p w14:paraId="4D674E91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3DE6E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54D0A1D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62DD47C3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-Mit Adjektiven beschreiben und werten </w:t>
            </w:r>
          </w:p>
          <w:p w14:paraId="71809871" w14:textId="067DFD27" w:rsidR="00F87585" w:rsidRPr="00050C58" w:rsidRDefault="00F87585" w:rsidP="00E431D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07A3652C" w14:textId="77777777" w:rsidTr="00F87585">
        <w:tc>
          <w:tcPr>
            <w:tcW w:w="5276" w:type="dxa"/>
          </w:tcPr>
          <w:p w14:paraId="328909C1" w14:textId="19BE10DF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4E480781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49BA201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Texte miteinander vergleichen und einen Textvergleich schreiben (S. 184-199)</w:t>
            </w:r>
          </w:p>
          <w:p w14:paraId="21A2D2F0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Medien miteinander vergleichen (S. 200-215)</w:t>
            </w:r>
          </w:p>
          <w:p w14:paraId="23CCC3B4" w14:textId="0581D5DF" w:rsidR="00944179" w:rsidRPr="00112073" w:rsidRDefault="00944179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589A90B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D26B8EE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9052388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Einen Sachtext untersuchen und dazu schreiben</w:t>
            </w:r>
          </w:p>
          <w:p w14:paraId="3A35FF44" w14:textId="30CC415B" w:rsidR="00156699" w:rsidRPr="00112073" w:rsidRDefault="00156699" w:rsidP="0015669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45" w:type="dxa"/>
          </w:tcPr>
          <w:p w14:paraId="448EAE12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0B8B544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0ECB8B" w14:textId="77777777" w:rsidR="000F2D3F" w:rsidRPr="00112073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4A0CCD51" w14:textId="77777777" w:rsidR="0032356D" w:rsidRPr="00E431DB" w:rsidRDefault="0032356D" w:rsidP="00F23D6D">
      <w:pPr>
        <w:rPr>
          <w:rFonts w:ascii="Arial" w:hAnsi="Arial" w:cs="Arial"/>
          <w:color w:val="auto"/>
        </w:rPr>
      </w:pPr>
      <w:r w:rsidRPr="00E431D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2176C4CF" w14:textId="77777777" w:rsidTr="00CA49B6">
        <w:tc>
          <w:tcPr>
            <w:tcW w:w="5276" w:type="dxa"/>
          </w:tcPr>
          <w:p w14:paraId="682D682D" w14:textId="77777777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5E0D05" w:rsidRPr="005E0D05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5E0D05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5E0D05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 w:val="24"/>
                <w:szCs w:val="24"/>
              </w:rPr>
              <w:t>Kurzgeschichten untersuchen und die Ergebnisse aufschreiben</w:t>
            </w:r>
            <w:r w:rsidR="008E4414" w:rsidRPr="005E0D05">
              <w:rPr>
                <w:rFonts w:ascii="Arial" w:hAnsi="Arial" w:cs="Arial"/>
                <w:color w:val="auto"/>
              </w:rPr>
              <w:t xml:space="preserve"> 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S</w:t>
            </w:r>
            <w:r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120-137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53A6DF71" w14:textId="77777777" w:rsidR="0032356D" w:rsidRPr="005E0D05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CA49B6" w:rsidRPr="00050C58" w14:paraId="342F0439" w14:textId="77777777" w:rsidTr="000F4122">
        <w:tc>
          <w:tcPr>
            <w:tcW w:w="5276" w:type="dxa"/>
          </w:tcPr>
          <w:p w14:paraId="210B4A81" w14:textId="77777777" w:rsidR="00CA49B6" w:rsidRPr="005E0D05" w:rsidRDefault="00CA49B6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4935FB93" w14:textId="77777777" w:rsidR="00CA49B6" w:rsidRPr="005E0D05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82A2CF" w14:textId="36EAC1D4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5E0D05">
              <w:rPr>
                <w:rFonts w:ascii="Arial" w:hAnsi="Arial" w:cs="Arial"/>
                <w:color w:val="auto"/>
                <w:szCs w:val="18"/>
              </w:rPr>
              <w:br/>
              <w:t>(S. 120)</w:t>
            </w:r>
          </w:p>
          <w:p w14:paraId="39E2B5B2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9270AF4" w14:textId="45BC49AA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Die Geschichte kennenlernen</w:t>
            </w:r>
          </w:p>
          <w:p w14:paraId="60FFA40E" w14:textId="3B2FAA8A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121)</w:t>
            </w:r>
          </w:p>
          <w:p w14:paraId="30AB37F2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24926F" w14:textId="7FD572B5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Kurzgeschichte erschließen</w:t>
            </w:r>
          </w:p>
          <w:p w14:paraId="6D0531EE" w14:textId="5B1A5BBD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122-125)</w:t>
            </w:r>
          </w:p>
          <w:p w14:paraId="6CBA5CE5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3E0681" w14:textId="693F2BE2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Merkmale von Kurzgeschichten erkennen</w:t>
            </w:r>
          </w:p>
          <w:p w14:paraId="4A28CDFB" w14:textId="5DD374D3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126)</w:t>
            </w:r>
          </w:p>
          <w:p w14:paraId="18F8445F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C47CB53" w14:textId="5D97B40C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Sprachliche Besonderheiten untersuchen</w:t>
            </w:r>
          </w:p>
          <w:p w14:paraId="61266A17" w14:textId="7728E1FC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127-128)</w:t>
            </w:r>
          </w:p>
          <w:p w14:paraId="14D90F9C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605BE5" w14:textId="110965DF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Figuren und ihre Beziehung beschreiben</w:t>
            </w:r>
          </w:p>
          <w:p w14:paraId="7E56FF4D" w14:textId="2CA1659C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129-131)</w:t>
            </w:r>
          </w:p>
          <w:p w14:paraId="249F4C35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0CDC4B2" w14:textId="22C4ABD1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aufschreiben</w:t>
            </w:r>
          </w:p>
          <w:p w14:paraId="1B77DBEE" w14:textId="4C7AAEBA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(S.132/133)</w:t>
            </w:r>
          </w:p>
          <w:p w14:paraId="152E9514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BF6216E" w14:textId="6BDA9132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überarbeiten</w:t>
            </w:r>
          </w:p>
          <w:p w14:paraId="32B682CE" w14:textId="4B97B3C1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134)</w:t>
            </w:r>
          </w:p>
          <w:p w14:paraId="76A03D63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74231A" w14:textId="63414415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5E0D05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135-137)</w:t>
            </w:r>
          </w:p>
          <w:p w14:paraId="5B6202A3" w14:textId="77777777" w:rsidR="00CA49B6" w:rsidRPr="005E0D05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32BFA013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7C6CCEB1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2387684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61C3A9EE" w14:textId="4F02BF99" w:rsidR="000E6D7C" w:rsidRDefault="00F91AA9" w:rsidP="00AD3A2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5B213CC1" w14:textId="659D0BE7" w:rsidR="00F91AA9" w:rsidRDefault="00F91AA9" w:rsidP="00B218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>Verhaltensmuster und Handlungsweisen in Bezug auf ihre eigene Lebenswelt reflektieren</w:t>
            </w:r>
          </w:p>
          <w:p w14:paraId="67FAB74F" w14:textId="14AC5C12" w:rsidR="00F91AA9" w:rsidRDefault="00F91AA9" w:rsidP="00F91AA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 xml:space="preserve">wesentliche Merkmale fiktionaler und </w:t>
            </w:r>
            <w:proofErr w:type="spellStart"/>
            <w:r w:rsidRPr="00F91AA9">
              <w:rPr>
                <w:rFonts w:ascii="Arial" w:hAnsi="Arial" w:cs="Arial"/>
              </w:rPr>
              <w:t>nonfiktionaler</w:t>
            </w:r>
            <w:proofErr w:type="spellEnd"/>
            <w:r w:rsidRPr="00F91AA9">
              <w:rPr>
                <w:rFonts w:ascii="Arial" w:hAnsi="Arial" w:cs="Arial"/>
              </w:rPr>
              <w:t xml:space="preserve"> Textarten benennen und mögliche Funktionen beschreiben</w:t>
            </w:r>
          </w:p>
          <w:p w14:paraId="364A9BCD" w14:textId="56B34755" w:rsidR="001A5E34" w:rsidRPr="00F91AA9" w:rsidRDefault="001A5E34" w:rsidP="00F91AA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5E34">
              <w:rPr>
                <w:rFonts w:ascii="Arial" w:hAnsi="Arial" w:cs="Arial"/>
              </w:rPr>
              <w:t>medienspezifische Formen benennen und in einen historischen Zusammenhang bringe</w:t>
            </w:r>
            <w:r>
              <w:rPr>
                <w:rFonts w:ascii="Arial" w:hAnsi="Arial" w:cs="Arial"/>
              </w:rPr>
              <w:t>n</w:t>
            </w:r>
          </w:p>
          <w:p w14:paraId="75A42077" w14:textId="77777777" w:rsidR="00F91AA9" w:rsidRPr="00F91AA9" w:rsidRDefault="00F91AA9" w:rsidP="00F91AA9">
            <w:pPr>
              <w:rPr>
                <w:rFonts w:ascii="Arial" w:hAnsi="Arial" w:cs="Arial"/>
              </w:rPr>
            </w:pPr>
          </w:p>
          <w:p w14:paraId="2A5AFB6F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7F6CA158" w14:textId="24963DED" w:rsidR="000E6D7C" w:rsidRDefault="00F91AA9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>Texte ihrem Zweck entsprechend und adressatengerecht gestalten, strukturieren und mittels Überarbeitung revidieren</w:t>
            </w:r>
          </w:p>
          <w:p w14:paraId="23AEE348" w14:textId="43E08A64" w:rsidR="00CA49B6" w:rsidRPr="00F91AA9" w:rsidRDefault="00F91AA9" w:rsidP="00F91AA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>Quellen korrekt angeben und zitieren</w:t>
            </w:r>
          </w:p>
        </w:tc>
        <w:tc>
          <w:tcPr>
            <w:tcW w:w="5193" w:type="dxa"/>
          </w:tcPr>
          <w:p w14:paraId="56534B20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475E896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A6893CA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28FA894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Die Taube</w:t>
            </w:r>
          </w:p>
          <w:p w14:paraId="2E71E514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Herta Müller: „Arbeitstag“</w:t>
            </w:r>
          </w:p>
          <w:p w14:paraId="626DFA2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Audio: </w:t>
            </w:r>
            <w:proofErr w:type="gramStart"/>
            <w:r w:rsidRPr="004172BD">
              <w:rPr>
                <w:rFonts w:ascii="Arial" w:hAnsi="Arial" w:cs="Arial"/>
                <w:color w:val="auto"/>
                <w:szCs w:val="18"/>
              </w:rPr>
              <w:t>Nachts</w:t>
            </w:r>
            <w:proofErr w:type="gram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schlafen die Ratten doch</w:t>
            </w:r>
          </w:p>
          <w:p w14:paraId="30223B0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Wolfgang Borchert: „Die Küchenuhr“</w:t>
            </w:r>
          </w:p>
          <w:p w14:paraId="2C3F505D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Ilse Aichinger: „Das Fenstertheater“</w:t>
            </w:r>
          </w:p>
          <w:p w14:paraId="13FACAF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Sonntag</w:t>
            </w:r>
          </w:p>
          <w:p w14:paraId="17483A2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PDF: Selim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Özdoğan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>: „Geblümtes Klopapier“</w:t>
            </w:r>
          </w:p>
          <w:p w14:paraId="48EB78E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Audio: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Lächelm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im Regen</w:t>
            </w:r>
          </w:p>
          <w:p w14:paraId="0C8B13FD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 mit Fragen und Formulierungshilfen</w:t>
            </w:r>
          </w:p>
          <w:p w14:paraId="4E8A760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Kurt Marti: „Neapel sehen“</w:t>
            </w:r>
          </w:p>
          <w:p w14:paraId="30DDB478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Susanne Kilian: „Nie mehr“</w:t>
            </w:r>
          </w:p>
          <w:p w14:paraId="44612A9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Partnerarbeit</w:t>
            </w:r>
          </w:p>
          <w:p w14:paraId="5EAC029A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7ECB1AE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1E690A9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lesen und das Wichtigste festhalten (S. 30-31)</w:t>
            </w:r>
          </w:p>
          <w:p w14:paraId="3EC9484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 (S. 32-33)</w:t>
            </w:r>
          </w:p>
          <w:p w14:paraId="4AE5E54A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9A3580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670365B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lesen und das Wichtigste festhalten (S. 26-27)</w:t>
            </w:r>
          </w:p>
          <w:p w14:paraId="0862CF6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 (S. 28-29)</w:t>
            </w:r>
          </w:p>
          <w:p w14:paraId="51BBE17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FC632E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19CA8FA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163-176)</w:t>
            </w:r>
          </w:p>
          <w:p w14:paraId="520B7AD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177-187)</w:t>
            </w:r>
          </w:p>
          <w:p w14:paraId="1D73E21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1B58CB6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Eine Kurzgeschichte Schritt für Schritt erschließen </w:t>
            </w:r>
            <w:r w:rsidRPr="004172BD">
              <w:rPr>
                <w:rFonts w:ascii="Arial" w:hAnsi="Arial" w:cs="Arial"/>
                <w:color w:val="auto"/>
              </w:rPr>
              <w:br/>
              <w:t>(S. 188-191)</w:t>
            </w:r>
          </w:p>
          <w:p w14:paraId="2CE3DB5D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Merkmale von Kurzgeschichten erkennen (S. 192)</w:t>
            </w:r>
          </w:p>
          <w:p w14:paraId="3C634FEF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 Kurzgeschichte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193-194)</w:t>
            </w:r>
          </w:p>
          <w:p w14:paraId="48FE69CD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32DBF7A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D179BA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3DBAA0C5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Literarische Figuren und ihre Beziehungen beschreiben und untersuchen</w:t>
            </w:r>
          </w:p>
          <w:p w14:paraId="3BB6766A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in einer Kurzgeschichte entschlüsseln</w:t>
            </w:r>
          </w:p>
          <w:p w14:paraId="61E999F8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Verben mit Präpositionen gezielt verwenden</w:t>
            </w:r>
          </w:p>
          <w:p w14:paraId="777A918F" w14:textId="77777777" w:rsidR="00CA49B6" w:rsidRPr="00050C58" w:rsidRDefault="00CA49B6" w:rsidP="00E431DB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274D0D" w:rsidRPr="00050C58" w14:paraId="5DCBF143" w14:textId="77777777" w:rsidTr="00CA49B6">
        <w:tc>
          <w:tcPr>
            <w:tcW w:w="5276" w:type="dxa"/>
          </w:tcPr>
          <w:p w14:paraId="174B0B5C" w14:textId="20BF5BCB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4FF8710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DC7280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Einen Jugendroman lesen und dazu schreiben (S. 138-153)</w:t>
            </w:r>
          </w:p>
          <w:p w14:paraId="4521575D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112073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49ED44F5" w14:textId="02FA41E9" w:rsidR="000F2D3F" w:rsidRPr="00112073" w:rsidRDefault="000F2D3F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66210BD3" w14:textId="77777777" w:rsidR="000F2D3F" w:rsidRPr="00112073" w:rsidRDefault="000F2D3F" w:rsidP="000F2D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9F3054E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B1F5975" w14:textId="7E950521" w:rsidR="000F2D3F" w:rsidRPr="00112073" w:rsidRDefault="001120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Eine Kurzgeschichte untersuchen und die Ergebnisse aufschreiben</w:t>
            </w:r>
          </w:p>
          <w:p w14:paraId="13CD3B0B" w14:textId="1E4606A4" w:rsidR="000F2D3F" w:rsidRPr="00112073" w:rsidRDefault="000F2D3F" w:rsidP="00E431D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435EDB6E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914DAE9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1EEF38" w14:textId="77777777" w:rsidR="000F2D3F" w:rsidRPr="00112073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73F380D6" w14:textId="77777777" w:rsidR="0032356D" w:rsidRPr="00E431DB" w:rsidRDefault="0032356D" w:rsidP="00F23D6D">
      <w:pPr>
        <w:rPr>
          <w:rFonts w:ascii="Arial" w:hAnsi="Arial" w:cs="Arial"/>
          <w:color w:val="auto"/>
        </w:rPr>
      </w:pPr>
    </w:p>
    <w:p w14:paraId="5FA2885A" w14:textId="77777777" w:rsidR="0032356D" w:rsidRPr="00E431DB" w:rsidRDefault="0032356D" w:rsidP="00F23D6D">
      <w:pPr>
        <w:rPr>
          <w:rFonts w:ascii="Arial" w:hAnsi="Arial" w:cs="Arial"/>
          <w:color w:val="auto"/>
        </w:rPr>
      </w:pPr>
      <w:r w:rsidRPr="00E431D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36EC340E" w14:textId="77777777" w:rsidTr="00A56AED">
        <w:tc>
          <w:tcPr>
            <w:tcW w:w="5276" w:type="dxa"/>
          </w:tcPr>
          <w:p w14:paraId="7955D336" w14:textId="77777777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B92178" w:rsidRPr="00B92178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B92178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B92178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92178">
              <w:rPr>
                <w:rFonts w:ascii="Arial" w:hAnsi="Arial" w:cs="Arial"/>
                <w:color w:val="auto"/>
              </w:rPr>
              <w:t>Einen Jugendroman lesen und dazu schreiben</w:t>
            </w:r>
            <w:r w:rsidR="008E4414" w:rsidRPr="00B92178">
              <w:rPr>
                <w:rFonts w:ascii="Arial" w:hAnsi="Arial" w:cs="Arial"/>
                <w:color w:val="auto"/>
              </w:rPr>
              <w:t xml:space="preserve"> 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138-153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7D98E199" w14:textId="77777777" w:rsidR="0032356D" w:rsidRPr="00B92178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A56AED" w:rsidRPr="00050C58" w14:paraId="6DDC9137" w14:textId="77777777" w:rsidTr="00A56AED">
        <w:tc>
          <w:tcPr>
            <w:tcW w:w="5276" w:type="dxa"/>
          </w:tcPr>
          <w:p w14:paraId="27ED42F0" w14:textId="77777777" w:rsidR="00A56AED" w:rsidRPr="00B92178" w:rsidRDefault="00A56AE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B92178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542DAA0F" w14:textId="77777777" w:rsidR="00A56AED" w:rsidRPr="00B92178" w:rsidRDefault="00A56AE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7ACCE52" w14:textId="4A4F0D76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B92178">
              <w:rPr>
                <w:rFonts w:ascii="Arial" w:hAnsi="Arial" w:cs="Arial"/>
                <w:color w:val="auto"/>
                <w:szCs w:val="18"/>
              </w:rPr>
              <w:br/>
              <w:t>(S. 138)</w:t>
            </w:r>
          </w:p>
          <w:p w14:paraId="65338443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17F0B8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Die Ausgangssituation der Figuren beschreiben</w:t>
            </w:r>
          </w:p>
          <w:p w14:paraId="0BECF85D" w14:textId="6C9CBBDF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139-141)</w:t>
            </w:r>
          </w:p>
          <w:p w14:paraId="5D323936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33C444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Die Erzählweise bestimmen</w:t>
            </w:r>
          </w:p>
          <w:p w14:paraId="46EBEDD8" w14:textId="77777777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142/143)</w:t>
            </w:r>
          </w:p>
          <w:p w14:paraId="5930F811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C89593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Figuren beschreiben und charakterisieren</w:t>
            </w:r>
          </w:p>
          <w:p w14:paraId="7C93B37D" w14:textId="77777777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144-145)</w:t>
            </w:r>
          </w:p>
          <w:p w14:paraId="6F822F0E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C5EEF2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Eine Stellungnahme zu einer Figur abgeben</w:t>
            </w:r>
          </w:p>
          <w:p w14:paraId="09108668" w14:textId="77777777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146/147)</w:t>
            </w:r>
          </w:p>
          <w:p w14:paraId="6400D4FF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DB24CB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Figuren und ihre Beziehungen beschreiben</w:t>
            </w:r>
          </w:p>
          <w:p w14:paraId="172A0A0D" w14:textId="77777777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148-150)</w:t>
            </w:r>
          </w:p>
          <w:p w14:paraId="603606F8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582AA9" w14:textId="5D1AAFB8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B92178">
              <w:rPr>
                <w:rFonts w:ascii="Arial" w:hAnsi="Arial" w:cs="Arial"/>
                <w:color w:val="auto"/>
                <w:szCs w:val="18"/>
              </w:rPr>
              <w:t>Einen Textauszug untersuchen und dazu schreiben</w:t>
            </w:r>
          </w:p>
          <w:p w14:paraId="47961194" w14:textId="36871270" w:rsidR="00A56AED" w:rsidRPr="00B92178" w:rsidRDefault="00A56AED" w:rsidP="00B92178">
            <w:pPr>
              <w:rPr>
                <w:rFonts w:ascii="Arial" w:hAnsi="Arial" w:cs="Arial"/>
                <w:color w:val="auto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1A2D5659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856627B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7C2B4C6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239DDFBB" w14:textId="34209EC5" w:rsidR="000E6D7C" w:rsidRDefault="001A5E34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5E34">
              <w:rPr>
                <w:rFonts w:ascii="Arial" w:hAnsi="Arial" w:cs="Arial"/>
              </w:rPr>
              <w:t>Lesetechniken ihrem Lesezweck</w:t>
            </w:r>
            <w:r>
              <w:rPr>
                <w:rFonts w:ascii="Arial" w:hAnsi="Arial" w:cs="Arial"/>
              </w:rPr>
              <w:t xml:space="preserve"> </w:t>
            </w:r>
            <w:r w:rsidRPr="001A5E3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A5E34">
              <w:rPr>
                <w:rFonts w:ascii="Arial" w:hAnsi="Arial" w:cs="Arial"/>
              </w:rPr>
              <w:t>ihrer Leseintention entsprechend einsetzen</w:t>
            </w:r>
          </w:p>
          <w:p w14:paraId="25CC2741" w14:textId="7C635A77" w:rsidR="001A5E34" w:rsidRDefault="001A5E34" w:rsidP="0066532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5E34">
              <w:rPr>
                <w:rFonts w:ascii="Arial" w:hAnsi="Arial" w:cs="Arial"/>
              </w:rPr>
              <w:t>Verhaltensmuster und Handlungsweisen in Bezug auf ihre eigene Lebenswelt reflektieren</w:t>
            </w:r>
          </w:p>
          <w:p w14:paraId="310C6E63" w14:textId="0EAF8FF7" w:rsidR="001A5E34" w:rsidRPr="001A5E34" w:rsidRDefault="001A5E34" w:rsidP="00A175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5E34">
              <w:rPr>
                <w:rFonts w:ascii="Arial" w:hAnsi="Arial" w:cs="Arial"/>
              </w:rPr>
              <w:t>ein Buch mit Hilfestellung erarbeiten und vorstellen</w:t>
            </w:r>
          </w:p>
          <w:p w14:paraId="7A9CCD91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6C871C33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1651B95B" w14:textId="5C4B9A24" w:rsidR="000E6D7C" w:rsidRDefault="0099358A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9358A">
              <w:rPr>
                <w:rFonts w:ascii="Arial" w:hAnsi="Arial" w:cs="Arial"/>
              </w:rPr>
              <w:t>Arbeitspläne, Konzepte und Arbeitsschritte festlegen</w:t>
            </w:r>
          </w:p>
          <w:p w14:paraId="74C4C27B" w14:textId="4C2CBBF5" w:rsidR="00A56AED" w:rsidRPr="0099358A" w:rsidRDefault="0099358A" w:rsidP="0099358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9358A">
              <w:rPr>
                <w:rFonts w:ascii="Arial" w:hAnsi="Arial" w:cs="Arial"/>
              </w:rPr>
              <w:t>die zentralen Schreibformen sachgerecht anwenden: informierende, argumentierende, appellierende, untersuchende, gestalte</w:t>
            </w:r>
            <w:r>
              <w:rPr>
                <w:rFonts w:ascii="Arial" w:hAnsi="Arial" w:cs="Arial"/>
              </w:rPr>
              <w:t>nde</w:t>
            </w:r>
          </w:p>
        </w:tc>
        <w:tc>
          <w:tcPr>
            <w:tcW w:w="5193" w:type="dxa"/>
          </w:tcPr>
          <w:p w14:paraId="7C3E02A4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71F83FEA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BB8FB67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29180F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Eine neue Zeit beginnt</w:t>
            </w:r>
          </w:p>
          <w:p w14:paraId="030CBEA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Der Brief</w:t>
            </w:r>
          </w:p>
          <w:p w14:paraId="1AFAAE0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Erste Begegnung mit Jenny</w:t>
            </w:r>
          </w:p>
          <w:p w14:paraId="1DF27C6A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Jennys Erklärungen</w:t>
            </w:r>
          </w:p>
          <w:p w14:paraId="7A9BB86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Samuel und Jenny</w:t>
            </w:r>
          </w:p>
          <w:p w14:paraId="42FD8B8D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Die Entscheidung</w:t>
            </w:r>
          </w:p>
          <w:p w14:paraId="13DF751F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E9CD204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6131E6A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Einen Textauszug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34)</w:t>
            </w:r>
          </w:p>
          <w:p w14:paraId="526A709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und ihre Beziehungen beschreiben und charakterisieren (S. 35-36)</w:t>
            </w:r>
          </w:p>
          <w:p w14:paraId="586EBF4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literarischen Text deuten und dazu schreiben (S. 37)</w:t>
            </w:r>
          </w:p>
          <w:p w14:paraId="2BACDFE2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215B9D2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3686632A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aus einem Jugendbuch beschreiben (S. 30-33)</w:t>
            </w:r>
          </w:p>
          <w:p w14:paraId="5C970CB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D07744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3D7C45E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196-202)</w:t>
            </w:r>
          </w:p>
          <w:p w14:paraId="6393168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203-212)</w:t>
            </w:r>
          </w:p>
          <w:p w14:paraId="1CD3D77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5FDC055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Ausgangssituation der Figuren beschreiben </w:t>
            </w:r>
            <w:r w:rsidRPr="004172BD">
              <w:rPr>
                <w:rFonts w:ascii="Arial" w:hAnsi="Arial" w:cs="Arial"/>
                <w:color w:val="auto"/>
              </w:rPr>
              <w:br/>
              <w:t>(S. 213-214)</w:t>
            </w:r>
          </w:p>
          <w:p w14:paraId="72C83705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Erzählweise bestimmen (S. S. 215-216)</w:t>
            </w:r>
          </w:p>
          <w:p w14:paraId="05F3B939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Figuren beschreiben (S. 217-218)</w:t>
            </w:r>
          </w:p>
          <w:p w14:paraId="721583AA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Stellungnahme zu einer Figur abgeben (S. 219-220)</w:t>
            </w:r>
          </w:p>
          <w:p w14:paraId="3E69074B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Figuren und ihre Beziehungen beschreiben (S. 221-223)</w:t>
            </w:r>
          </w:p>
          <w:p w14:paraId="5E49AFDF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Textauszug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224-225)</w:t>
            </w:r>
          </w:p>
          <w:p w14:paraId="4BECDFD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9552A07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3A3B57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5C03488D" w14:textId="77777777" w:rsidR="00112073" w:rsidRPr="004172BD" w:rsidRDefault="00112073" w:rsidP="00112073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-Sprachförderung</w:t>
            </w:r>
          </w:p>
          <w:p w14:paraId="05034229" w14:textId="77777777" w:rsidR="00112073" w:rsidRPr="004172BD" w:rsidRDefault="00112073" w:rsidP="00112073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Den Konjunktiv II verwenden</w:t>
            </w:r>
          </w:p>
          <w:p w14:paraId="505BD3E3" w14:textId="014A02A8" w:rsidR="00A56AED" w:rsidRPr="00050C58" w:rsidRDefault="00A56AED" w:rsidP="008545BD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F2D3F" w:rsidRPr="00050C58" w14:paraId="425433CC" w14:textId="77777777" w:rsidTr="00A56AED">
        <w:tc>
          <w:tcPr>
            <w:tcW w:w="5276" w:type="dxa"/>
          </w:tcPr>
          <w:p w14:paraId="74B6F4F5" w14:textId="3C511BE4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6C22C0FE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Kurzgeschichten untersuchen und die Ergebnisse aufschreiben (S. 120-137)</w:t>
            </w:r>
          </w:p>
          <w:p w14:paraId="37EBB2F0" w14:textId="0C4E3A6F" w:rsidR="003E51CF" w:rsidRPr="00112073" w:rsidRDefault="003E51CF" w:rsidP="008545B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CD2F238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3A3295F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5F6859" w14:textId="2C4971DA" w:rsidR="000F2D3F" w:rsidRPr="00112073" w:rsidRDefault="00112073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9E8594E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9228FB7" w14:textId="77777777" w:rsidR="000F2D3F" w:rsidRPr="00112073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61B6F14E" w14:textId="77777777" w:rsidR="00A56AED" w:rsidRPr="00112073" w:rsidRDefault="00A56AED" w:rsidP="00A56AE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79BFA71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08387684" w14:textId="77777777" w:rsidTr="00541D4F">
        <w:tc>
          <w:tcPr>
            <w:tcW w:w="5276" w:type="dxa"/>
          </w:tcPr>
          <w:p w14:paraId="75E384EF" w14:textId="77777777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3875E6" w:rsidRPr="00D16FAF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D16FA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D16FAF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 w:val="24"/>
                <w:szCs w:val="24"/>
              </w:rPr>
              <w:t>Gedichte untersuchen und die Ergebnisse aufschreiben</w:t>
            </w:r>
            <w:r w:rsidR="008E4414" w:rsidRPr="00D16FAF">
              <w:rPr>
                <w:rFonts w:ascii="Arial" w:hAnsi="Arial" w:cs="Arial"/>
                <w:color w:val="auto"/>
              </w:rPr>
              <w:t xml:space="preserve"> 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154-</w:t>
            </w:r>
            <w:r w:rsidR="00D16FAF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169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17E3565D" w14:textId="77777777" w:rsidR="0032356D" w:rsidRPr="00D16FA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541D4F" w:rsidRPr="00050C58" w14:paraId="6AE5DFCF" w14:textId="77777777" w:rsidTr="00CE4BE6">
        <w:tc>
          <w:tcPr>
            <w:tcW w:w="5276" w:type="dxa"/>
          </w:tcPr>
          <w:p w14:paraId="2E64E5CD" w14:textId="77777777" w:rsidR="00541D4F" w:rsidRPr="00D16FAF" w:rsidRDefault="00541D4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16FAF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6FD0AE2E" w14:textId="77777777" w:rsidR="00541D4F" w:rsidRPr="00D16FAF" w:rsidRDefault="00541D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73E194" w14:textId="57A38CD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16FAF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Cs w:val="18"/>
              </w:rPr>
              <w:t>154</w:t>
            </w:r>
            <w:r w:rsidRPr="00D16FAF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2D70A7DD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E33BDF" w14:textId="2041C69C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Gedicht erschließen</w:t>
            </w:r>
          </w:p>
          <w:p w14:paraId="737609BE" w14:textId="71E005E9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155-157)</w:t>
            </w:r>
          </w:p>
          <w:p w14:paraId="472D0D34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540346" w14:textId="5DAED649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Eindrücke und Stimmungen beschreiben</w:t>
            </w:r>
          </w:p>
          <w:p w14:paraId="47DF3902" w14:textId="187BE78B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158/159)</w:t>
            </w:r>
          </w:p>
          <w:p w14:paraId="58FBABFC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7C46C0" w14:textId="535EF64F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eigene Deutung entwickeln</w:t>
            </w:r>
          </w:p>
          <w:p w14:paraId="3794BF3F" w14:textId="43E6438F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160/161)</w:t>
            </w:r>
          </w:p>
          <w:p w14:paraId="422E9669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BE000BB" w14:textId="4361C5D4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Sprachliche Bilder in Gedichten entschlüsseln</w:t>
            </w:r>
          </w:p>
          <w:p w14:paraId="2D86F9A7" w14:textId="236C583E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162/163)</w:t>
            </w:r>
          </w:p>
          <w:p w14:paraId="765B0F5B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59468C" w14:textId="5BBFF00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aufschreiben</w:t>
            </w:r>
          </w:p>
          <w:p w14:paraId="4DD917A5" w14:textId="7F65186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164/165)</w:t>
            </w:r>
          </w:p>
          <w:p w14:paraId="3FE12196" w14:textId="77777777" w:rsidR="00541D4F" w:rsidRPr="00D16FA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48907A" w14:textId="77777777" w:rsidR="00541D4F" w:rsidRPr="00D16FA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Eine Textuntersuchung überarbeiten</w:t>
            </w:r>
          </w:p>
          <w:p w14:paraId="7F57566A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(S. 166)</w:t>
            </w:r>
          </w:p>
          <w:p w14:paraId="33D4410A" w14:textId="77777777" w:rsidR="00541D4F" w:rsidRPr="00D16FA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2AAAE8" w14:textId="75B43785" w:rsidR="00541D4F" w:rsidRPr="00D16FA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D16FAF">
              <w:rPr>
                <w:rFonts w:ascii="Arial" w:hAnsi="Arial" w:cs="Arial"/>
                <w:color w:val="auto"/>
                <w:szCs w:val="18"/>
              </w:rPr>
              <w:t>Ein Gedicht untersuchen und die Ergebnisse aufschreiben</w:t>
            </w:r>
          </w:p>
          <w:p w14:paraId="259C0237" w14:textId="47E010AD" w:rsidR="00541D4F" w:rsidRPr="00D16FAF" w:rsidRDefault="00541D4F" w:rsidP="00D16FAF">
            <w:pPr>
              <w:rPr>
                <w:rFonts w:ascii="Arial" w:hAnsi="Arial" w:cs="Arial"/>
                <w:color w:val="auto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(S. 167</w:t>
            </w:r>
            <w:r w:rsidR="00EB4DD9">
              <w:rPr>
                <w:rFonts w:ascii="Arial" w:hAnsi="Arial" w:cs="Arial"/>
                <w:color w:val="auto"/>
                <w:szCs w:val="18"/>
              </w:rPr>
              <w:t>/</w:t>
            </w:r>
            <w:r w:rsidRPr="00D16FAF">
              <w:rPr>
                <w:rFonts w:ascii="Arial" w:hAnsi="Arial" w:cs="Arial"/>
                <w:color w:val="auto"/>
                <w:szCs w:val="18"/>
              </w:rPr>
              <w:t>169)</w:t>
            </w:r>
          </w:p>
        </w:tc>
        <w:tc>
          <w:tcPr>
            <w:tcW w:w="5103" w:type="dxa"/>
          </w:tcPr>
          <w:p w14:paraId="565B4390" w14:textId="77777777" w:rsidR="00D842E3" w:rsidRPr="00770BC7" w:rsidRDefault="00D842E3" w:rsidP="00D842E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63BCD8C" w14:textId="77777777" w:rsidR="00D842E3" w:rsidRDefault="00D842E3" w:rsidP="00D842E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F492C5B" w14:textId="77777777" w:rsidR="00D842E3" w:rsidRPr="00245A43" w:rsidRDefault="00D842E3" w:rsidP="00D842E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7537773F" w14:textId="77777777" w:rsidR="00D842E3" w:rsidRDefault="00D842E3" w:rsidP="00D842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6BE6A412" w14:textId="77777777" w:rsidR="00D842E3" w:rsidRDefault="00D842E3" w:rsidP="00D842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>Verhaltensmuster und Handlungsweisen in Bezug auf ihre eigene Lebenswelt reflektieren</w:t>
            </w:r>
          </w:p>
          <w:p w14:paraId="0A312DDE" w14:textId="77777777" w:rsidR="00D842E3" w:rsidRDefault="00D842E3" w:rsidP="00D842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 xml:space="preserve">wesentliche Merkmale fiktionaler und </w:t>
            </w:r>
            <w:proofErr w:type="spellStart"/>
            <w:r w:rsidRPr="00F91AA9">
              <w:rPr>
                <w:rFonts w:ascii="Arial" w:hAnsi="Arial" w:cs="Arial"/>
              </w:rPr>
              <w:t>nonfiktionaler</w:t>
            </w:r>
            <w:proofErr w:type="spellEnd"/>
            <w:r w:rsidRPr="00F91AA9">
              <w:rPr>
                <w:rFonts w:ascii="Arial" w:hAnsi="Arial" w:cs="Arial"/>
              </w:rPr>
              <w:t xml:space="preserve"> Textarten benennen und mögliche Funktionen beschreiben</w:t>
            </w:r>
          </w:p>
          <w:p w14:paraId="1BB963B5" w14:textId="77777777" w:rsidR="00D842E3" w:rsidRPr="00F91AA9" w:rsidRDefault="00D842E3" w:rsidP="00D842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5E34">
              <w:rPr>
                <w:rFonts w:ascii="Arial" w:hAnsi="Arial" w:cs="Arial"/>
              </w:rPr>
              <w:t>medienspezifische Formen benennen und in einen historischen Zusammenhang bringe</w:t>
            </w:r>
            <w:r>
              <w:rPr>
                <w:rFonts w:ascii="Arial" w:hAnsi="Arial" w:cs="Arial"/>
              </w:rPr>
              <w:t>n</w:t>
            </w:r>
          </w:p>
          <w:p w14:paraId="3232EA3A" w14:textId="77777777" w:rsidR="00D842E3" w:rsidRPr="00F91AA9" w:rsidRDefault="00D842E3" w:rsidP="00D842E3">
            <w:pPr>
              <w:rPr>
                <w:rFonts w:ascii="Arial" w:hAnsi="Arial" w:cs="Arial"/>
              </w:rPr>
            </w:pPr>
          </w:p>
          <w:p w14:paraId="665073E2" w14:textId="77777777" w:rsidR="00D842E3" w:rsidRPr="00245A43" w:rsidRDefault="00D842E3" w:rsidP="00D842E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377A8383" w14:textId="77777777" w:rsidR="00D842E3" w:rsidRDefault="00D842E3" w:rsidP="00D842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>Texte ihrem Zweck entsprechend und adressatengerecht gestalten, strukturieren und mittels Überarbeitung revidieren</w:t>
            </w:r>
          </w:p>
          <w:p w14:paraId="1D00E47A" w14:textId="72140D55" w:rsidR="005234E9" w:rsidRPr="005234E9" w:rsidRDefault="00D842E3" w:rsidP="00D842E3">
            <w:pPr>
              <w:pStyle w:val="Listenabsatz"/>
              <w:numPr>
                <w:ilvl w:val="0"/>
                <w:numId w:val="20"/>
              </w:numPr>
            </w:pPr>
            <w:r w:rsidRPr="00F91AA9">
              <w:rPr>
                <w:rFonts w:ascii="Arial" w:hAnsi="Arial" w:cs="Arial"/>
              </w:rPr>
              <w:t>Quellen korrekt angeben und zitieren</w:t>
            </w:r>
          </w:p>
        </w:tc>
        <w:tc>
          <w:tcPr>
            <w:tcW w:w="5193" w:type="dxa"/>
          </w:tcPr>
          <w:p w14:paraId="1E60D126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344659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FB0476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45E7073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Audio: Musikbeispiel 1</w:t>
            </w:r>
          </w:p>
          <w:p w14:paraId="4B0C025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Musikbeispiel 2</w:t>
            </w:r>
          </w:p>
          <w:p w14:paraId="26C1F8F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Kurt Tucholsky: „Augen in der Großstadt“</w:t>
            </w:r>
          </w:p>
          <w:p w14:paraId="7A796BF4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PDF: Georg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Britting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>: „Sommer-Sonntag in der Stadt“</w:t>
            </w:r>
          </w:p>
          <w:p w14:paraId="1F2F676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Fritz Stavenhagen liest „Vorstadtstraßen von Erich Kästner“</w:t>
            </w:r>
          </w:p>
          <w:p w14:paraId="789DB1E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Alfred Wolfenstein: „Städter“</w:t>
            </w:r>
          </w:p>
          <w:p w14:paraId="54BED79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Hans Herbert Ohms: „Abends am Fenster“</w:t>
            </w:r>
          </w:p>
          <w:p w14:paraId="386097D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Max Hoffmann: „Straßenbild“</w:t>
            </w:r>
          </w:p>
          <w:p w14:paraId="6CADD57D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</w:rPr>
            </w:pPr>
          </w:p>
          <w:p w14:paraId="63E41A10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0C8C92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ersten Zugang zum Gedicht finden (S. 38-39)</w:t>
            </w:r>
          </w:p>
          <w:p w14:paraId="71DABCB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Form und Sprache des Gedichts untersuchen (S. 40)</w:t>
            </w:r>
          </w:p>
          <w:p w14:paraId="6F8735A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untersuchen und die Ergebnisse aufschreiben (S. 41)</w:t>
            </w:r>
          </w:p>
          <w:p w14:paraId="31228B9B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5292DA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1BD86AF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ersten Zugang zum Gedicht finden (S. 34-35)</w:t>
            </w:r>
          </w:p>
          <w:p w14:paraId="588D7C2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Form und Sprache des Gedichts untersuchen (S. 36)</w:t>
            </w:r>
          </w:p>
          <w:p w14:paraId="46E08A88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untersuchen und die Ergebnisse aufschreiben (S. 37)</w:t>
            </w:r>
          </w:p>
          <w:p w14:paraId="2F2F5D3F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7190B8F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26DD4657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227-236)</w:t>
            </w:r>
          </w:p>
          <w:p w14:paraId="11E045D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237-245)</w:t>
            </w:r>
          </w:p>
          <w:p w14:paraId="63E3C82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4818C54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Gedicht erschließen (S. 246-248)</w:t>
            </w:r>
          </w:p>
          <w:p w14:paraId="68F15365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Eindrücke und Stimmungen beschreiben (S. 249-250)</w:t>
            </w:r>
          </w:p>
          <w:p w14:paraId="0D194494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 Gedicht untersuchen (S. 251)</w:t>
            </w:r>
          </w:p>
          <w:p w14:paraId="50C9DB10" w14:textId="77777777" w:rsidR="00541D4F" w:rsidRPr="00541D4F" w:rsidRDefault="00541D4F" w:rsidP="009562FE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56A3AF8A" w14:textId="77777777" w:rsidTr="00541D4F">
        <w:tc>
          <w:tcPr>
            <w:tcW w:w="5276" w:type="dxa"/>
          </w:tcPr>
          <w:p w14:paraId="0A95484D" w14:textId="615D7BEB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1C036BBF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E0E7DA" w14:textId="7CFA3C6C" w:rsidR="000F2D3F" w:rsidRPr="00112073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  <w:p w14:paraId="089E476F" w14:textId="48312EE5" w:rsidR="00505544" w:rsidRPr="00112073" w:rsidRDefault="00505544" w:rsidP="0050554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20535FE2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9921195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C142CDB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Ein Gedicht untersuchen und die Ergebnisse aufschreiben</w:t>
            </w:r>
          </w:p>
          <w:p w14:paraId="3F21FA03" w14:textId="1F6FE2BA" w:rsidR="003E5E78" w:rsidRPr="00112073" w:rsidRDefault="003E5E78" w:rsidP="003E5E7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1581168A" w14:textId="77777777" w:rsidR="000F2D3F" w:rsidRPr="00112073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144A709F" w14:textId="77777777" w:rsidR="000F2D3F" w:rsidRPr="00112073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CF37FE" w14:textId="77777777" w:rsidR="000F2D3F" w:rsidRPr="00112073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FA319D1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2D1849A4" w14:textId="77777777" w:rsidTr="001E684F">
        <w:tc>
          <w:tcPr>
            <w:tcW w:w="5276" w:type="dxa"/>
          </w:tcPr>
          <w:p w14:paraId="0F225C31" w14:textId="77777777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A0583" w:rsidRPr="002A0583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2A058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2A0583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A0583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2A0583">
              <w:rPr>
                <w:rStyle w:val="rot"/>
                <w:color w:val="auto"/>
              </w:rPr>
              <w:t>in Theaterstück verstehen</w:t>
            </w:r>
            <w:r w:rsidR="008E4414" w:rsidRPr="002A0583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8E4414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70</w:t>
            </w:r>
            <w:r w:rsidR="008E4414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183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0253357" w14:textId="77777777" w:rsidR="0032356D" w:rsidRPr="002A058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EB250D" w:rsidRPr="00050C58" w14:paraId="3CED2708" w14:textId="77777777" w:rsidTr="00EB250D">
        <w:tc>
          <w:tcPr>
            <w:tcW w:w="5276" w:type="dxa"/>
          </w:tcPr>
          <w:p w14:paraId="2BF6AA61" w14:textId="77777777" w:rsidR="00EB250D" w:rsidRPr="002A0583" w:rsidRDefault="00EB250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2A0583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0F3277A" w14:textId="77777777" w:rsidR="00EB250D" w:rsidRPr="002A0583" w:rsidRDefault="00EB250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A1B0AD" w14:textId="6B457D5B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2A0583">
              <w:rPr>
                <w:rFonts w:ascii="Arial" w:hAnsi="Arial" w:cs="Arial"/>
                <w:color w:val="auto"/>
                <w:szCs w:val="18"/>
              </w:rPr>
              <w:br/>
              <w:t>(S. 1</w:t>
            </w:r>
            <w:r>
              <w:rPr>
                <w:rFonts w:ascii="Arial" w:hAnsi="Arial" w:cs="Arial"/>
                <w:color w:val="auto"/>
                <w:szCs w:val="18"/>
              </w:rPr>
              <w:t>70/171</w:t>
            </w:r>
            <w:r w:rsidRPr="002A0583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4958D537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90108E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Sich über ein Theaterstück informieren</w:t>
            </w:r>
          </w:p>
          <w:p w14:paraId="6A731DE3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172)</w:t>
            </w:r>
          </w:p>
          <w:p w14:paraId="2A8AAA10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D0BCF60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Informationen zu einem Theaterstück präsentieren</w:t>
            </w:r>
          </w:p>
          <w:p w14:paraId="14957882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173)</w:t>
            </w:r>
          </w:p>
          <w:p w14:paraId="4F59F61D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27A283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Eine Szene auf der Bühne verfolgen</w:t>
            </w:r>
          </w:p>
          <w:p w14:paraId="6B92C57C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174/175)</w:t>
            </w:r>
          </w:p>
          <w:p w14:paraId="43A9DAA5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23D282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Dialoge: Die Sprache eines Dramas verstehen</w:t>
            </w:r>
          </w:p>
          <w:p w14:paraId="67BB5BB1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176-178)</w:t>
            </w:r>
          </w:p>
          <w:p w14:paraId="38FF8F2C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03416B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Die Figuren charakterisieren</w:t>
            </w:r>
          </w:p>
          <w:p w14:paraId="20EDD3E6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179-181)</w:t>
            </w:r>
          </w:p>
          <w:p w14:paraId="719BCB90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CF45DE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Nachverfolgen, wie das Drama zu Ende geht</w:t>
            </w:r>
          </w:p>
          <w:p w14:paraId="683B2FCA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182)</w:t>
            </w:r>
          </w:p>
          <w:p w14:paraId="45DF8071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87B832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Über das Theaterstück nachdenken</w:t>
            </w:r>
          </w:p>
          <w:p w14:paraId="023500D4" w14:textId="0D105735" w:rsidR="00EB250D" w:rsidRPr="002A0583" w:rsidRDefault="00EB250D" w:rsidP="002A0583">
            <w:pPr>
              <w:rPr>
                <w:rFonts w:ascii="Arial" w:hAnsi="Arial" w:cs="Arial"/>
                <w:color w:val="auto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183)</w:t>
            </w:r>
          </w:p>
        </w:tc>
        <w:tc>
          <w:tcPr>
            <w:tcW w:w="5103" w:type="dxa"/>
          </w:tcPr>
          <w:p w14:paraId="3FC15C60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7801B48D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47871B7" w14:textId="77777777" w:rsidR="000E6D7C" w:rsidRPr="004007F3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Hören – Zuhören – Verstehen</w:t>
            </w:r>
          </w:p>
          <w:p w14:paraId="4BAF7A48" w14:textId="00E3BFD0" w:rsidR="000E6D7C" w:rsidRPr="0056463B" w:rsidRDefault="000F0092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F0092">
              <w:rPr>
                <w:rFonts w:ascii="Arial" w:hAnsi="Arial" w:cs="Arial"/>
              </w:rPr>
              <w:t>Aufmerksamkeit für verbale und nonverbale Äußerungen entwickeln</w:t>
            </w:r>
          </w:p>
          <w:p w14:paraId="25F2FF4A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76387945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Sprechen</w:t>
            </w:r>
          </w:p>
          <w:p w14:paraId="6F913F87" w14:textId="40991A58" w:rsidR="000E6D7C" w:rsidRDefault="002B2966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B2966">
              <w:rPr>
                <w:rFonts w:ascii="Arial" w:hAnsi="Arial" w:cs="Arial"/>
              </w:rPr>
              <w:t>eine eigene Meinung sachlich darlegen</w:t>
            </w:r>
            <w:r>
              <w:rPr>
                <w:rFonts w:ascii="Arial" w:hAnsi="Arial" w:cs="Arial"/>
              </w:rPr>
              <w:t xml:space="preserve">, </w:t>
            </w:r>
            <w:r w:rsidRPr="002B2966">
              <w:rPr>
                <w:rFonts w:ascii="Arial" w:hAnsi="Arial" w:cs="Arial"/>
              </w:rPr>
              <w:t>begründen</w:t>
            </w:r>
            <w:r>
              <w:rPr>
                <w:rFonts w:ascii="Arial" w:hAnsi="Arial" w:cs="Arial"/>
              </w:rPr>
              <w:t xml:space="preserve"> und vertreten</w:t>
            </w:r>
          </w:p>
          <w:p w14:paraId="7467A803" w14:textId="0BB356B0" w:rsidR="002B2966" w:rsidRDefault="002B2966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B2966">
              <w:rPr>
                <w:rFonts w:ascii="Arial" w:hAnsi="Arial" w:cs="Arial"/>
              </w:rPr>
              <w:t>längere Redebeiträge und Referate mit Hilfe eines Stichwortzettels weitgehend frei leisten und durch sprachliche und ästhetische Mittel gesta</w:t>
            </w:r>
            <w:r>
              <w:rPr>
                <w:rFonts w:ascii="Arial" w:hAnsi="Arial" w:cs="Arial"/>
              </w:rPr>
              <w:t>lten</w:t>
            </w:r>
          </w:p>
          <w:p w14:paraId="3EF1A446" w14:textId="7F0FDA4F" w:rsidR="0003011F" w:rsidRDefault="0003011F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3011F">
              <w:rPr>
                <w:rFonts w:ascii="Arial" w:hAnsi="Arial" w:cs="Arial"/>
              </w:rPr>
              <w:t>verschiedene Medien zur Veranschaulichung von Beiträgen (Präsentationstechniken) nutze</w:t>
            </w:r>
            <w:r>
              <w:rPr>
                <w:rFonts w:ascii="Arial" w:hAnsi="Arial" w:cs="Arial"/>
              </w:rPr>
              <w:t>n</w:t>
            </w:r>
          </w:p>
          <w:p w14:paraId="323F1ACD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39F3EE95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5E14A83D" w14:textId="06ACA828" w:rsidR="000E6D7C" w:rsidRDefault="0003011F" w:rsidP="00103F8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3011F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47261604" w14:textId="57AD9F13" w:rsidR="0003011F" w:rsidRDefault="0003011F" w:rsidP="00754E5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3011F">
              <w:rPr>
                <w:rFonts w:ascii="Arial" w:hAnsi="Arial" w:cs="Arial"/>
              </w:rPr>
              <w:t>sich im Interpretationsgespräch über Aussagen und Gestaltung eines Textes verständigen</w:t>
            </w:r>
          </w:p>
          <w:p w14:paraId="6C485CD2" w14:textId="3C342AA0" w:rsidR="0003011F" w:rsidRDefault="0003011F" w:rsidP="00020C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3011F">
              <w:rPr>
                <w:rFonts w:ascii="Arial" w:hAnsi="Arial" w:cs="Arial"/>
              </w:rPr>
              <w:t xml:space="preserve">wesentliche Merkmale fiktionaler und </w:t>
            </w:r>
            <w:proofErr w:type="spellStart"/>
            <w:r w:rsidRPr="0003011F">
              <w:rPr>
                <w:rFonts w:ascii="Arial" w:hAnsi="Arial" w:cs="Arial"/>
              </w:rPr>
              <w:t>nonfiktionaler</w:t>
            </w:r>
            <w:proofErr w:type="spellEnd"/>
            <w:r w:rsidRPr="0003011F">
              <w:rPr>
                <w:rFonts w:ascii="Arial" w:hAnsi="Arial" w:cs="Arial"/>
              </w:rPr>
              <w:t xml:space="preserve"> Textarten benennen und mögliche Funktionen beschreiben</w:t>
            </w:r>
          </w:p>
          <w:p w14:paraId="0A299572" w14:textId="6805042E" w:rsidR="0003011F" w:rsidRPr="0003011F" w:rsidRDefault="0003011F" w:rsidP="00020C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3011F">
              <w:rPr>
                <w:rFonts w:ascii="Arial" w:hAnsi="Arial" w:cs="Arial"/>
              </w:rPr>
              <w:t>Informations- und Unterhaltungsfunktion von Medien unterscheiden</w:t>
            </w:r>
          </w:p>
          <w:p w14:paraId="6561FF1C" w14:textId="49A6A61B" w:rsidR="008474D3" w:rsidRPr="00C1721D" w:rsidRDefault="008474D3" w:rsidP="00C1721D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E5888C5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7583B8DE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9580B8B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21BFA6B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Ankündigungstext: „Der Besuch der alten Dame“</w:t>
            </w:r>
          </w:p>
          <w:p w14:paraId="506C994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F. Dürrenmatt: „Der Besuch der alten Dame“, </w:t>
            </w:r>
            <w:r w:rsidRPr="004172BD">
              <w:rPr>
                <w:rFonts w:ascii="Arial" w:hAnsi="Arial" w:cs="Arial"/>
                <w:color w:val="auto"/>
              </w:rPr>
              <w:br/>
              <w:t>1. Akt (Ausschnitt 1)</w:t>
            </w:r>
          </w:p>
          <w:p w14:paraId="7141BD04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F. Dürrenmatt: „Der Besuch der alten Dame“, </w:t>
            </w:r>
            <w:r w:rsidRPr="004172BD">
              <w:rPr>
                <w:rFonts w:ascii="Arial" w:hAnsi="Arial" w:cs="Arial"/>
                <w:color w:val="auto"/>
              </w:rPr>
              <w:br/>
              <w:t>1. Akt (Ausschnitt 2)</w:t>
            </w:r>
          </w:p>
          <w:p w14:paraId="01FD3C71" w14:textId="77777777" w:rsidR="00112073" w:rsidRPr="004172BD" w:rsidRDefault="00112073" w:rsidP="00112073">
            <w:pPr>
              <w:rPr>
                <w:rFonts w:ascii="Arial" w:hAnsi="Arial" w:cs="Arial"/>
                <w:color w:val="auto"/>
              </w:rPr>
            </w:pPr>
          </w:p>
          <w:p w14:paraId="6B04636F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226795D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254-266)</w:t>
            </w:r>
          </w:p>
          <w:p w14:paraId="7AECDF20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C38D665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Sich über ein Theaterstück informieren </w:t>
            </w:r>
            <w:r w:rsidRPr="004172BD">
              <w:rPr>
                <w:rFonts w:ascii="Arial" w:hAnsi="Arial" w:cs="Arial"/>
                <w:color w:val="auto"/>
              </w:rPr>
              <w:br/>
              <w:t>(S. 267)</w:t>
            </w:r>
          </w:p>
          <w:p w14:paraId="5B85BFA0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Informationen zu einem Theaterstück präsentieren </w:t>
            </w:r>
            <w:r w:rsidRPr="004172BD">
              <w:rPr>
                <w:rFonts w:ascii="Arial" w:hAnsi="Arial" w:cs="Arial"/>
                <w:color w:val="auto"/>
              </w:rPr>
              <w:br/>
              <w:t>(S. 268)</w:t>
            </w:r>
          </w:p>
          <w:p w14:paraId="5E3F4955" w14:textId="77777777" w:rsidR="00EB250D" w:rsidRPr="00050C58" w:rsidRDefault="00EB250D" w:rsidP="009562FE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B26A07F" w14:textId="77777777" w:rsidTr="001E684F">
        <w:tc>
          <w:tcPr>
            <w:tcW w:w="5276" w:type="dxa"/>
          </w:tcPr>
          <w:p w14:paraId="4C6786DE" w14:textId="30686F6D" w:rsidR="00D85D2C" w:rsidRPr="00112073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8DB2576" w14:textId="78C32FA5" w:rsidR="00D85D2C" w:rsidRPr="00112073" w:rsidRDefault="00D85D2C" w:rsidP="008545BD">
            <w:pPr>
              <w:rPr>
                <w:rFonts w:ascii="Arial" w:hAnsi="Arial" w:cs="Arial"/>
                <w:color w:val="auto"/>
              </w:rPr>
            </w:pPr>
          </w:p>
          <w:p w14:paraId="53001AEB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112073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3FEE00A3" w14:textId="77777777" w:rsidR="00D85D2C" w:rsidRPr="00112073" w:rsidRDefault="00D85D2C" w:rsidP="00D85D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6B3A7B9" w14:textId="77777777" w:rsidR="00D85D2C" w:rsidRPr="00112073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5361A15" w14:textId="77777777" w:rsidR="00D85D2C" w:rsidRPr="00112073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E7B94E" w14:textId="0D827D9D" w:rsidR="00D85D2C" w:rsidRPr="00112073" w:rsidRDefault="00112073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Mündliche und andere fachspezifische Leistungen:</w:t>
            </w:r>
            <w:r w:rsidRPr="00112073">
              <w:rPr>
                <w:rFonts w:ascii="Arial" w:hAnsi="Arial" w:cs="Arial"/>
                <w:color w:val="auto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112073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1B3B3D9" w14:textId="77777777" w:rsidR="00D85D2C" w:rsidRPr="00112073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E5AD8C" w14:textId="77777777" w:rsidR="00D85D2C" w:rsidRPr="00112073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16078FDC" w14:textId="77777777" w:rsidR="00DF59E7" w:rsidRPr="00112073" w:rsidRDefault="00DF59E7" w:rsidP="00DF59E7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5E5CDE7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5C8E6488" w14:textId="77777777" w:rsidTr="001E684F">
        <w:tc>
          <w:tcPr>
            <w:tcW w:w="5276" w:type="dxa"/>
          </w:tcPr>
          <w:p w14:paraId="5C18C945" w14:textId="77777777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FD5851" w:rsidRPr="00FD5851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FD585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FD5851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5851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Texte miteinander vergleichen und einen Textvergleich schreiben</w:t>
            </w:r>
            <w:r w:rsidR="008E4414" w:rsidRPr="00FD5851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184</w:t>
            </w:r>
            <w:r w:rsidR="008E4414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199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B4F210D" w14:textId="77777777" w:rsidR="0032356D" w:rsidRPr="00FD585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E684F" w:rsidRPr="00050C58" w14:paraId="0D9CC259" w14:textId="77777777" w:rsidTr="001E684F">
        <w:tc>
          <w:tcPr>
            <w:tcW w:w="5276" w:type="dxa"/>
          </w:tcPr>
          <w:p w14:paraId="080167C5" w14:textId="77777777" w:rsidR="001E684F" w:rsidRPr="00FD5851" w:rsidRDefault="001E684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8F6B653" w14:textId="77777777" w:rsidR="001E684F" w:rsidRPr="00FD5851" w:rsidRDefault="001E68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A984F8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</w:p>
          <w:p w14:paraId="0B83E391" w14:textId="0CA71BFE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184)</w:t>
            </w:r>
          </w:p>
          <w:p w14:paraId="3667B92F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FE296C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Texte einordnen und vorstellen</w:t>
            </w:r>
          </w:p>
          <w:p w14:paraId="3DD66AC8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185-187)</w:t>
            </w:r>
          </w:p>
          <w:p w14:paraId="38860953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A69D3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Texte zusammenfassen und vergleichen</w:t>
            </w:r>
          </w:p>
          <w:p w14:paraId="3ACFEE23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188/189)</w:t>
            </w:r>
          </w:p>
          <w:p w14:paraId="417953AE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9416371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Zu einer Aussage Stellung nehmen</w:t>
            </w:r>
          </w:p>
          <w:p w14:paraId="166FB8D0" w14:textId="5EA7B7CC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190/191)</w:t>
            </w:r>
          </w:p>
          <w:p w14:paraId="23B6CD41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279114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Textvergleich schreiben</w:t>
            </w:r>
          </w:p>
          <w:p w14:paraId="07F7563C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(192-195)</w:t>
            </w:r>
          </w:p>
          <w:p w14:paraId="3D557E11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EF472F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Schülertexte sprachlich überarbeiten</w:t>
            </w:r>
          </w:p>
          <w:p w14:paraId="5EF7D284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196)</w:t>
            </w:r>
          </w:p>
          <w:p w14:paraId="7FC194B3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6456C8" w14:textId="78F9F925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Einen Textvergleich schreiben</w:t>
            </w:r>
          </w:p>
          <w:p w14:paraId="216DAA23" w14:textId="7FB4468E" w:rsidR="001E684F" w:rsidRPr="00FD5851" w:rsidRDefault="001E684F" w:rsidP="008545B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197-199)</w:t>
            </w:r>
            <w:r w:rsidRPr="00FD5851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678CB7C2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C727C13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3EC707C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00A4422E" w14:textId="78EC3E9A" w:rsidR="000E6D7C" w:rsidRDefault="00810EA5" w:rsidP="00DE05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6CA2756B" w14:textId="433ED319" w:rsidR="00810EA5" w:rsidRDefault="00810EA5" w:rsidP="008E73B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sich im Interpretationsgespräch über Aussagen und Gestaltung eines Textes verständigen</w:t>
            </w:r>
          </w:p>
          <w:p w14:paraId="020D3078" w14:textId="1BB52B08" w:rsidR="00810EA5" w:rsidRPr="00810EA5" w:rsidRDefault="00810EA5" w:rsidP="008146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 xml:space="preserve">wesentliche Merkmale fiktionaler und </w:t>
            </w:r>
            <w:proofErr w:type="spellStart"/>
            <w:r w:rsidRPr="00810EA5">
              <w:rPr>
                <w:rFonts w:ascii="Arial" w:hAnsi="Arial" w:cs="Arial"/>
              </w:rPr>
              <w:t>nonfiktionaler</w:t>
            </w:r>
            <w:proofErr w:type="spellEnd"/>
            <w:r w:rsidRPr="00810EA5">
              <w:rPr>
                <w:rFonts w:ascii="Arial" w:hAnsi="Arial" w:cs="Arial"/>
              </w:rPr>
              <w:t xml:space="preserve"> Textarten benennen und mögliche Funktionen beschreiben</w:t>
            </w:r>
          </w:p>
          <w:p w14:paraId="388B9F3A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5F68369B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3C03C900" w14:textId="7EA97AEB" w:rsidR="000E6D7C" w:rsidRDefault="00810EA5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Arbeitspläne, Konzepte und Arbeitsschritte festlegen</w:t>
            </w:r>
          </w:p>
          <w:p w14:paraId="3AA34D5B" w14:textId="5F37CCC4" w:rsidR="00810EA5" w:rsidRDefault="00810EA5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Texte ihrem Zweck entsprechend und adressatengerecht gestalten, strukturieren und mittels Überarbeitung revidieren</w:t>
            </w:r>
          </w:p>
          <w:p w14:paraId="779F7C78" w14:textId="00657C04" w:rsidR="00A92F73" w:rsidRPr="00810EA5" w:rsidRDefault="00810EA5" w:rsidP="00810E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die zentralen Schreibformen sachgerecht anwenden: informierende, argumentierende, appellierende, untersuchende, gestaltende</w:t>
            </w:r>
          </w:p>
        </w:tc>
        <w:tc>
          <w:tcPr>
            <w:tcW w:w="5193" w:type="dxa"/>
          </w:tcPr>
          <w:p w14:paraId="23213916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C97D8B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6272AB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73D60A2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lesen und sich einen Überblick verschaffen (S. 42-43)</w:t>
            </w:r>
          </w:p>
          <w:p w14:paraId="75512428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Gemeinsamkeiten und Unterschiede feststellen (S. 44)</w:t>
            </w:r>
          </w:p>
          <w:p w14:paraId="44E4FB3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vergleichen und die Ergebnisse aufschreiben (S. 45)</w:t>
            </w:r>
          </w:p>
          <w:p w14:paraId="1F85F0A7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6E0CAF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48E9837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lesen und sich einen Überblick verschaffen (S. 38-40)</w:t>
            </w:r>
          </w:p>
          <w:p w14:paraId="41666498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Gemeinsamkeiten und Unterschiede feststellen (S. 41)</w:t>
            </w:r>
          </w:p>
          <w:p w14:paraId="102E03A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4F98E7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8A9B15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270-279)</w:t>
            </w:r>
          </w:p>
          <w:p w14:paraId="4104D46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280-289)</w:t>
            </w:r>
          </w:p>
          <w:p w14:paraId="715675E5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1CF5CEA6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zusammenfassen und vergleichen (S. 290-291)</w:t>
            </w:r>
          </w:p>
          <w:p w14:paraId="1D0584E8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zusammenfassen und vergleiche (S. 292-293</w:t>
            </w:r>
          </w:p>
          <w:p w14:paraId="77C88082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Texte zusammenfassen und vergleichen (S. 294-295)</w:t>
            </w:r>
          </w:p>
          <w:p w14:paraId="61F6FF53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BADF5FB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BC28E6D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31DEC92F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Mit dem Passiv und Passiv-Ersatzformen abwechslungsreicher formulieren</w:t>
            </w:r>
          </w:p>
          <w:p w14:paraId="4AD8E4E5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Schülertexte sprachlich überarbeiten</w:t>
            </w:r>
          </w:p>
          <w:p w14:paraId="0A1974A6" w14:textId="6E1A3D73" w:rsidR="001E684F" w:rsidRPr="007F45EC" w:rsidRDefault="001E684F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100C3CC" w14:textId="77777777" w:rsidTr="001E684F">
        <w:tc>
          <w:tcPr>
            <w:tcW w:w="5276" w:type="dxa"/>
          </w:tcPr>
          <w:p w14:paraId="183C48AE" w14:textId="588619B5" w:rsidR="00D85D2C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112073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112073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112073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2B951B8F" w14:textId="77777777" w:rsidR="00112073" w:rsidRPr="00112073" w:rsidRDefault="00112073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</w:p>
          <w:p w14:paraId="0C27EA8F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Medien miteinander vergleichen (S. 200-215)</w:t>
            </w:r>
          </w:p>
          <w:p w14:paraId="725E2A3E" w14:textId="77777777" w:rsidR="00112073" w:rsidRPr="00112073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Sachtexte lesen, bewerten und dazu schreiben (S. 104-119)</w:t>
            </w:r>
          </w:p>
          <w:p w14:paraId="0ECE7016" w14:textId="548FFFBE" w:rsidR="006B0375" w:rsidRPr="00112073" w:rsidRDefault="006B0375" w:rsidP="008545B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415D0FF" w14:textId="77777777" w:rsidR="00D85D2C" w:rsidRPr="00112073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3FFBB9A" w14:textId="77777777" w:rsidR="00D85D2C" w:rsidRPr="00112073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D0B346" w14:textId="2E6A2B26" w:rsidR="00D85D2C" w:rsidRPr="00112073" w:rsidRDefault="00112073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</w:rPr>
              <w:t>Prüfungstraining:</w:t>
            </w:r>
            <w:r w:rsidRPr="00112073">
              <w:rPr>
                <w:rFonts w:ascii="Arial" w:hAnsi="Arial" w:cs="Arial"/>
                <w:color w:val="auto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112073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12073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77171EA" w14:textId="77777777" w:rsidR="00D85D2C" w:rsidRPr="00112073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7CFAC0" w14:textId="77777777" w:rsidR="00D85D2C" w:rsidRPr="00112073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112073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162BFFCB" w14:textId="77777777" w:rsidR="005219BF" w:rsidRPr="00112073" w:rsidRDefault="005219BF" w:rsidP="005219BF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701ED054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6D4B7CF2" w14:textId="77777777" w:rsidTr="00B43A50">
        <w:tc>
          <w:tcPr>
            <w:tcW w:w="5276" w:type="dxa"/>
          </w:tcPr>
          <w:p w14:paraId="692B22F8" w14:textId="77777777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D93550" w:rsidRPr="00D7587C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D7587C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D7587C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7587C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Medien miteinander vergleichen</w:t>
            </w:r>
            <w:r w:rsidR="008E4414" w:rsidRPr="00D7587C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200</w:t>
            </w:r>
            <w:r w:rsidR="008E4414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215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DFEF048" w14:textId="77777777" w:rsidR="0032356D" w:rsidRPr="00D7587C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B43A50" w:rsidRPr="00050C58" w14:paraId="6D593D06" w14:textId="77777777" w:rsidTr="00B43A50">
        <w:tc>
          <w:tcPr>
            <w:tcW w:w="5276" w:type="dxa"/>
          </w:tcPr>
          <w:p w14:paraId="77C90127" w14:textId="77777777" w:rsidR="00B43A50" w:rsidRPr="00D93550" w:rsidRDefault="00B43A50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93550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753E2E2D" w14:textId="77777777" w:rsidR="00B43A50" w:rsidRPr="00D93550" w:rsidRDefault="00B43A50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37952A7" w14:textId="62B92249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D9355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93550">
              <w:rPr>
                <w:rFonts w:ascii="Arial" w:hAnsi="Arial" w:cs="Arial"/>
                <w:color w:val="auto"/>
                <w:szCs w:val="18"/>
              </w:rPr>
              <w:br/>
              <w:t>(200/201)</w:t>
            </w:r>
          </w:p>
          <w:p w14:paraId="62197A61" w14:textId="77777777" w:rsidR="00B43A50" w:rsidRPr="00D935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B6A0100" w14:textId="57F83990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Medientexte miteinander vergleichen</w:t>
            </w:r>
          </w:p>
          <w:p w14:paraId="6E60DB26" w14:textId="540A05B8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202-205)</w:t>
            </w:r>
          </w:p>
          <w:p w14:paraId="60B90713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FA396C" w14:textId="28DE1673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Informationen durch Infotainment gestalten</w:t>
            </w:r>
          </w:p>
          <w:p w14:paraId="5E18FC42" w14:textId="0E1F2AFE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206-207)</w:t>
            </w:r>
          </w:p>
          <w:p w14:paraId="0886B607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11BC64" w14:textId="244B632A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Printmedien und digitale Medien vergleichen</w:t>
            </w:r>
          </w:p>
          <w:p w14:paraId="49C85F6A" w14:textId="63C4449A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208-209)</w:t>
            </w:r>
          </w:p>
          <w:p w14:paraId="693C3CA9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59CF2C" w14:textId="1D7BDD11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Wirkliche und erfundene Informationen unterscheiden</w:t>
            </w:r>
          </w:p>
          <w:p w14:paraId="2E875F70" w14:textId="3ECB83BB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210/211)</w:t>
            </w:r>
          </w:p>
          <w:p w14:paraId="00DCF197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BAC34A" w14:textId="397DF58C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Medientexte schriftlich miteinander vergleichen </w:t>
            </w:r>
          </w:p>
          <w:p w14:paraId="52CC1B38" w14:textId="43C0C215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212/213)</w:t>
            </w:r>
          </w:p>
          <w:p w14:paraId="518DB760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15C55F" w14:textId="0BEABC6B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D93550" w:rsidRDefault="00B43A50" w:rsidP="007258E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42DA7944" w14:textId="77777777" w:rsidR="004754AF" w:rsidRPr="00770BC7" w:rsidRDefault="004754AF" w:rsidP="004754A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26AF08E" w14:textId="77777777" w:rsidR="004754AF" w:rsidRDefault="004754AF" w:rsidP="004754A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B9B6308" w14:textId="77777777" w:rsidR="004754AF" w:rsidRPr="00245A43" w:rsidRDefault="004754AF" w:rsidP="004754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433315E1" w14:textId="77777777" w:rsidR="004754AF" w:rsidRDefault="004754AF" w:rsidP="004754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19DB28D7" w14:textId="77777777" w:rsidR="004754AF" w:rsidRDefault="004754AF" w:rsidP="004754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sich im Interpretationsgespräch über Aussagen und Gestaltung eines Textes verständigen</w:t>
            </w:r>
          </w:p>
          <w:p w14:paraId="07BA7A41" w14:textId="77777777" w:rsidR="004754AF" w:rsidRDefault="004754AF" w:rsidP="004754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 xml:space="preserve">wesentliche Merkmale fiktionaler und </w:t>
            </w:r>
            <w:proofErr w:type="spellStart"/>
            <w:r w:rsidRPr="00810EA5">
              <w:rPr>
                <w:rFonts w:ascii="Arial" w:hAnsi="Arial" w:cs="Arial"/>
              </w:rPr>
              <w:t>nonfiktionaler</w:t>
            </w:r>
            <w:proofErr w:type="spellEnd"/>
            <w:r w:rsidRPr="00810EA5">
              <w:rPr>
                <w:rFonts w:ascii="Arial" w:hAnsi="Arial" w:cs="Arial"/>
              </w:rPr>
              <w:t xml:space="preserve"> Textarten benennen und mögliche Funktionen beschreiben</w:t>
            </w:r>
          </w:p>
          <w:p w14:paraId="14308A8D" w14:textId="6BA9C44A" w:rsidR="00D52694" w:rsidRDefault="00D52694" w:rsidP="004754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52694">
              <w:rPr>
                <w:rFonts w:ascii="Arial" w:hAnsi="Arial" w:cs="Arial"/>
              </w:rPr>
              <w:t>Informations- und Unterhaltungsfunktion von Medien unterscheiden</w:t>
            </w:r>
          </w:p>
          <w:p w14:paraId="1E3F7381" w14:textId="38AA98DC" w:rsidR="00D52694" w:rsidRPr="00810EA5" w:rsidRDefault="00D52694" w:rsidP="004754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52694">
              <w:rPr>
                <w:rFonts w:ascii="Arial" w:hAnsi="Arial" w:cs="Arial"/>
              </w:rPr>
              <w:t>medienspezifische Formen benennen</w:t>
            </w:r>
            <w:r w:rsidRPr="00D52694">
              <w:rPr>
                <w:rFonts w:ascii="Arial" w:hAnsi="Arial" w:cs="Arial"/>
              </w:rPr>
              <w:cr/>
            </w:r>
          </w:p>
          <w:p w14:paraId="17F0C14B" w14:textId="77777777" w:rsidR="004754AF" w:rsidRDefault="004754AF" w:rsidP="004754AF">
            <w:pPr>
              <w:rPr>
                <w:rFonts w:ascii="Arial" w:hAnsi="Arial" w:cs="Arial"/>
              </w:rPr>
            </w:pPr>
          </w:p>
          <w:p w14:paraId="0A341E22" w14:textId="77777777" w:rsidR="004754AF" w:rsidRPr="00245A43" w:rsidRDefault="004754AF" w:rsidP="004754A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0C74C78F" w14:textId="77777777" w:rsidR="004754AF" w:rsidRDefault="004754AF" w:rsidP="004754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Arbeitspläne, Konzepte und Arbeitsschritte festlegen</w:t>
            </w:r>
          </w:p>
          <w:p w14:paraId="77187E2E" w14:textId="77777777" w:rsidR="004754AF" w:rsidRDefault="004754AF" w:rsidP="004754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Texte ihrem Zweck entsprechend und adressatengerecht gestalten, strukturieren und mittels Überarbeitung revidieren</w:t>
            </w:r>
          </w:p>
          <w:p w14:paraId="190491D8" w14:textId="01ADA4A0" w:rsidR="00EB0526" w:rsidRPr="0016154E" w:rsidRDefault="004754AF" w:rsidP="004754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10EA5">
              <w:rPr>
                <w:rFonts w:ascii="Arial" w:hAnsi="Arial" w:cs="Arial"/>
              </w:rPr>
              <w:t>die zentralen Schreibformen sachgerecht anwenden: informierende, argumentierende, appellierende, untersuchende, gestaltende</w:t>
            </w:r>
          </w:p>
        </w:tc>
        <w:tc>
          <w:tcPr>
            <w:tcW w:w="5193" w:type="dxa"/>
          </w:tcPr>
          <w:p w14:paraId="61D8B728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1F75505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8857257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2803F0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</w:t>
            </w:r>
            <w:proofErr w:type="spellStart"/>
            <w:r w:rsidRPr="004172BD">
              <w:rPr>
                <w:rFonts w:ascii="Arial" w:hAnsi="Arial" w:cs="Arial"/>
                <w:color w:val="auto"/>
              </w:rPr>
              <w:t>RoboCup</w:t>
            </w:r>
            <w:proofErr w:type="spellEnd"/>
          </w:p>
          <w:p w14:paraId="1CFFF8E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Roboter-Hund „Herbie“ hilft Ermittlern</w:t>
            </w:r>
          </w:p>
          <w:p w14:paraId="22FD1A6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E9A7E5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38DADFEC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46-47)</w:t>
            </w:r>
          </w:p>
          <w:p w14:paraId="3FCD3182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48)</w:t>
            </w:r>
          </w:p>
          <w:p w14:paraId="3DF11AB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Ergebnisse eines Textvergleichs aufschreiben (S. 45)</w:t>
            </w:r>
          </w:p>
          <w:p w14:paraId="659B0485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7094FF1" w14:textId="77777777" w:rsidR="00112073" w:rsidRPr="004172BD" w:rsidRDefault="00112073" w:rsidP="0011207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0B4C7A1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42-43)</w:t>
            </w:r>
          </w:p>
          <w:p w14:paraId="0FF3836B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44-45)</w:t>
            </w:r>
          </w:p>
          <w:p w14:paraId="0C055DEA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4F09CC5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DBB055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298-311)</w:t>
            </w:r>
          </w:p>
          <w:p w14:paraId="6AC890ED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312-323)</w:t>
            </w:r>
          </w:p>
          <w:p w14:paraId="2B6CC863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7505436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</w:rPr>
              <w:br/>
              <w:t>(S. 324-326)</w:t>
            </w:r>
          </w:p>
          <w:p w14:paraId="2FBB51B7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Medientexte miteinander vergleichen (S. 326-327</w:t>
            </w:r>
          </w:p>
          <w:p w14:paraId="403AB8DD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Medientexte miteinander vergleichen (S. 328-329)</w:t>
            </w:r>
          </w:p>
          <w:p w14:paraId="27D2D8E5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D77E2A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0C0FFB36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5C24F3F3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durch Adjektive anschaulich vermitteln</w:t>
            </w:r>
          </w:p>
          <w:p w14:paraId="10AF8700" w14:textId="77777777" w:rsidR="00112073" w:rsidRPr="004172BD" w:rsidRDefault="00112073" w:rsidP="00112073">
            <w:pPr>
              <w:rPr>
                <w:rFonts w:ascii="Arial" w:hAnsi="Arial" w:cs="Arial"/>
                <w:color w:val="auto"/>
              </w:rPr>
            </w:pPr>
          </w:p>
          <w:p w14:paraId="38DAB6AF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Arbeitsblätter zur Medienbildung: </w:t>
            </w:r>
            <w:r w:rsidRPr="004172BD">
              <w:rPr>
                <w:rFonts w:ascii="Arial" w:hAnsi="Arial" w:cs="Arial"/>
                <w:color w:val="auto"/>
              </w:rPr>
              <w:br/>
              <w:t>Medien und ihre Funktionen</w:t>
            </w:r>
            <w:r w:rsidRPr="004172BD">
              <w:rPr>
                <w:rFonts w:ascii="Arial" w:hAnsi="Arial" w:cs="Arial"/>
                <w:color w:val="auto"/>
              </w:rPr>
              <w:br/>
              <w:t>Emojis</w:t>
            </w:r>
          </w:p>
          <w:p w14:paraId="54737B97" w14:textId="209096B5" w:rsidR="00B43A50" w:rsidRPr="00050C58" w:rsidRDefault="00B43A50" w:rsidP="007258E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D85D2C" w:rsidRPr="00050C58" w14:paraId="72541B4F" w14:textId="77777777" w:rsidTr="00B43A50">
        <w:tc>
          <w:tcPr>
            <w:tcW w:w="5276" w:type="dxa"/>
          </w:tcPr>
          <w:p w14:paraId="3F566EE5" w14:textId="3D1294F9" w:rsidR="00D85D2C" w:rsidRPr="00FF2FA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FF2FA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FF2FA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FF2FA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71E90A8D" w14:textId="77777777" w:rsidR="00D85D2C" w:rsidRPr="00FF2FA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17744E6" w14:textId="77777777" w:rsidR="00112073" w:rsidRPr="00FF2FAB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Sachtexte lesen, bewerten und dazu schreiben (S. 104-119)</w:t>
            </w:r>
          </w:p>
          <w:p w14:paraId="579ACC5F" w14:textId="77777777" w:rsidR="00112073" w:rsidRPr="00FF2FAB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Texte miteinander vergleichen und einen Textvergleich schreiben (S. 184-199)</w:t>
            </w:r>
          </w:p>
          <w:p w14:paraId="689F47C7" w14:textId="77777777" w:rsidR="00112073" w:rsidRPr="00FF2FAB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FF2FAB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333F0438" w14:textId="77777777" w:rsidR="00D85D2C" w:rsidRPr="00FF2FAB" w:rsidRDefault="00D85D2C" w:rsidP="00D85D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DB8E3AA" w14:textId="77777777" w:rsidR="00D85D2C" w:rsidRPr="00FF2FA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6902EF76" w14:textId="77777777" w:rsidR="00D85D2C" w:rsidRPr="00FF2FA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B5E9F4" w14:textId="77777777" w:rsidR="00112073" w:rsidRPr="00FF2FAB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Prüfungstraining:</w:t>
            </w:r>
            <w:r w:rsidRPr="00FF2FAB">
              <w:rPr>
                <w:rFonts w:ascii="Arial" w:hAnsi="Arial" w:cs="Arial"/>
                <w:color w:val="auto"/>
              </w:rPr>
              <w:br/>
              <w:t xml:space="preserve">Die Ergebnisse eines Textvergleichs aufschreiben </w:t>
            </w:r>
          </w:p>
          <w:p w14:paraId="0913E334" w14:textId="5480F23A" w:rsidR="00D85D2C" w:rsidRPr="00FF2FAB" w:rsidRDefault="00D85D2C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5913733F" w14:textId="1C23161C" w:rsidR="00FF0A50" w:rsidRPr="00FF2FAB" w:rsidRDefault="00FF0A50" w:rsidP="00D85D2C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A390E6D" w14:textId="77777777" w:rsidR="00D85D2C" w:rsidRPr="00FF2FA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59EB63EE" w14:textId="77777777" w:rsidR="00D85D2C" w:rsidRPr="00FF2FA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6596BA" w14:textId="77777777" w:rsidR="00D85D2C" w:rsidRPr="00FF2FA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1FA89951" w14:textId="77777777" w:rsidR="0032356D" w:rsidRPr="007258EB" w:rsidRDefault="0032356D" w:rsidP="00F23D6D">
      <w:pPr>
        <w:rPr>
          <w:rFonts w:ascii="Arial" w:hAnsi="Arial" w:cs="Arial"/>
          <w:color w:val="auto"/>
        </w:rPr>
      </w:pPr>
    </w:p>
    <w:p w14:paraId="220E7665" w14:textId="77777777" w:rsidR="0032356D" w:rsidRPr="007258EB" w:rsidRDefault="0032356D" w:rsidP="00F23D6D">
      <w:pPr>
        <w:rPr>
          <w:rFonts w:ascii="Arial" w:hAnsi="Arial" w:cs="Arial"/>
          <w:color w:val="auto"/>
        </w:rPr>
      </w:pPr>
      <w:r w:rsidRPr="007258E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73DA1EF2" w14:textId="77777777" w:rsidTr="008358EE">
        <w:tc>
          <w:tcPr>
            <w:tcW w:w="5276" w:type="dxa"/>
          </w:tcPr>
          <w:p w14:paraId="1FE0BC7D" w14:textId="77777777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78706B" w:rsidRPr="0078706B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78706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78706B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CE6A5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inen</w:t>
            </w: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CE6A5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Film untersuchen und die Ergebnisse aufschreiben</w:t>
            </w:r>
            <w:r w:rsidR="008E4414" w:rsidRPr="0078706B">
              <w:rPr>
                <w:rStyle w:val="rot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="0078706B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8706B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216-227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2FD1082E" w14:textId="77777777" w:rsidR="0032356D" w:rsidRPr="0078706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8358EE" w:rsidRPr="00050C58" w14:paraId="430BBFCC" w14:textId="77777777" w:rsidTr="008358EE">
        <w:tc>
          <w:tcPr>
            <w:tcW w:w="5276" w:type="dxa"/>
          </w:tcPr>
          <w:p w14:paraId="34782D2E" w14:textId="77777777" w:rsidR="008358EE" w:rsidRPr="008A13BA" w:rsidRDefault="008358EE" w:rsidP="001945D8">
            <w:pPr>
              <w:rPr>
                <w:rFonts w:ascii="Arial" w:hAnsi="Arial" w:cs="Arial"/>
                <w:b/>
                <w:bCs/>
                <w:color w:val="auto"/>
                <w:szCs w:val="18"/>
              </w:rPr>
            </w:pPr>
            <w:r w:rsidRPr="008A13BA">
              <w:rPr>
                <w:rFonts w:ascii="Arial" w:hAnsi="Arial" w:cs="Arial"/>
                <w:b/>
                <w:bCs/>
                <w:color w:val="auto"/>
                <w:szCs w:val="18"/>
              </w:rPr>
              <w:t>Aufbau der Unterrichtseinheit</w:t>
            </w:r>
          </w:p>
          <w:p w14:paraId="5F32EC97" w14:textId="77777777" w:rsidR="008358EE" w:rsidRPr="00CE6A5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59834F5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CE6A5D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48761D54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216)</w:t>
            </w:r>
          </w:p>
          <w:p w14:paraId="26580397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8CA536D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Den Film kennenlernen und erste Eindrücke sammeln</w:t>
            </w:r>
          </w:p>
          <w:p w14:paraId="7B4C6100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217)</w:t>
            </w:r>
          </w:p>
          <w:p w14:paraId="0A0892EA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9C4F08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Die Filmsprache untersuchen</w:t>
            </w:r>
          </w:p>
          <w:p w14:paraId="2D4428CE" w14:textId="0E5E09D1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218/219)</w:t>
            </w:r>
          </w:p>
          <w:p w14:paraId="34474608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62ABB8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Filmfiguren charakterisieren und ihre Beziehung beschreiben</w:t>
            </w:r>
          </w:p>
          <w:p w14:paraId="00EA0C25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220-222)</w:t>
            </w:r>
          </w:p>
          <w:p w14:paraId="6817956C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E4F7738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Untersuchungsergebnisse aufschreiben</w:t>
            </w:r>
          </w:p>
          <w:p w14:paraId="07681F9A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223)</w:t>
            </w:r>
          </w:p>
          <w:p w14:paraId="13DB5C8A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873E43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Über einen Film ins Nachdenken kommen</w:t>
            </w:r>
          </w:p>
          <w:p w14:paraId="7A46833F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224/225)</w:t>
            </w:r>
          </w:p>
          <w:p w14:paraId="1CAE7EDC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4A156F" w14:textId="79B03570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Eine Filmfigur charakterisieren</w:t>
            </w:r>
          </w:p>
          <w:p w14:paraId="2FCE97CB" w14:textId="3B3E4395" w:rsidR="008358EE" w:rsidRPr="00CE6A5D" w:rsidRDefault="008358EE" w:rsidP="007258E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226/227)</w:t>
            </w:r>
            <w:r w:rsidRPr="00CE6A5D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7CB3B18A" w14:textId="77777777" w:rsidR="00F65A08" w:rsidRPr="00770BC7" w:rsidRDefault="00F65A08" w:rsidP="00F65A0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4AEE529" w14:textId="77777777" w:rsidR="00F65A08" w:rsidRDefault="00F65A08" w:rsidP="00F65A0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49A0A46" w14:textId="77777777" w:rsidR="00F65A08" w:rsidRPr="00245A43" w:rsidRDefault="00F65A08" w:rsidP="00F65A0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3FDF0227" w14:textId="77777777" w:rsidR="00F65A08" w:rsidRDefault="00F65A08" w:rsidP="00F65A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A5E34">
              <w:rPr>
                <w:rFonts w:ascii="Arial" w:hAnsi="Arial" w:cs="Arial"/>
              </w:rPr>
              <w:t>Verhaltensmuster und Handlungsweisen in Bezug auf ihre eigene Lebenswelt reflektieren</w:t>
            </w:r>
          </w:p>
          <w:p w14:paraId="696264F6" w14:textId="59F904A6" w:rsidR="00F65A08" w:rsidRDefault="00F65A08" w:rsidP="00F65A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narrativen Film</w:t>
            </w:r>
            <w:r w:rsidRPr="001A5E34">
              <w:rPr>
                <w:rFonts w:ascii="Arial" w:hAnsi="Arial" w:cs="Arial"/>
              </w:rPr>
              <w:t xml:space="preserve"> mit Hilfestellung erarbeiten und vorstellen</w:t>
            </w:r>
          </w:p>
          <w:p w14:paraId="0D7A5DBE" w14:textId="3D6C4F70" w:rsidR="00F65A08" w:rsidRPr="001A5E34" w:rsidRDefault="00F65A08" w:rsidP="00F65A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65A08">
              <w:rPr>
                <w:rFonts w:ascii="Arial" w:hAnsi="Arial" w:cs="Arial"/>
              </w:rPr>
              <w:t>edienspezifische Formen benennen</w:t>
            </w:r>
          </w:p>
          <w:p w14:paraId="7EC8268D" w14:textId="77777777" w:rsidR="00F65A08" w:rsidRDefault="00F65A08" w:rsidP="00F65A08">
            <w:pPr>
              <w:rPr>
                <w:rFonts w:ascii="Arial" w:hAnsi="Arial" w:cs="Arial"/>
              </w:rPr>
            </w:pPr>
          </w:p>
          <w:p w14:paraId="5F7BF2B8" w14:textId="77777777" w:rsidR="00F65A08" w:rsidRPr="00245A43" w:rsidRDefault="00F65A08" w:rsidP="00F65A0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662F165D" w14:textId="77777777" w:rsidR="00F65A08" w:rsidRDefault="00F65A08" w:rsidP="00F65A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9358A">
              <w:rPr>
                <w:rFonts w:ascii="Arial" w:hAnsi="Arial" w:cs="Arial"/>
              </w:rPr>
              <w:t>Arbeitspläne, Konzepte und Arbeitsschritte festlegen</w:t>
            </w:r>
          </w:p>
          <w:p w14:paraId="0504DDF4" w14:textId="20332C16" w:rsidR="00EB0526" w:rsidRPr="00F65A08" w:rsidRDefault="00F65A08" w:rsidP="00F65A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65A08">
              <w:rPr>
                <w:rFonts w:ascii="Arial" w:hAnsi="Arial" w:cs="Arial"/>
              </w:rPr>
              <w:t>die zentralen Schreibformen sachgerecht anwenden: informierende, argumentierende, appellierende, untersuchende, gestaltende</w:t>
            </w:r>
          </w:p>
        </w:tc>
        <w:tc>
          <w:tcPr>
            <w:tcW w:w="5193" w:type="dxa"/>
          </w:tcPr>
          <w:p w14:paraId="5963DD3B" w14:textId="77777777" w:rsidR="00112073" w:rsidRPr="004172BD" w:rsidRDefault="00112073" w:rsidP="0011207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672B1625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FD70FD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7E49B2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„Gör“</w:t>
            </w:r>
          </w:p>
          <w:p w14:paraId="48215A79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PDF: Glossar „Filmsprache“</w:t>
            </w:r>
          </w:p>
          <w:p w14:paraId="4298A0FC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464B2E5" w14:textId="77777777" w:rsidR="00112073" w:rsidRPr="004172BD" w:rsidRDefault="00112073" w:rsidP="0011207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62FE2BE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331-347)</w:t>
            </w:r>
          </w:p>
          <w:p w14:paraId="061A6E11" w14:textId="77777777" w:rsidR="00112073" w:rsidRPr="004172BD" w:rsidRDefault="00112073" w:rsidP="0011207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EFD29E3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Filmsprache untersuchen (S. 348-349)</w:t>
            </w:r>
          </w:p>
          <w:p w14:paraId="113CCDA6" w14:textId="77777777" w:rsidR="00112073" w:rsidRPr="004172BD" w:rsidRDefault="00112073" w:rsidP="00112073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Einen Film untersuchen (S. 350)</w:t>
            </w:r>
          </w:p>
          <w:p w14:paraId="2DB63B40" w14:textId="2D7EA685" w:rsidR="008358EE" w:rsidRPr="00050C58" w:rsidRDefault="008358EE" w:rsidP="0050387F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</w:tc>
      </w:tr>
      <w:tr w:rsidR="00050C58" w:rsidRPr="00050C58" w14:paraId="0F242101" w14:textId="77777777" w:rsidTr="008358EE">
        <w:tc>
          <w:tcPr>
            <w:tcW w:w="5276" w:type="dxa"/>
          </w:tcPr>
          <w:p w14:paraId="34C9D2C5" w14:textId="24915757" w:rsidR="004143F4" w:rsidRPr="00FF2FAB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FF2FA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FF2FA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FF2FA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DA7AB5B" w14:textId="77777777" w:rsidR="004143F4" w:rsidRPr="00FF2FAB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2C69CE7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 xml:space="preserve">Printmedien und digitale Medien miteinander vergleichen </w:t>
            </w:r>
            <w:r w:rsidRPr="00FF2FAB">
              <w:rPr>
                <w:rFonts w:ascii="Arial" w:hAnsi="Arial" w:cs="Arial"/>
                <w:color w:val="auto"/>
              </w:rPr>
              <w:br/>
              <w:t>(S. 208-209)</w:t>
            </w:r>
          </w:p>
          <w:p w14:paraId="587E1F7C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Kurzgeschichten untersuchen und die Ergebnisse aufschreiben (S. 120-137)</w:t>
            </w:r>
          </w:p>
          <w:p w14:paraId="64658917" w14:textId="27C16EDB" w:rsidR="004143F4" w:rsidRPr="00FF2FAB" w:rsidRDefault="004143F4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264918B0" w14:textId="77777777" w:rsidR="004143F4" w:rsidRPr="00FF2FAB" w:rsidRDefault="004143F4" w:rsidP="004143F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D3809C5" w14:textId="5DE39184" w:rsidR="004143F4" w:rsidRPr="00FF2FAB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7E524F50" w14:textId="77777777" w:rsidR="00FF2FAB" w:rsidRPr="00FF2FAB" w:rsidRDefault="00FF2FAB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</w:p>
          <w:p w14:paraId="6A7D4FEE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Prüfungstraining:</w:t>
            </w:r>
            <w:r w:rsidRPr="00FF2FAB">
              <w:rPr>
                <w:rFonts w:ascii="Arial" w:hAnsi="Arial" w:cs="Arial"/>
                <w:color w:val="auto"/>
              </w:rPr>
              <w:br/>
              <w:t>Eine Filmfigur charakterisieren</w:t>
            </w:r>
          </w:p>
          <w:p w14:paraId="49DBA8E7" w14:textId="77777777" w:rsidR="004143F4" w:rsidRPr="00FF2FAB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8FBB04" w14:textId="4271C0AA" w:rsidR="004143F4" w:rsidRPr="00FF2FAB" w:rsidRDefault="004143F4" w:rsidP="007258E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2064572" w14:textId="77777777" w:rsidR="004143F4" w:rsidRPr="00FF2FAB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5A2FAB5" w14:textId="77777777" w:rsidR="004143F4" w:rsidRPr="00FF2FAB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878D8DB" w14:textId="77777777" w:rsidR="004143F4" w:rsidRPr="00FF2FAB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1D6D847C" w14:textId="77777777" w:rsidR="00D85D2C" w:rsidRPr="007258EB" w:rsidRDefault="00D85D2C">
      <w:pPr>
        <w:rPr>
          <w:color w:val="auto"/>
        </w:rPr>
      </w:pPr>
      <w:r w:rsidRPr="007258EB">
        <w:rPr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4FCFA877" w14:textId="77777777" w:rsidTr="008358EE">
        <w:tc>
          <w:tcPr>
            <w:tcW w:w="5276" w:type="dxa"/>
          </w:tcPr>
          <w:p w14:paraId="6911962D" w14:textId="1123973C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626BB0" w:rsidRPr="00626BB0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626BB0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626BB0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626BB0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Sprache und Sprachgebrauch untersuchen</w:t>
            </w:r>
            <w:r w:rsidR="008E4414" w:rsidRPr="00626BB0">
              <w:rPr>
                <w:rStyle w:val="rot"/>
                <w:color w:val="auto"/>
              </w:rPr>
              <w:t xml:space="preserve"> 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228-243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3442E66" w14:textId="77777777" w:rsidR="0032356D" w:rsidRPr="00626BB0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8358EE" w:rsidRPr="00050C58" w14:paraId="7FF031AC" w14:textId="77777777" w:rsidTr="008358EE">
        <w:tc>
          <w:tcPr>
            <w:tcW w:w="5276" w:type="dxa"/>
          </w:tcPr>
          <w:p w14:paraId="0AD1D0C8" w14:textId="77777777" w:rsidR="008358EE" w:rsidRPr="00626BB0" w:rsidRDefault="008358EE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26BB0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2E432D26" w14:textId="77777777" w:rsidR="008358EE" w:rsidRPr="00626BB0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C24347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626BB0">
              <w:rPr>
                <w:rFonts w:ascii="Arial" w:hAnsi="Arial" w:cs="Arial"/>
                <w:color w:val="auto"/>
                <w:szCs w:val="18"/>
              </w:rPr>
              <w:br/>
              <w:t>(S. 228)</w:t>
            </w:r>
          </w:p>
          <w:p w14:paraId="632D9058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64CD15E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Sprachwandel beschreiben und bewerten</w:t>
            </w:r>
          </w:p>
          <w:p w14:paraId="33982CE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229)</w:t>
            </w:r>
          </w:p>
          <w:p w14:paraId="4745FB3F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ADB48B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Die Herkunft von Namen entschlüsseln</w:t>
            </w:r>
          </w:p>
          <w:p w14:paraId="5438DF50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230/231)</w:t>
            </w:r>
          </w:p>
          <w:p w14:paraId="242E80E3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47BEF9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Fremdwörter erkennen und verstehen</w:t>
            </w:r>
          </w:p>
          <w:p w14:paraId="7614440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232/233)</w:t>
            </w:r>
          </w:p>
          <w:p w14:paraId="28026277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BB0B08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Sprachen miteinander vergleichen</w:t>
            </w:r>
          </w:p>
          <w:p w14:paraId="02A6B3CF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234/235)</w:t>
            </w:r>
          </w:p>
          <w:p w14:paraId="4AC76779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D9F527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Mündlichkeit und Schriftlichkeit unterscheiden</w:t>
            </w:r>
          </w:p>
          <w:p w14:paraId="7E8F715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236/237)</w:t>
            </w:r>
          </w:p>
          <w:p w14:paraId="56016981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4C60D7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Die Meinungen anderer wiedergeben</w:t>
            </w:r>
          </w:p>
          <w:p w14:paraId="247D7AB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238/239)</w:t>
            </w:r>
          </w:p>
          <w:p w14:paraId="25F3AA90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15B60B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Über die Zeichensetzung nachdenken</w:t>
            </w:r>
          </w:p>
          <w:p w14:paraId="0A488F07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240)</w:t>
            </w:r>
          </w:p>
          <w:p w14:paraId="1856A9E1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FAE421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Kommas bei Aufzählungen setzen</w:t>
            </w:r>
          </w:p>
          <w:p w14:paraId="4B9E78C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241)</w:t>
            </w:r>
          </w:p>
          <w:p w14:paraId="0E69CB39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26C321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Kommas bei Nebensätzen setzen</w:t>
            </w:r>
          </w:p>
          <w:p w14:paraId="7F4A7616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242)</w:t>
            </w:r>
          </w:p>
          <w:p w14:paraId="7A05C4B5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7D8F466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 xml:space="preserve">Kommas bei Infinitivgruppen setzen </w:t>
            </w:r>
          </w:p>
          <w:p w14:paraId="3A576737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243)</w:t>
            </w:r>
          </w:p>
          <w:p w14:paraId="3E4ED552" w14:textId="4A5858E7" w:rsidR="008358EE" w:rsidRPr="00626BB0" w:rsidRDefault="008358EE" w:rsidP="00626BB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EEE3CFD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Kompetenzen</w:t>
            </w:r>
          </w:p>
          <w:p w14:paraId="24A697FE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B13B7DE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20830E2C" w14:textId="77777777" w:rsidR="006A1D6A" w:rsidRDefault="006A1D6A" w:rsidP="006A1D6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A1D6A">
              <w:rPr>
                <w:rFonts w:ascii="Arial" w:hAnsi="Arial" w:cs="Arial"/>
              </w:rPr>
              <w:t>die Regeln der Orthografie und Zeichensetzung sicher anwenden</w:t>
            </w:r>
          </w:p>
          <w:p w14:paraId="5EC363B5" w14:textId="77777777" w:rsidR="006A1D6A" w:rsidRDefault="006A1D6A" w:rsidP="006A1D6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A1D6A">
              <w:rPr>
                <w:rFonts w:ascii="Arial" w:hAnsi="Arial" w:cs="Arial"/>
              </w:rPr>
              <w:t>eigene Fehlerschwerpunkte erkennen und sie mithilfe von Rechtschreibstrategien abbauen</w:t>
            </w:r>
          </w:p>
          <w:p w14:paraId="6E81A147" w14:textId="41BC4A4A" w:rsidR="000E6D7C" w:rsidRPr="00863C03" w:rsidRDefault="006A1D6A" w:rsidP="00863C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A1D6A">
              <w:rPr>
                <w:rFonts w:ascii="Arial" w:hAnsi="Arial" w:cs="Arial"/>
              </w:rPr>
              <w:t>eigene Texte orthografisch und stilistisch überarbeiten, bis sie fehlerfrei sind</w:t>
            </w:r>
          </w:p>
          <w:p w14:paraId="7E1514B4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09C83D99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61EFC1F7" w14:textId="45BC70F8" w:rsidR="000E6D7C" w:rsidRDefault="0053224C" w:rsidP="00BA4A1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die Textbeschaffenheit auf der Wort-, Satz- und Bedeutungsebene analysieren und reflektieren</w:t>
            </w:r>
          </w:p>
          <w:p w14:paraId="6D0D7C43" w14:textId="77777777" w:rsidR="004F6A58" w:rsidRDefault="004F6A58" w:rsidP="006B63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F6A58">
              <w:rPr>
                <w:rFonts w:ascii="Arial" w:hAnsi="Arial" w:cs="Arial"/>
              </w:rPr>
              <w:t>Sprechweisen unterscheiden und beachte</w:t>
            </w:r>
            <w:r>
              <w:rPr>
                <w:rFonts w:ascii="Arial" w:hAnsi="Arial" w:cs="Arial"/>
              </w:rPr>
              <w:t>n</w:t>
            </w:r>
          </w:p>
          <w:p w14:paraId="04E37AE7" w14:textId="1AF1C6E3" w:rsidR="004F6A58" w:rsidRPr="004F6A58" w:rsidRDefault="004F6A58" w:rsidP="0030778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F6A58">
              <w:rPr>
                <w:rFonts w:ascii="Arial" w:hAnsi="Arial" w:cs="Arial"/>
              </w:rPr>
              <w:t>Varianten von „Sprachen in der Sprache“ wie Fachsprache oder Jugendsprache beschreiben</w:t>
            </w:r>
          </w:p>
          <w:p w14:paraId="6BC38F7C" w14:textId="567DE1DE" w:rsidR="004F6A58" w:rsidRPr="004F6A58" w:rsidRDefault="006E26F7" w:rsidP="006E26F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E26F7">
              <w:rPr>
                <w:rFonts w:ascii="Arial" w:hAnsi="Arial" w:cs="Arial"/>
              </w:rPr>
              <w:t>die Textbeschaffenheit auf der Wort-, Satz- und Bedeutungsebene analysieren und reflekti</w:t>
            </w:r>
            <w:r>
              <w:rPr>
                <w:rFonts w:ascii="Arial" w:hAnsi="Arial" w:cs="Arial"/>
              </w:rPr>
              <w:t>eren</w:t>
            </w:r>
          </w:p>
        </w:tc>
        <w:tc>
          <w:tcPr>
            <w:tcW w:w="5193" w:type="dxa"/>
          </w:tcPr>
          <w:p w14:paraId="1E822724" w14:textId="77777777" w:rsidR="00FF2FAB" w:rsidRPr="004172BD" w:rsidRDefault="00FF2FAB" w:rsidP="00FF2FA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22456AA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71D6F48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4F42E77D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Lernkalender</w:t>
            </w:r>
          </w:p>
          <w:p w14:paraId="54B77815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Sprachen vergleichen</w:t>
            </w:r>
          </w:p>
          <w:p w14:paraId="1D869705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Gespräch zwischen Schülern über ihren Berufswunsch</w:t>
            </w:r>
          </w:p>
          <w:p w14:paraId="4F5C690A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Gespräch zwischen Schülern über ihren Berufswunsch</w:t>
            </w:r>
          </w:p>
          <w:p w14:paraId="273696C0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Übersicht: Die Deklination </w:t>
            </w:r>
            <w:proofErr w:type="gramStart"/>
            <w:r w:rsidRPr="004172BD">
              <w:rPr>
                <w:rFonts w:ascii="Arial" w:hAnsi="Arial" w:cs="Arial"/>
                <w:color w:val="auto"/>
              </w:rPr>
              <w:t>der Nomen</w:t>
            </w:r>
            <w:proofErr w:type="gramEnd"/>
            <w:r w:rsidRPr="004172BD">
              <w:rPr>
                <w:rFonts w:ascii="Arial" w:hAnsi="Arial" w:cs="Arial"/>
                <w:color w:val="auto"/>
              </w:rPr>
              <w:t>, Adjektive und Pronomen</w:t>
            </w:r>
          </w:p>
          <w:p w14:paraId="74420FB9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Die Konjugation der Verben</w:t>
            </w:r>
          </w:p>
          <w:p w14:paraId="25623374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Unregelmäßige Verben</w:t>
            </w:r>
          </w:p>
          <w:p w14:paraId="435CBDBC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Verben mit festen Präpositionen</w:t>
            </w:r>
          </w:p>
          <w:p w14:paraId="57E7B1E8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EA0FE99" w14:textId="77777777" w:rsidR="00FF2FAB" w:rsidRPr="004172BD" w:rsidRDefault="00FF2FAB" w:rsidP="00FF2FA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3154344F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Wortarten bestimmen (S. 50)</w:t>
            </w:r>
          </w:p>
          <w:p w14:paraId="066796F1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Satzglieder bestimmen (S. 51)</w:t>
            </w:r>
          </w:p>
          <w:p w14:paraId="4F163FAA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Umstellprobe: Wichtiges an den Satzanfang stellen (S. 52)</w:t>
            </w:r>
          </w:p>
          <w:p w14:paraId="23954BBB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Bedeutung von Fachwörtern bestimmen (S. 53)</w:t>
            </w:r>
          </w:p>
          <w:p w14:paraId="3186F8C9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Zeitformen in Texten gebrauchen (S. 54)</w:t>
            </w:r>
          </w:p>
          <w:p w14:paraId="2203052C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Aktiv und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Passiv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gebrauchen (S. 55)</w:t>
            </w:r>
          </w:p>
          <w:p w14:paraId="68EA2DC4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Die Meinung anderer in indirekter Rede wiedergeben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56)</w:t>
            </w:r>
          </w:p>
          <w:p w14:paraId="7AEAAEA9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Hauptsätze und Nebensätze unterscheiden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57)</w:t>
            </w:r>
          </w:p>
          <w:p w14:paraId="183B9045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Sätze mit Konjunktionen verbinden (S. 58)</w:t>
            </w:r>
          </w:p>
          <w:p w14:paraId="401A58BF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Relativsätzen Zusatzinformationen geben (S. 59)</w:t>
            </w:r>
          </w:p>
          <w:p w14:paraId="4DCB5B45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Aufzählungen (S. 60)</w:t>
            </w:r>
          </w:p>
          <w:p w14:paraId="0D7955A3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Nebensätzen (S. 61)</w:t>
            </w:r>
          </w:p>
          <w:p w14:paraId="02D71374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Infinitivgruppen (S. 62)</w:t>
            </w:r>
          </w:p>
          <w:p w14:paraId="1011F653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komplexen Satzgefügen (S. 63)</w:t>
            </w:r>
          </w:p>
          <w:p w14:paraId="1C2395F0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C3BE31E" w14:textId="77777777" w:rsidR="00FF2FAB" w:rsidRPr="004172BD" w:rsidRDefault="00FF2FAB" w:rsidP="00FF2FA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>Förderheft/interaktive Übungen (Förderausgabe):</w:t>
            </w:r>
          </w:p>
          <w:p w14:paraId="4084C1F3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Wortarten bestimmen (S. 46-47)</w:t>
            </w:r>
          </w:p>
          <w:p w14:paraId="40116F21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Satzglieder finden, Sätze bilden (S. 48-49)</w:t>
            </w:r>
          </w:p>
          <w:p w14:paraId="77E11562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Umstellprobe: Wichtiges an den Satzanfang stellen (S. 50)</w:t>
            </w:r>
          </w:p>
          <w:p w14:paraId="10FE4CFC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Bedeutung von Fachwörtern bestimmen (S. 51)</w:t>
            </w:r>
          </w:p>
          <w:p w14:paraId="06DC271B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Zeitformen in Texten gebrauchen (S. 52-53)</w:t>
            </w:r>
          </w:p>
          <w:p w14:paraId="46D4FC31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Aktiv und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Passiv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gebrauchen (S. 54-55)</w:t>
            </w:r>
          </w:p>
          <w:p w14:paraId="73DBC548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Meinung anderer in indirekter Rede wiedergeben (S. 56)</w:t>
            </w:r>
          </w:p>
          <w:p w14:paraId="512C410F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Hauptsätze und Nebensätze unterscheiden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57)</w:t>
            </w:r>
          </w:p>
          <w:p w14:paraId="29C8B77D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Sätze mit Konjunktionen verbinden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58-59)</w:t>
            </w:r>
          </w:p>
          <w:p w14:paraId="1434047D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Relativsätzen Zusatzinformationen geben (S. 60)</w:t>
            </w:r>
          </w:p>
          <w:p w14:paraId="2A9CED3A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Aufzählungen (S. 61)</w:t>
            </w:r>
          </w:p>
          <w:p w14:paraId="61459E4A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Nebensätzen (S. 62-63)</w:t>
            </w:r>
          </w:p>
          <w:p w14:paraId="46D65D04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8BB3E04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3246F7F2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354-367)</w:t>
            </w:r>
          </w:p>
          <w:p w14:paraId="67A2C63E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A9C35BA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Sprachwandel beschreiben und bewerten (S. 368)</w:t>
            </w:r>
          </w:p>
          <w:p w14:paraId="05C60E6B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Herkunft von Namen entschlüsseln </w:t>
            </w:r>
            <w:r w:rsidRPr="004172BD">
              <w:rPr>
                <w:rFonts w:ascii="Arial" w:hAnsi="Arial" w:cs="Arial"/>
                <w:color w:val="auto"/>
              </w:rPr>
              <w:br/>
              <w:t>(S. 369-370)</w:t>
            </w:r>
          </w:p>
          <w:p w14:paraId="1A23DD4A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Fremdwörter erkennen und verstehen </w:t>
            </w:r>
            <w:r w:rsidRPr="004172BD">
              <w:rPr>
                <w:rFonts w:ascii="Arial" w:hAnsi="Arial" w:cs="Arial"/>
                <w:color w:val="auto"/>
              </w:rPr>
              <w:br/>
              <w:t>(S. 371-372)</w:t>
            </w:r>
          </w:p>
          <w:p w14:paraId="6CED1F1F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Meinungen anderer wiedergeben </w:t>
            </w:r>
            <w:r w:rsidRPr="004172BD">
              <w:rPr>
                <w:rFonts w:ascii="Arial" w:hAnsi="Arial" w:cs="Arial"/>
                <w:color w:val="auto"/>
              </w:rPr>
              <w:br/>
              <w:t>(S. 373-374)</w:t>
            </w:r>
          </w:p>
          <w:p w14:paraId="5FCFCDCA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Kommas bei Aufzählungen setzen (S. 375)</w:t>
            </w:r>
          </w:p>
          <w:p w14:paraId="42169D04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Kommas bei Nebensätzen setzen (S. 376)</w:t>
            </w:r>
          </w:p>
          <w:p w14:paraId="78928C19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159FA2" w14:textId="77777777" w:rsidR="00FF2FAB" w:rsidRPr="004172BD" w:rsidRDefault="00FF2FAB" w:rsidP="00FF2FA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D99C9C4" w14:textId="77777777" w:rsidR="00FF2FAB" w:rsidRPr="004172BD" w:rsidRDefault="00FF2FAB" w:rsidP="00FF2FAB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-Sprachförderung</w:t>
            </w:r>
          </w:p>
          <w:p w14:paraId="4FDE3BB8" w14:textId="77777777" w:rsidR="00FF2FAB" w:rsidRPr="004172BD" w:rsidRDefault="00FF2FAB" w:rsidP="00FF2FAB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Gesprochene und geschriebene Sprache unterscheiden</w:t>
            </w:r>
          </w:p>
          <w:p w14:paraId="1BA5E1AE" w14:textId="77777777" w:rsidR="00FF2FAB" w:rsidRPr="004172BD" w:rsidRDefault="00FF2FAB" w:rsidP="00FF2FAB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Die indirekte Rede mit dem Konjunktiv I bilden</w:t>
            </w:r>
          </w:p>
          <w:p w14:paraId="33F2AD54" w14:textId="2114B331" w:rsidR="008358EE" w:rsidRPr="00050C58" w:rsidRDefault="008358EE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BFC41CF" w14:textId="77777777" w:rsidTr="008358EE">
        <w:tc>
          <w:tcPr>
            <w:tcW w:w="5276" w:type="dxa"/>
          </w:tcPr>
          <w:p w14:paraId="549A1F44" w14:textId="2549F3C5" w:rsidR="00D85D2C" w:rsidRPr="00FF2FA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FF2FA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FF2FA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FF2FA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7AE6119" w14:textId="77777777" w:rsidR="00D85D2C" w:rsidRPr="00FF2FA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E01059A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Treffende Fachwörter erkennen und verwenden (S. 45)</w:t>
            </w:r>
          </w:p>
          <w:p w14:paraId="5840A54F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Verbalisieren: Mit eigenen Worten formulieren (S. 51)</w:t>
            </w:r>
          </w:p>
          <w:p w14:paraId="4312A2AA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lastRenderedPageBreak/>
              <w:t>Nominalisierungen verstehen und gebrauchen (S. 64)</w:t>
            </w:r>
          </w:p>
          <w:p w14:paraId="3CF71ADE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Sachlich und werbend schreiben (S. 68)</w:t>
            </w:r>
          </w:p>
          <w:p w14:paraId="6ECE7895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Bedingungen formulieren (S. 79)</w:t>
            </w:r>
          </w:p>
          <w:p w14:paraId="01F4E657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Passende Wortverbindungen verwenden (S. 84)</w:t>
            </w:r>
          </w:p>
          <w:p w14:paraId="2B3554F9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Sprachliche Mittel beim Argumentieren nutzen (S. 96)</w:t>
            </w:r>
          </w:p>
          <w:p w14:paraId="3809A53C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Sprache in Werbetexten entschlüsseln (S. 111)</w:t>
            </w:r>
          </w:p>
          <w:p w14:paraId="6514B1EE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Schülertexte sprachlich überarbeiten (S. 196)</w:t>
            </w:r>
          </w:p>
          <w:p w14:paraId="4FE6CA2B" w14:textId="7D91884E" w:rsidR="00D85D2C" w:rsidRPr="00FF2FA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3881C3C" w14:textId="77777777" w:rsidR="00D85D2C" w:rsidRPr="00FF2FA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Leistungsnachweis</w:t>
            </w:r>
          </w:p>
          <w:p w14:paraId="77B01D7C" w14:textId="77777777" w:rsidR="00D85D2C" w:rsidRPr="00FF2FA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F821BB" w14:textId="216CCB2C" w:rsidR="00F243D5" w:rsidRPr="00FF2FAB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432AFD1" w14:textId="77777777" w:rsidR="00D85D2C" w:rsidRPr="00FF2FA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78FB733" w14:textId="77777777" w:rsidR="00D85D2C" w:rsidRPr="00FF2FA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EDFAA40" w14:textId="77777777" w:rsidR="00D85D2C" w:rsidRPr="00FF2FA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1F73E3F0" w14:textId="77777777" w:rsidR="00A43386" w:rsidRPr="00FF2FAB" w:rsidRDefault="00A43386" w:rsidP="00A43386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F7AF072" w14:textId="77777777" w:rsidR="0032356D" w:rsidRPr="00050C58" w:rsidRDefault="0032356D" w:rsidP="00F23D6D">
      <w:pPr>
        <w:rPr>
          <w:rFonts w:ascii="Arial" w:hAnsi="Arial" w:cs="Arial"/>
          <w:color w:val="FF0000"/>
        </w:rPr>
      </w:pPr>
      <w:r w:rsidRPr="00050C58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19E4741D" w14:textId="77777777" w:rsidTr="004A055B">
        <w:tc>
          <w:tcPr>
            <w:tcW w:w="5276" w:type="dxa"/>
          </w:tcPr>
          <w:p w14:paraId="3A671AE8" w14:textId="77777777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1F5DE6" w:rsidRPr="001F5DE6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1F5DE6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1F5DE6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1F5DE6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Rechtschreiben lernen und üben</w:t>
            </w:r>
            <w:r w:rsidR="008E4414" w:rsidRPr="001F5DE6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244</w:t>
            </w:r>
            <w:r w:rsidR="008E4414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261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59BFF5A" w14:textId="77777777" w:rsidR="0032356D" w:rsidRPr="001F5DE6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A055B" w:rsidRPr="00050C58" w14:paraId="0FA724D9" w14:textId="77777777" w:rsidTr="004A055B">
        <w:tc>
          <w:tcPr>
            <w:tcW w:w="5276" w:type="dxa"/>
          </w:tcPr>
          <w:p w14:paraId="299D7A5B" w14:textId="77777777" w:rsidR="004A055B" w:rsidRPr="001F5DE6" w:rsidRDefault="004A055B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F5DE6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96BD0A0" w14:textId="77777777" w:rsidR="004A055B" w:rsidRPr="001F5DE6" w:rsidRDefault="004A055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C9F0721" w14:textId="4D2950D8" w:rsidR="004A055B" w:rsidRPr="001F5DE6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1F5DE6">
              <w:rPr>
                <w:rFonts w:ascii="Arial" w:hAnsi="Arial" w:cs="Arial"/>
                <w:color w:val="auto"/>
                <w:szCs w:val="18"/>
              </w:rPr>
              <w:br/>
              <w:t>(244/245)</w:t>
            </w:r>
          </w:p>
          <w:p w14:paraId="645504DA" w14:textId="77777777" w:rsidR="004A055B" w:rsidRPr="001F5DE6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C3AA18" w14:textId="77777777" w:rsidR="004A055B" w:rsidRPr="001F5DE6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>Regelhafte und abweichende Schreibungen erkennen</w:t>
            </w:r>
          </w:p>
          <w:p w14:paraId="4A1AA5E0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>(S. 246/247)</w:t>
            </w:r>
          </w:p>
          <w:p w14:paraId="1DAD9007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03395BB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Den Nutzen von Wörterbüchern untersuchen</w:t>
            </w:r>
          </w:p>
          <w:p w14:paraId="28F49A72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248/249)</w:t>
            </w:r>
          </w:p>
          <w:p w14:paraId="5BAF0FA4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A78E76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Fremdwörter erkennen und richtig schreiben</w:t>
            </w:r>
          </w:p>
          <w:p w14:paraId="14FF1BA8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250-253)</w:t>
            </w:r>
          </w:p>
          <w:p w14:paraId="725AAFAD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C78EB7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Groß oder klein? Nominale Kerne im Satz erkennen</w:t>
            </w:r>
          </w:p>
          <w:p w14:paraId="00F0020F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254-265)</w:t>
            </w:r>
          </w:p>
          <w:p w14:paraId="0C9386CD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F54A6F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Groß oder klein? Einträge im Wörterbuch nutzen</w:t>
            </w:r>
          </w:p>
          <w:p w14:paraId="0E196444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257)</w:t>
            </w:r>
          </w:p>
          <w:p w14:paraId="3033AA19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D4A160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Getrennt oder zusammen? – Strategien nutzen</w:t>
            </w:r>
          </w:p>
          <w:p w14:paraId="6388DD57" w14:textId="1464243F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258-261)</w:t>
            </w:r>
          </w:p>
          <w:p w14:paraId="59B8986C" w14:textId="6330D5D9" w:rsidR="004A055B" w:rsidRPr="001F5DE6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5F10117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9C39976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3C1F4BD" w14:textId="77777777" w:rsidR="00863C03" w:rsidRPr="00245A43" w:rsidRDefault="00863C03" w:rsidP="00863C0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72D6EED8" w14:textId="77777777" w:rsidR="00863C03" w:rsidRDefault="00863C03" w:rsidP="00863C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A1D6A">
              <w:rPr>
                <w:rFonts w:ascii="Arial" w:hAnsi="Arial" w:cs="Arial"/>
              </w:rPr>
              <w:t>die Regeln der Orthografie und Zeichensetzung sicher anwenden</w:t>
            </w:r>
          </w:p>
          <w:p w14:paraId="3A95BBCC" w14:textId="77777777" w:rsidR="00863C03" w:rsidRDefault="00863C03" w:rsidP="00863C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A1D6A">
              <w:rPr>
                <w:rFonts w:ascii="Arial" w:hAnsi="Arial" w:cs="Arial"/>
              </w:rPr>
              <w:t>eigene Fehlerschwerpunkte erkennen und sie mithilfe von Rechtschreibstrategien abbauen</w:t>
            </w:r>
          </w:p>
          <w:p w14:paraId="68AF7A6B" w14:textId="6CE8817A" w:rsidR="00463A67" w:rsidRPr="00863C03" w:rsidRDefault="00863C03" w:rsidP="006D5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A1D6A">
              <w:rPr>
                <w:rFonts w:ascii="Arial" w:hAnsi="Arial" w:cs="Arial"/>
              </w:rPr>
              <w:t>eigene Texte orthografisch und stilistisch überarbeiten, bis sie fehlerfrei sind</w:t>
            </w:r>
          </w:p>
        </w:tc>
        <w:tc>
          <w:tcPr>
            <w:tcW w:w="5193" w:type="dxa"/>
          </w:tcPr>
          <w:p w14:paraId="37E94141" w14:textId="77777777" w:rsidR="00FF2FAB" w:rsidRPr="004172BD" w:rsidRDefault="00FF2FAB" w:rsidP="00FF2FA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A791F7A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3B93C06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4408E91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Fingerübung</w:t>
            </w:r>
          </w:p>
          <w:p w14:paraId="4BAA2917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Link: Wiktionary, das freie Wörterbuch</w:t>
            </w:r>
          </w:p>
          <w:p w14:paraId="59F73E15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Link: DWDS, das digitale Wörterbuch der deutschen Sprache</w:t>
            </w:r>
          </w:p>
          <w:p w14:paraId="7D158697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D93C53" w14:textId="77777777" w:rsidR="00FF2FAB" w:rsidRPr="004172BD" w:rsidRDefault="00FF2FAB" w:rsidP="00FF2FA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51EC2487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 (S. 64-69)</w:t>
            </w:r>
          </w:p>
          <w:p w14:paraId="6B4229DB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 (S. 70-71)</w:t>
            </w:r>
          </w:p>
          <w:p w14:paraId="644C9617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finden (S. 72-76)</w:t>
            </w:r>
          </w:p>
          <w:p w14:paraId="6926E0F8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Strategien nutzen (S. 77-80)</w:t>
            </w:r>
          </w:p>
          <w:p w14:paraId="13918A86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7BF6E4" w14:textId="77777777" w:rsidR="00FF2FAB" w:rsidRPr="004172BD" w:rsidRDefault="00FF2FAB" w:rsidP="00FF2FA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1BBB7C38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 (S. 64-69)</w:t>
            </w:r>
          </w:p>
          <w:p w14:paraId="02993FB2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 (S. 70-71)</w:t>
            </w:r>
          </w:p>
          <w:p w14:paraId="4C2D50DA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finden (S. 72-77)</w:t>
            </w:r>
          </w:p>
          <w:p w14:paraId="01839617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Strategien nutzen (S. 78-80)</w:t>
            </w:r>
          </w:p>
          <w:p w14:paraId="3021A123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2F78B6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936978C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379-390)</w:t>
            </w:r>
          </w:p>
          <w:p w14:paraId="1E60CB9D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391-393)</w:t>
            </w:r>
          </w:p>
          <w:p w14:paraId="026FF77E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1C764BC2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Regelhafte und abweichende Schreibungen erkennen </w:t>
            </w:r>
            <w:r w:rsidRPr="004172BD">
              <w:rPr>
                <w:rFonts w:ascii="Arial" w:hAnsi="Arial" w:cs="Arial"/>
                <w:color w:val="auto"/>
              </w:rPr>
              <w:br/>
              <w:t>(S. 394-395)</w:t>
            </w:r>
          </w:p>
          <w:p w14:paraId="014500B0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Fremdwörter erkennen und richtig schreiben (S. 396-398)</w:t>
            </w:r>
          </w:p>
          <w:p w14:paraId="4F3814B0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Groß oder klein? Nominale Kerne im Satz erkennen </w:t>
            </w:r>
            <w:r w:rsidRPr="004172BD">
              <w:rPr>
                <w:rFonts w:ascii="Arial" w:hAnsi="Arial" w:cs="Arial"/>
                <w:color w:val="auto"/>
              </w:rPr>
              <w:br/>
              <w:t>(S. 399-401)</w:t>
            </w:r>
          </w:p>
          <w:p w14:paraId="357E78FC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Getrennt oder zusammen? – Strategien nutzen </w:t>
            </w:r>
            <w:r w:rsidRPr="004172BD">
              <w:rPr>
                <w:rFonts w:ascii="Arial" w:hAnsi="Arial" w:cs="Arial"/>
                <w:color w:val="auto"/>
              </w:rPr>
              <w:br/>
              <w:t>(S. 402-403)</w:t>
            </w:r>
          </w:p>
          <w:p w14:paraId="57EF3A94" w14:textId="049A166F" w:rsidR="004A055B" w:rsidRPr="00050C58" w:rsidRDefault="004A055B" w:rsidP="0050387F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164BEEB1" w14:textId="77777777" w:rsidTr="004A055B">
        <w:tc>
          <w:tcPr>
            <w:tcW w:w="5276" w:type="dxa"/>
          </w:tcPr>
          <w:p w14:paraId="1A3D4D96" w14:textId="18D5CF35" w:rsidR="0032356D" w:rsidRPr="00FF2FA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FF2FA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FF2FA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FF2FA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E2BC498" w14:textId="43BA11C6" w:rsidR="0032356D" w:rsidRPr="00FF2FAB" w:rsidRDefault="0032356D" w:rsidP="007258E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B5603F3" w14:textId="3764DC7E" w:rsidR="00D85D2C" w:rsidRPr="00FF2FA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36BA810" w14:textId="77777777" w:rsidR="00FF2FAB" w:rsidRPr="00FF2FAB" w:rsidRDefault="00FF2FAB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</w:p>
          <w:p w14:paraId="72594108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>Leistungsüberprüfung Rechtschreibung</w:t>
            </w:r>
            <w:r w:rsidRPr="00FF2FAB">
              <w:rPr>
                <w:rFonts w:ascii="Arial" w:hAnsi="Arial" w:cs="Arial"/>
                <w:color w:val="auto"/>
              </w:rPr>
              <w:br/>
              <w:t xml:space="preserve">(Mat. f. </w:t>
            </w:r>
            <w:proofErr w:type="spellStart"/>
            <w:r w:rsidRPr="00FF2FAB">
              <w:rPr>
                <w:rFonts w:ascii="Arial" w:hAnsi="Arial" w:cs="Arial"/>
                <w:color w:val="auto"/>
              </w:rPr>
              <w:t>LuL</w:t>
            </w:r>
            <w:proofErr w:type="spellEnd"/>
            <w:r w:rsidRPr="00FF2FAB">
              <w:rPr>
                <w:rFonts w:ascii="Arial" w:hAnsi="Arial" w:cs="Arial"/>
                <w:color w:val="auto"/>
              </w:rPr>
              <w:t>, S. 391-393)</w:t>
            </w:r>
          </w:p>
          <w:p w14:paraId="5728ED61" w14:textId="427EBA18" w:rsidR="0032356D" w:rsidRPr="00FF2FAB" w:rsidRDefault="0032356D" w:rsidP="007258EB">
            <w:pPr>
              <w:rPr>
                <w:rFonts w:ascii="Arial" w:hAnsi="Arial" w:cs="Arial"/>
                <w:color w:val="auto"/>
              </w:rPr>
            </w:pPr>
          </w:p>
          <w:p w14:paraId="643D840A" w14:textId="6E4B3B25" w:rsidR="000E314F" w:rsidRPr="00FF2FAB" w:rsidRDefault="000E314F" w:rsidP="000E314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6FF563E" w14:textId="77777777" w:rsidR="0032356D" w:rsidRPr="00FF2FA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C9C3D80" w14:textId="77777777" w:rsidR="0032356D" w:rsidRPr="00FF2FAB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DBB3919" w14:textId="77777777" w:rsidR="0032356D" w:rsidRPr="00FF2FA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00F01B17" w14:textId="77777777" w:rsidR="004A055B" w:rsidRPr="00FF2FAB" w:rsidRDefault="004A055B" w:rsidP="004A055B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6C962994" w14:textId="77777777" w:rsidR="0032356D" w:rsidRPr="00050C58" w:rsidRDefault="0032356D" w:rsidP="00F23D6D">
      <w:pPr>
        <w:rPr>
          <w:rFonts w:ascii="Arial" w:hAnsi="Arial" w:cs="Arial"/>
          <w:color w:val="FF0000"/>
        </w:rPr>
      </w:pPr>
      <w:r w:rsidRPr="00050C58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3ED879B8" w14:textId="77777777" w:rsidTr="000200D3">
        <w:tc>
          <w:tcPr>
            <w:tcW w:w="5276" w:type="dxa"/>
          </w:tcPr>
          <w:p w14:paraId="57C5F765" w14:textId="77777777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58062A" w:rsidRPr="0058062A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58062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58062A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58062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rüfungsaufgaben verstehen und bearbeiten 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262</w:t>
            </w:r>
            <w:r w:rsidR="008E4414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271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78E2C067" w14:textId="77777777" w:rsidR="0032356D" w:rsidRPr="0058062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200D3" w:rsidRPr="00050C58" w14:paraId="0E4F52AD" w14:textId="77777777" w:rsidTr="000200D3">
        <w:tc>
          <w:tcPr>
            <w:tcW w:w="5276" w:type="dxa"/>
          </w:tcPr>
          <w:p w14:paraId="3C93D157" w14:textId="77777777" w:rsidR="000200D3" w:rsidRPr="0058062A" w:rsidRDefault="000200D3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0DD2C895" w14:textId="77777777" w:rsidR="000200D3" w:rsidRPr="0058062A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6D1314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4EE5779B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262)</w:t>
            </w:r>
          </w:p>
          <w:p w14:paraId="4087617B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BB0395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Leseverstehen</w:t>
            </w:r>
          </w:p>
          <w:p w14:paraId="5A29B2B7" w14:textId="39D4641D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263-266)</w:t>
            </w:r>
          </w:p>
          <w:p w14:paraId="042CEF4D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br/>
              <w:t>Sprache und Sprachgebrauch untersuchen</w:t>
            </w:r>
          </w:p>
          <w:p w14:paraId="1BBDFC8B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267-269)</w:t>
            </w:r>
          </w:p>
          <w:p w14:paraId="17F921A1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C9A6D74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Schreiben</w:t>
            </w:r>
          </w:p>
          <w:p w14:paraId="78823B21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270/271)</w:t>
            </w:r>
          </w:p>
          <w:p w14:paraId="354E353D" w14:textId="392DFFEE" w:rsidR="000200D3" w:rsidRPr="0058062A" w:rsidRDefault="000200D3" w:rsidP="007258EB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0AE59E58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25F84F4A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E057BA6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Lesen – mit Texten und Medien umgehen</w:t>
            </w:r>
          </w:p>
          <w:p w14:paraId="1365798E" w14:textId="00767CBF" w:rsidR="000E6D7C" w:rsidRDefault="00990FE7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90FE7">
              <w:rPr>
                <w:rFonts w:ascii="Arial" w:hAnsi="Arial" w:cs="Arial"/>
              </w:rPr>
              <w:t>Lesetechniken ihrem Lesezweck/ihrer Leseintention entsprechend einsetzen</w:t>
            </w:r>
          </w:p>
          <w:p w14:paraId="36F505CB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70EC01FA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2914CDBB" w14:textId="2F9AAC3A" w:rsidR="000E6D7C" w:rsidRDefault="002F095C" w:rsidP="002F095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F095C">
              <w:rPr>
                <w:rFonts w:ascii="Arial" w:hAnsi="Arial" w:cs="Arial"/>
              </w:rPr>
              <w:t>die zentralen Aussagen mündlicher und schriftlicher Texte zusammenfassen und im Kern wiedergeben</w:t>
            </w:r>
          </w:p>
          <w:p w14:paraId="47428F82" w14:textId="1DD125E2" w:rsidR="000560B4" w:rsidRPr="002F095C" w:rsidRDefault="000560B4" w:rsidP="002F095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560B4">
              <w:rPr>
                <w:rFonts w:ascii="Arial" w:hAnsi="Arial" w:cs="Arial"/>
              </w:rPr>
              <w:t>Arbeitspläne, Konzepte und Arbeitsschritte festlegen</w:t>
            </w:r>
          </w:p>
          <w:p w14:paraId="1E2546CB" w14:textId="77777777" w:rsidR="000E6D7C" w:rsidRDefault="000E6D7C" w:rsidP="000E6D7C">
            <w:pPr>
              <w:rPr>
                <w:rFonts w:ascii="Arial" w:hAnsi="Arial" w:cs="Arial"/>
              </w:rPr>
            </w:pPr>
          </w:p>
          <w:p w14:paraId="171994A4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4B682893" w14:textId="137503B8" w:rsidR="000E6D7C" w:rsidRPr="000560B4" w:rsidRDefault="000560B4" w:rsidP="00A50CD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0560B4">
              <w:rPr>
                <w:rFonts w:ascii="Arial" w:hAnsi="Arial" w:cs="Arial"/>
              </w:rPr>
              <w:t>die Textbeschaffenheit auf der Wort-, Satz- und Bedeutungsebene analysieren und reflektie</w:t>
            </w:r>
            <w:r>
              <w:rPr>
                <w:rFonts w:ascii="Arial" w:hAnsi="Arial" w:cs="Arial"/>
              </w:rPr>
              <w:t>ren</w:t>
            </w:r>
          </w:p>
          <w:p w14:paraId="4C04C809" w14:textId="1A162A24" w:rsidR="00FF15EB" w:rsidRPr="00FF15EB" w:rsidRDefault="00FF15EB" w:rsidP="00FF15E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50114C6" w14:textId="77777777" w:rsidR="00FF2FAB" w:rsidRPr="004172BD" w:rsidRDefault="00FF2FAB" w:rsidP="00FF2FA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3586A401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4E9D6C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27F9F0A8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„Leseverstehen“</w:t>
            </w:r>
          </w:p>
          <w:p w14:paraId="3A922E41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„Sprache und Sprachgebrauch untersuchen“</w:t>
            </w:r>
          </w:p>
          <w:p w14:paraId="1505498F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„Schreiben“</w:t>
            </w:r>
          </w:p>
          <w:p w14:paraId="06E3B38B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86B7EA3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7EE61452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406-414)</w:t>
            </w:r>
          </w:p>
          <w:p w14:paraId="5BA67736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C384256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555B06A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335D9DD0" w14:textId="77777777" w:rsidR="00FF2FAB" w:rsidRPr="004172BD" w:rsidRDefault="00FF2FAB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Wortarten und Zeitformen bestimmen</w:t>
            </w:r>
          </w:p>
          <w:p w14:paraId="5535DC3F" w14:textId="297BFD18" w:rsidR="000200D3" w:rsidRPr="000200D3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r w:rsidRPr="004172BD">
              <w:rPr>
                <w:rFonts w:ascii="Arial" w:hAnsi="Arial" w:cs="Arial"/>
                <w:color w:val="auto"/>
              </w:rPr>
              <w:t>Operatoren bestimmen und verwenden</w:t>
            </w:r>
          </w:p>
        </w:tc>
      </w:tr>
      <w:tr w:rsidR="00D85D2C" w:rsidRPr="00050C58" w14:paraId="15C1C427" w14:textId="77777777" w:rsidTr="000200D3">
        <w:tc>
          <w:tcPr>
            <w:tcW w:w="5276" w:type="dxa"/>
          </w:tcPr>
          <w:p w14:paraId="4E25B300" w14:textId="3DA632B1" w:rsidR="00D85D2C" w:rsidRPr="006D1D16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D1D16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6D1D16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6D1D16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6D1D16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1750DAFF" w14:textId="77777777" w:rsidR="00D85D2C" w:rsidRPr="006D1D16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6B50B" w14:textId="77777777" w:rsidR="00FF2FAB" w:rsidRPr="006D1D16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A0C5C0A" w14:textId="77777777" w:rsidR="00FF2FAB" w:rsidRPr="006D1D16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D1D16">
              <w:rPr>
                <w:rFonts w:ascii="Arial" w:hAnsi="Arial" w:cs="Arial"/>
                <w:color w:val="auto"/>
              </w:rPr>
              <w:t xml:space="preserve">Zahlreiche Kapitel in </w:t>
            </w:r>
            <w:r w:rsidRPr="006D1D16">
              <w:rPr>
                <w:rFonts w:ascii="Arial" w:hAnsi="Arial" w:cs="Arial"/>
                <w:i/>
                <w:iCs/>
                <w:color w:val="auto"/>
              </w:rPr>
              <w:t>wortstark 9</w:t>
            </w:r>
            <w:r w:rsidRPr="006D1D16">
              <w:rPr>
                <w:rFonts w:ascii="Arial" w:hAnsi="Arial" w:cs="Arial"/>
                <w:color w:val="auto"/>
              </w:rPr>
              <w:t xml:space="preserve"> lassen sich zur Prüfungsvorbereitung einbinden (je nach Prüfungsschwerpunkten).</w:t>
            </w:r>
          </w:p>
          <w:p w14:paraId="7A9E9F2E" w14:textId="77777777" w:rsidR="00D85D2C" w:rsidRPr="006D1D16" w:rsidRDefault="00D85D2C" w:rsidP="00D85D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E5E27FB" w14:textId="77777777" w:rsidR="00D85D2C" w:rsidRPr="006D1D16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D1D16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D30C071" w14:textId="77777777" w:rsidR="00D85D2C" w:rsidRPr="006D1D16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555BB1A" w14:textId="30C0EDD6" w:rsidR="00D85D2C" w:rsidRPr="006D1D1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04F7B1A9" w14:textId="77777777" w:rsidR="00D85D2C" w:rsidRPr="006D1D16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D1D16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D675260" w14:textId="77777777" w:rsidR="00D85D2C" w:rsidRPr="006D1D16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FCFE644" w14:textId="77777777" w:rsidR="00D85D2C" w:rsidRPr="006D1D16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D1D16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458ED2FA" w14:textId="61E00421" w:rsidR="00AC15AA" w:rsidRPr="007258EB" w:rsidRDefault="00AC15AA" w:rsidP="00F23D6D">
      <w:pPr>
        <w:rPr>
          <w:rFonts w:ascii="Arial" w:hAnsi="Arial" w:cs="Arial"/>
          <w:color w:val="auto"/>
        </w:rPr>
      </w:pPr>
    </w:p>
    <w:p w14:paraId="6A0B3DCE" w14:textId="77777777" w:rsidR="00AC15AA" w:rsidRPr="007258EB" w:rsidRDefault="00AC15AA">
      <w:pPr>
        <w:rPr>
          <w:rFonts w:ascii="Arial" w:hAnsi="Arial" w:cs="Arial"/>
          <w:color w:val="auto"/>
        </w:rPr>
      </w:pPr>
      <w:r w:rsidRPr="007258E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AC15AA" w:rsidRPr="00050C58" w14:paraId="790EDF6B" w14:textId="77777777" w:rsidTr="001938B0">
        <w:tc>
          <w:tcPr>
            <w:tcW w:w="5276" w:type="dxa"/>
          </w:tcPr>
          <w:p w14:paraId="16B57FAF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AC15AA" w:rsidRPr="00050C58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58062A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</w:tr>
      <w:tr w:rsidR="00AC15AA" w:rsidRPr="00050C58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58062A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Pr="00AC15A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en eigenen Text überprüfen und korrigieren</w:t>
            </w:r>
            <w:r w:rsidRPr="0058062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(wortstark-Schülerband 9, S. 2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72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-2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1)</w:t>
            </w:r>
          </w:p>
          <w:p w14:paraId="2D08845F" w14:textId="77777777" w:rsidR="00AC15AA" w:rsidRPr="0058062A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</w:tr>
      <w:tr w:rsidR="001938B0" w:rsidRPr="00050C58" w14:paraId="776C56DB" w14:textId="77777777" w:rsidTr="001938B0">
        <w:tc>
          <w:tcPr>
            <w:tcW w:w="5276" w:type="dxa"/>
          </w:tcPr>
          <w:p w14:paraId="16BE39E2" w14:textId="77777777" w:rsidR="001938B0" w:rsidRPr="0058062A" w:rsidRDefault="001938B0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ABF58A3" w14:textId="77777777" w:rsidR="001938B0" w:rsidRPr="0058062A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B82E45" w14:textId="77777777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69D3EAB9" w14:textId="10463F4C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272/273)</w:t>
            </w:r>
          </w:p>
          <w:p w14:paraId="01E0BD5D" w14:textId="77777777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CD3975" w14:textId="3A701B54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Leseschritt 1: Auf den Inhalt achten</w:t>
            </w:r>
          </w:p>
          <w:p w14:paraId="4D21F879" w14:textId="61CBEE8A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274/275)</w:t>
            </w:r>
          </w:p>
          <w:p w14:paraId="2B4628ED" w14:textId="49897D44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br/>
              <w:t>Leseschritt 2: Auf die Ausdrucksweise achten</w:t>
            </w:r>
          </w:p>
          <w:p w14:paraId="3D9CE650" w14:textId="0D2A92EF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276/277)</w:t>
            </w:r>
          </w:p>
          <w:p w14:paraId="473C5936" w14:textId="77777777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3757C3" w14:textId="1E27CFEC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Leseschritt 3: Auf die Sprachrichtigkeit achten</w:t>
            </w:r>
          </w:p>
          <w:p w14:paraId="732ECA4C" w14:textId="16E86377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278-281)</w:t>
            </w:r>
          </w:p>
          <w:p w14:paraId="439B42AC" w14:textId="7FA4E310" w:rsidR="001938B0" w:rsidRPr="0058062A" w:rsidRDefault="001938B0" w:rsidP="002F48C7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5103" w:type="dxa"/>
          </w:tcPr>
          <w:p w14:paraId="75E976CD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87F89CA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828AE7E" w14:textId="77777777" w:rsidR="000E6D7C" w:rsidRPr="00245A43" w:rsidRDefault="000E6D7C" w:rsidP="000E6D7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Schreiben und Gestalten</w:t>
            </w:r>
          </w:p>
          <w:p w14:paraId="4BBB0C96" w14:textId="408C2F29" w:rsidR="000E6D7C" w:rsidRDefault="00F178A3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178A3">
              <w:rPr>
                <w:rFonts w:ascii="Arial" w:hAnsi="Arial" w:cs="Arial"/>
              </w:rPr>
              <w:t>die Regeln der Orthografie und Zeichensetzung sicher anwenden</w:t>
            </w:r>
          </w:p>
          <w:p w14:paraId="7F6D77A4" w14:textId="2617DC3B" w:rsidR="00F178A3" w:rsidRDefault="00F178A3" w:rsidP="000E6D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178A3">
              <w:rPr>
                <w:rFonts w:ascii="Arial" w:hAnsi="Arial" w:cs="Arial"/>
              </w:rPr>
              <w:t>eigene Fehlerschwerpunkte erkennen und sie mithilfe von Rechtschreibstrategien abbaue</w:t>
            </w:r>
            <w:r>
              <w:rPr>
                <w:rFonts w:ascii="Arial" w:hAnsi="Arial" w:cs="Arial"/>
              </w:rPr>
              <w:t>n</w:t>
            </w:r>
          </w:p>
          <w:p w14:paraId="0B09B248" w14:textId="50B175D4" w:rsidR="003E3759" w:rsidRPr="00EB5101" w:rsidRDefault="00EB5101" w:rsidP="00EB510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B5101">
              <w:rPr>
                <w:rFonts w:ascii="Arial" w:hAnsi="Arial" w:cs="Arial"/>
              </w:rPr>
              <w:t>eigene Texte orthografisch und stilistisch überarbeiten, bis sie fehlerfrei sind</w:t>
            </w:r>
          </w:p>
        </w:tc>
        <w:tc>
          <w:tcPr>
            <w:tcW w:w="5193" w:type="dxa"/>
          </w:tcPr>
          <w:p w14:paraId="3425A88B" w14:textId="77777777" w:rsidR="00FF2FAB" w:rsidRPr="004172BD" w:rsidRDefault="00FF2FAB" w:rsidP="00FF2FA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23BFA3AE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F7131F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6A5359F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den Inhalt achten“</w:t>
            </w:r>
          </w:p>
          <w:p w14:paraId="6B06F8CA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die Ausdrucksweise achten“</w:t>
            </w:r>
          </w:p>
          <w:p w14:paraId="05834A08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die Sprachrichtigkeit achten“</w:t>
            </w:r>
          </w:p>
          <w:p w14:paraId="18BBD712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9368FEC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3D3C4E64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416-418)</w:t>
            </w:r>
          </w:p>
          <w:p w14:paraId="4D981D55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FAA18E6" w14:textId="77777777" w:rsidR="00FF2FAB" w:rsidRPr="004172BD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1B8A1349" w14:textId="77777777" w:rsidR="00FF2FAB" w:rsidRPr="004172BD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23E731C0" w14:textId="1B12A84B" w:rsidR="001938B0" w:rsidRPr="001938B0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r w:rsidRPr="004172BD">
              <w:rPr>
                <w:rFonts w:ascii="Arial" w:hAnsi="Arial" w:cs="Arial"/>
                <w:color w:val="auto"/>
              </w:rPr>
              <w:t>Auf die Ausdrucksweise achten</w:t>
            </w:r>
          </w:p>
        </w:tc>
      </w:tr>
      <w:tr w:rsidR="00AC15AA" w:rsidRPr="00050C58" w14:paraId="7F6BAC3D" w14:textId="77777777" w:rsidTr="001938B0">
        <w:tc>
          <w:tcPr>
            <w:tcW w:w="5276" w:type="dxa"/>
          </w:tcPr>
          <w:p w14:paraId="2318A3CB" w14:textId="77777777" w:rsidR="00FF2FAB" w:rsidRPr="00FF2FAB" w:rsidRDefault="00FF2FAB" w:rsidP="00FF2FA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FF2FA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FF2FAB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0350624A" w14:textId="77777777" w:rsidR="00FF2FAB" w:rsidRPr="00FF2FAB" w:rsidRDefault="00FF2FAB" w:rsidP="00FF2F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D7658F" w14:textId="77777777" w:rsidR="00FF2FAB" w:rsidRPr="00FF2FAB" w:rsidRDefault="00FF2FAB" w:rsidP="00FF2F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</w:rPr>
              <w:t xml:space="preserve">Zahlreiche Kapitel in </w:t>
            </w:r>
            <w:r w:rsidRPr="00FF2FAB">
              <w:rPr>
                <w:rFonts w:ascii="Arial" w:hAnsi="Arial" w:cs="Arial"/>
                <w:i/>
                <w:iCs/>
                <w:color w:val="auto"/>
              </w:rPr>
              <w:t>wortstark 9</w:t>
            </w:r>
            <w:r w:rsidRPr="00FF2FAB">
              <w:rPr>
                <w:rFonts w:ascii="Arial" w:hAnsi="Arial" w:cs="Arial"/>
                <w:color w:val="auto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FF2FAB" w:rsidRDefault="00AC15AA" w:rsidP="00FF2FA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2E4595EE" w14:textId="77777777" w:rsidR="00AC15AA" w:rsidRPr="00FF2FAB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E95A633" w14:textId="77777777" w:rsidR="00AC15AA" w:rsidRPr="00FF2FAB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E15CB19" w14:textId="02ACCB23" w:rsidR="00AC15AA" w:rsidRPr="00FF2FAB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751D2604" w14:textId="77777777" w:rsidR="00AC15AA" w:rsidRPr="00FF2FAB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F2FA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A486089" w14:textId="77777777" w:rsidR="00AC15AA" w:rsidRPr="00FF2FAB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23AADF" w14:textId="77777777" w:rsidR="00AC15AA" w:rsidRPr="00FF2FAB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FF2FA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45AC55FD" w14:textId="77777777" w:rsidR="00C039E2" w:rsidRPr="00FF2FAB" w:rsidRDefault="00C039E2" w:rsidP="00C039E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81FD145" w14:textId="47C2A211" w:rsidR="00911B31" w:rsidRPr="007258EB" w:rsidRDefault="00911B31">
      <w:pPr>
        <w:rPr>
          <w:rFonts w:ascii="Arial" w:hAnsi="Arial" w:cs="Arial"/>
          <w:b/>
          <w:bCs/>
          <w:color w:val="auto"/>
        </w:rPr>
      </w:pPr>
    </w:p>
    <w:sectPr w:rsidR="00911B31" w:rsidRPr="007258EB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altName w:val="Calibri"/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altName w:val="Calibri"/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A0485108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1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2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314C"/>
    <w:rsid w:val="00006305"/>
    <w:rsid w:val="00007660"/>
    <w:rsid w:val="00012577"/>
    <w:rsid w:val="00014479"/>
    <w:rsid w:val="00016335"/>
    <w:rsid w:val="00016980"/>
    <w:rsid w:val="00016C2B"/>
    <w:rsid w:val="000172A2"/>
    <w:rsid w:val="00017D7E"/>
    <w:rsid w:val="000200D3"/>
    <w:rsid w:val="0003011F"/>
    <w:rsid w:val="00030EB7"/>
    <w:rsid w:val="000311FF"/>
    <w:rsid w:val="0003653E"/>
    <w:rsid w:val="00036922"/>
    <w:rsid w:val="00040A41"/>
    <w:rsid w:val="00046634"/>
    <w:rsid w:val="0005052F"/>
    <w:rsid w:val="00050C58"/>
    <w:rsid w:val="000517F1"/>
    <w:rsid w:val="00054B83"/>
    <w:rsid w:val="0005530F"/>
    <w:rsid w:val="00055E25"/>
    <w:rsid w:val="000560B4"/>
    <w:rsid w:val="000575D6"/>
    <w:rsid w:val="00060257"/>
    <w:rsid w:val="00064B44"/>
    <w:rsid w:val="00064EB0"/>
    <w:rsid w:val="00066F47"/>
    <w:rsid w:val="000747CC"/>
    <w:rsid w:val="0007669D"/>
    <w:rsid w:val="000831A9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1967"/>
    <w:rsid w:val="000A23FE"/>
    <w:rsid w:val="000A4FFB"/>
    <w:rsid w:val="000A5C98"/>
    <w:rsid w:val="000A5F3F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149A"/>
    <w:rsid w:val="000D4FE8"/>
    <w:rsid w:val="000D5BA5"/>
    <w:rsid w:val="000D7E2B"/>
    <w:rsid w:val="000E314F"/>
    <w:rsid w:val="000E3B5C"/>
    <w:rsid w:val="000E6D7C"/>
    <w:rsid w:val="000E7126"/>
    <w:rsid w:val="000F0092"/>
    <w:rsid w:val="000F279D"/>
    <w:rsid w:val="000F2D3F"/>
    <w:rsid w:val="000F51A0"/>
    <w:rsid w:val="000F5267"/>
    <w:rsid w:val="000F6BBC"/>
    <w:rsid w:val="00100643"/>
    <w:rsid w:val="001016C0"/>
    <w:rsid w:val="00101D5A"/>
    <w:rsid w:val="00103B6D"/>
    <w:rsid w:val="00105AC3"/>
    <w:rsid w:val="00110101"/>
    <w:rsid w:val="00111E96"/>
    <w:rsid w:val="00112073"/>
    <w:rsid w:val="00112EB4"/>
    <w:rsid w:val="001177E9"/>
    <w:rsid w:val="00117D21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6699"/>
    <w:rsid w:val="00156720"/>
    <w:rsid w:val="0016154E"/>
    <w:rsid w:val="00161B9C"/>
    <w:rsid w:val="00162AEE"/>
    <w:rsid w:val="0016675A"/>
    <w:rsid w:val="0016696A"/>
    <w:rsid w:val="00166C63"/>
    <w:rsid w:val="00166C67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58E"/>
    <w:rsid w:val="001938B0"/>
    <w:rsid w:val="001945D8"/>
    <w:rsid w:val="00196072"/>
    <w:rsid w:val="0019705B"/>
    <w:rsid w:val="001A276A"/>
    <w:rsid w:val="001A4DB1"/>
    <w:rsid w:val="001A5E34"/>
    <w:rsid w:val="001A5E36"/>
    <w:rsid w:val="001A6DF5"/>
    <w:rsid w:val="001B3DD1"/>
    <w:rsid w:val="001B587E"/>
    <w:rsid w:val="001B7223"/>
    <w:rsid w:val="001C2A94"/>
    <w:rsid w:val="001C30BA"/>
    <w:rsid w:val="001C3445"/>
    <w:rsid w:val="001C395F"/>
    <w:rsid w:val="001C5730"/>
    <w:rsid w:val="001C6448"/>
    <w:rsid w:val="001D158F"/>
    <w:rsid w:val="001D2B01"/>
    <w:rsid w:val="001D6A8C"/>
    <w:rsid w:val="001E167E"/>
    <w:rsid w:val="001E1EC7"/>
    <w:rsid w:val="001E2981"/>
    <w:rsid w:val="001E34A5"/>
    <w:rsid w:val="001E369C"/>
    <w:rsid w:val="001E45A3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051D"/>
    <w:rsid w:val="00214D71"/>
    <w:rsid w:val="0021757D"/>
    <w:rsid w:val="002207ED"/>
    <w:rsid w:val="00222485"/>
    <w:rsid w:val="002257D6"/>
    <w:rsid w:val="00225B9B"/>
    <w:rsid w:val="002266E1"/>
    <w:rsid w:val="002320DB"/>
    <w:rsid w:val="00234EAD"/>
    <w:rsid w:val="0023501B"/>
    <w:rsid w:val="0023505D"/>
    <w:rsid w:val="00236D49"/>
    <w:rsid w:val="002406DB"/>
    <w:rsid w:val="00240E5B"/>
    <w:rsid w:val="00245A43"/>
    <w:rsid w:val="00245FDC"/>
    <w:rsid w:val="00246973"/>
    <w:rsid w:val="00252C35"/>
    <w:rsid w:val="0025386B"/>
    <w:rsid w:val="002538FD"/>
    <w:rsid w:val="002616EE"/>
    <w:rsid w:val="00272EAF"/>
    <w:rsid w:val="00274973"/>
    <w:rsid w:val="00274D0D"/>
    <w:rsid w:val="0027506C"/>
    <w:rsid w:val="00275BB7"/>
    <w:rsid w:val="002800E0"/>
    <w:rsid w:val="0028050E"/>
    <w:rsid w:val="00280C0C"/>
    <w:rsid w:val="002816CF"/>
    <w:rsid w:val="0028485E"/>
    <w:rsid w:val="00293864"/>
    <w:rsid w:val="00297592"/>
    <w:rsid w:val="002A0583"/>
    <w:rsid w:val="002A779D"/>
    <w:rsid w:val="002B2966"/>
    <w:rsid w:val="002B30C4"/>
    <w:rsid w:val="002B450E"/>
    <w:rsid w:val="002B47A8"/>
    <w:rsid w:val="002C30E3"/>
    <w:rsid w:val="002C38E0"/>
    <w:rsid w:val="002C4697"/>
    <w:rsid w:val="002C5E1A"/>
    <w:rsid w:val="002C67C5"/>
    <w:rsid w:val="002D21FE"/>
    <w:rsid w:val="002D5CAF"/>
    <w:rsid w:val="002E13EB"/>
    <w:rsid w:val="002E213D"/>
    <w:rsid w:val="002E60FD"/>
    <w:rsid w:val="002E63F4"/>
    <w:rsid w:val="002E6E49"/>
    <w:rsid w:val="002F0036"/>
    <w:rsid w:val="002F095C"/>
    <w:rsid w:val="002F3F72"/>
    <w:rsid w:val="002F48C7"/>
    <w:rsid w:val="002F4C57"/>
    <w:rsid w:val="002F713C"/>
    <w:rsid w:val="003017D0"/>
    <w:rsid w:val="00301F98"/>
    <w:rsid w:val="00307DB1"/>
    <w:rsid w:val="003141AA"/>
    <w:rsid w:val="003158C2"/>
    <w:rsid w:val="003159BB"/>
    <w:rsid w:val="00317509"/>
    <w:rsid w:val="0032272C"/>
    <w:rsid w:val="0032356D"/>
    <w:rsid w:val="00323CA5"/>
    <w:rsid w:val="00327152"/>
    <w:rsid w:val="00327823"/>
    <w:rsid w:val="003344AC"/>
    <w:rsid w:val="00335AA8"/>
    <w:rsid w:val="003377FC"/>
    <w:rsid w:val="00341881"/>
    <w:rsid w:val="0034314E"/>
    <w:rsid w:val="0034356B"/>
    <w:rsid w:val="003435E7"/>
    <w:rsid w:val="003442DD"/>
    <w:rsid w:val="003561A9"/>
    <w:rsid w:val="0036301B"/>
    <w:rsid w:val="00363149"/>
    <w:rsid w:val="00364D30"/>
    <w:rsid w:val="00365F07"/>
    <w:rsid w:val="0036758E"/>
    <w:rsid w:val="0037058A"/>
    <w:rsid w:val="00376C6C"/>
    <w:rsid w:val="0038211C"/>
    <w:rsid w:val="00382ED4"/>
    <w:rsid w:val="00383012"/>
    <w:rsid w:val="00385078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23A9"/>
    <w:rsid w:val="003A44AE"/>
    <w:rsid w:val="003A6112"/>
    <w:rsid w:val="003B025F"/>
    <w:rsid w:val="003B1729"/>
    <w:rsid w:val="003B3259"/>
    <w:rsid w:val="003B454A"/>
    <w:rsid w:val="003B5B0E"/>
    <w:rsid w:val="003B6101"/>
    <w:rsid w:val="003C097A"/>
    <w:rsid w:val="003C3310"/>
    <w:rsid w:val="003C5C13"/>
    <w:rsid w:val="003C5D39"/>
    <w:rsid w:val="003C744D"/>
    <w:rsid w:val="003D2C4D"/>
    <w:rsid w:val="003D4A18"/>
    <w:rsid w:val="003D72EA"/>
    <w:rsid w:val="003D7830"/>
    <w:rsid w:val="003D7A5E"/>
    <w:rsid w:val="003D7CA6"/>
    <w:rsid w:val="003E1322"/>
    <w:rsid w:val="003E3759"/>
    <w:rsid w:val="003E51CF"/>
    <w:rsid w:val="003E5E78"/>
    <w:rsid w:val="003E7BE9"/>
    <w:rsid w:val="003F09D1"/>
    <w:rsid w:val="003F0AC5"/>
    <w:rsid w:val="003F25BF"/>
    <w:rsid w:val="003F3945"/>
    <w:rsid w:val="003F4A3B"/>
    <w:rsid w:val="003F62EA"/>
    <w:rsid w:val="00403B62"/>
    <w:rsid w:val="004073DE"/>
    <w:rsid w:val="00412711"/>
    <w:rsid w:val="004143F4"/>
    <w:rsid w:val="00414E42"/>
    <w:rsid w:val="0041524F"/>
    <w:rsid w:val="00416F1A"/>
    <w:rsid w:val="0041778C"/>
    <w:rsid w:val="00421054"/>
    <w:rsid w:val="00421875"/>
    <w:rsid w:val="0042426B"/>
    <w:rsid w:val="00426468"/>
    <w:rsid w:val="00430942"/>
    <w:rsid w:val="00433E61"/>
    <w:rsid w:val="00436A4E"/>
    <w:rsid w:val="004372C6"/>
    <w:rsid w:val="00440698"/>
    <w:rsid w:val="004417C1"/>
    <w:rsid w:val="00441B05"/>
    <w:rsid w:val="00442FDD"/>
    <w:rsid w:val="00443B72"/>
    <w:rsid w:val="004449A6"/>
    <w:rsid w:val="00445069"/>
    <w:rsid w:val="00445676"/>
    <w:rsid w:val="004468A1"/>
    <w:rsid w:val="00447561"/>
    <w:rsid w:val="00450281"/>
    <w:rsid w:val="00451CE9"/>
    <w:rsid w:val="0045332B"/>
    <w:rsid w:val="00453985"/>
    <w:rsid w:val="00456917"/>
    <w:rsid w:val="00462428"/>
    <w:rsid w:val="0046299E"/>
    <w:rsid w:val="00463A67"/>
    <w:rsid w:val="00464624"/>
    <w:rsid w:val="004677A4"/>
    <w:rsid w:val="0047130C"/>
    <w:rsid w:val="004754AF"/>
    <w:rsid w:val="00475A94"/>
    <w:rsid w:val="00476F62"/>
    <w:rsid w:val="004801E0"/>
    <w:rsid w:val="004818EB"/>
    <w:rsid w:val="00490B02"/>
    <w:rsid w:val="0049438F"/>
    <w:rsid w:val="004946F6"/>
    <w:rsid w:val="004A055B"/>
    <w:rsid w:val="004A503C"/>
    <w:rsid w:val="004A69DE"/>
    <w:rsid w:val="004B1AED"/>
    <w:rsid w:val="004B22DB"/>
    <w:rsid w:val="004B37F9"/>
    <w:rsid w:val="004B4855"/>
    <w:rsid w:val="004B4C8B"/>
    <w:rsid w:val="004B7B97"/>
    <w:rsid w:val="004C23F6"/>
    <w:rsid w:val="004C260F"/>
    <w:rsid w:val="004C43E0"/>
    <w:rsid w:val="004C5C6B"/>
    <w:rsid w:val="004C6AB8"/>
    <w:rsid w:val="004D7341"/>
    <w:rsid w:val="004D75C6"/>
    <w:rsid w:val="004E2A40"/>
    <w:rsid w:val="004E6824"/>
    <w:rsid w:val="004E6EE3"/>
    <w:rsid w:val="004F1D91"/>
    <w:rsid w:val="004F650C"/>
    <w:rsid w:val="004F6A58"/>
    <w:rsid w:val="004F6F54"/>
    <w:rsid w:val="00501A33"/>
    <w:rsid w:val="00502484"/>
    <w:rsid w:val="0050387F"/>
    <w:rsid w:val="00505544"/>
    <w:rsid w:val="0050555A"/>
    <w:rsid w:val="005076D3"/>
    <w:rsid w:val="005078EB"/>
    <w:rsid w:val="00510632"/>
    <w:rsid w:val="005119D1"/>
    <w:rsid w:val="00511CE9"/>
    <w:rsid w:val="005144AA"/>
    <w:rsid w:val="00516E60"/>
    <w:rsid w:val="005171CB"/>
    <w:rsid w:val="00520456"/>
    <w:rsid w:val="005219BF"/>
    <w:rsid w:val="005229BB"/>
    <w:rsid w:val="00522D33"/>
    <w:rsid w:val="005234E9"/>
    <w:rsid w:val="0052391A"/>
    <w:rsid w:val="00524805"/>
    <w:rsid w:val="005266AD"/>
    <w:rsid w:val="00532116"/>
    <w:rsid w:val="0053224C"/>
    <w:rsid w:val="00535020"/>
    <w:rsid w:val="005404A8"/>
    <w:rsid w:val="00541083"/>
    <w:rsid w:val="00541A9B"/>
    <w:rsid w:val="00541D4F"/>
    <w:rsid w:val="005427D5"/>
    <w:rsid w:val="00546267"/>
    <w:rsid w:val="00547CB2"/>
    <w:rsid w:val="00550A3D"/>
    <w:rsid w:val="00551864"/>
    <w:rsid w:val="005527AD"/>
    <w:rsid w:val="00560AC2"/>
    <w:rsid w:val="00561B74"/>
    <w:rsid w:val="005620F9"/>
    <w:rsid w:val="0056463B"/>
    <w:rsid w:val="00565C03"/>
    <w:rsid w:val="00567788"/>
    <w:rsid w:val="005708A5"/>
    <w:rsid w:val="00571C1A"/>
    <w:rsid w:val="00572495"/>
    <w:rsid w:val="0058062A"/>
    <w:rsid w:val="00580B2A"/>
    <w:rsid w:val="00584D7A"/>
    <w:rsid w:val="005864D6"/>
    <w:rsid w:val="00586935"/>
    <w:rsid w:val="00591544"/>
    <w:rsid w:val="00594BD5"/>
    <w:rsid w:val="00595352"/>
    <w:rsid w:val="0059671E"/>
    <w:rsid w:val="005968E8"/>
    <w:rsid w:val="005A2703"/>
    <w:rsid w:val="005A3035"/>
    <w:rsid w:val="005A4142"/>
    <w:rsid w:val="005A4AE8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E7DBD"/>
    <w:rsid w:val="005F2BE3"/>
    <w:rsid w:val="00602D9A"/>
    <w:rsid w:val="006034CB"/>
    <w:rsid w:val="00604B17"/>
    <w:rsid w:val="00606092"/>
    <w:rsid w:val="00606B24"/>
    <w:rsid w:val="00606D69"/>
    <w:rsid w:val="00607834"/>
    <w:rsid w:val="00607ABC"/>
    <w:rsid w:val="00612F00"/>
    <w:rsid w:val="0061685F"/>
    <w:rsid w:val="0061720D"/>
    <w:rsid w:val="00617C71"/>
    <w:rsid w:val="00624EA7"/>
    <w:rsid w:val="00626BB0"/>
    <w:rsid w:val="006319B8"/>
    <w:rsid w:val="006334E1"/>
    <w:rsid w:val="006347C0"/>
    <w:rsid w:val="006374C7"/>
    <w:rsid w:val="0064174B"/>
    <w:rsid w:val="00641969"/>
    <w:rsid w:val="006426FC"/>
    <w:rsid w:val="00644CE3"/>
    <w:rsid w:val="0064789B"/>
    <w:rsid w:val="00655F97"/>
    <w:rsid w:val="0066193F"/>
    <w:rsid w:val="00662E82"/>
    <w:rsid w:val="00670CF2"/>
    <w:rsid w:val="0067365D"/>
    <w:rsid w:val="00677456"/>
    <w:rsid w:val="00681DDC"/>
    <w:rsid w:val="00682D90"/>
    <w:rsid w:val="00686D2B"/>
    <w:rsid w:val="00687BA2"/>
    <w:rsid w:val="006A08CF"/>
    <w:rsid w:val="006A1D6A"/>
    <w:rsid w:val="006A2B70"/>
    <w:rsid w:val="006A7F35"/>
    <w:rsid w:val="006B0375"/>
    <w:rsid w:val="006B1ED9"/>
    <w:rsid w:val="006B1F9A"/>
    <w:rsid w:val="006B3014"/>
    <w:rsid w:val="006B377C"/>
    <w:rsid w:val="006B5942"/>
    <w:rsid w:val="006B631F"/>
    <w:rsid w:val="006B749E"/>
    <w:rsid w:val="006B78AB"/>
    <w:rsid w:val="006C07BA"/>
    <w:rsid w:val="006C141D"/>
    <w:rsid w:val="006C560F"/>
    <w:rsid w:val="006C65EA"/>
    <w:rsid w:val="006D1D16"/>
    <w:rsid w:val="006D3A30"/>
    <w:rsid w:val="006D5EED"/>
    <w:rsid w:val="006E0BF0"/>
    <w:rsid w:val="006E26F7"/>
    <w:rsid w:val="006E28D1"/>
    <w:rsid w:val="006E29D7"/>
    <w:rsid w:val="006E642D"/>
    <w:rsid w:val="006E6ADF"/>
    <w:rsid w:val="006E7597"/>
    <w:rsid w:val="006F1BFD"/>
    <w:rsid w:val="006F5EF9"/>
    <w:rsid w:val="006F66C5"/>
    <w:rsid w:val="007008BE"/>
    <w:rsid w:val="00700BA0"/>
    <w:rsid w:val="007020EC"/>
    <w:rsid w:val="007031CF"/>
    <w:rsid w:val="007043A5"/>
    <w:rsid w:val="0070509A"/>
    <w:rsid w:val="00706AB9"/>
    <w:rsid w:val="00710618"/>
    <w:rsid w:val="007109E1"/>
    <w:rsid w:val="007141E1"/>
    <w:rsid w:val="007258EB"/>
    <w:rsid w:val="00727E04"/>
    <w:rsid w:val="007302C0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461AD"/>
    <w:rsid w:val="00750D53"/>
    <w:rsid w:val="00751418"/>
    <w:rsid w:val="007520F2"/>
    <w:rsid w:val="00756DCE"/>
    <w:rsid w:val="00756EDF"/>
    <w:rsid w:val="00757033"/>
    <w:rsid w:val="00763059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96CFC"/>
    <w:rsid w:val="007A177E"/>
    <w:rsid w:val="007A3216"/>
    <w:rsid w:val="007A3807"/>
    <w:rsid w:val="007A4E30"/>
    <w:rsid w:val="007A4F73"/>
    <w:rsid w:val="007A5589"/>
    <w:rsid w:val="007A765C"/>
    <w:rsid w:val="007B5EF3"/>
    <w:rsid w:val="007B71A5"/>
    <w:rsid w:val="007C1A25"/>
    <w:rsid w:val="007C28F2"/>
    <w:rsid w:val="007C70A5"/>
    <w:rsid w:val="007C78E1"/>
    <w:rsid w:val="007C7947"/>
    <w:rsid w:val="007D4205"/>
    <w:rsid w:val="007D6EED"/>
    <w:rsid w:val="007E114B"/>
    <w:rsid w:val="007E5DAB"/>
    <w:rsid w:val="007E7E31"/>
    <w:rsid w:val="007F3435"/>
    <w:rsid w:val="007F45EC"/>
    <w:rsid w:val="007F5494"/>
    <w:rsid w:val="007F54B4"/>
    <w:rsid w:val="007F7916"/>
    <w:rsid w:val="00803BA7"/>
    <w:rsid w:val="00806CB6"/>
    <w:rsid w:val="00810EA5"/>
    <w:rsid w:val="00813EAB"/>
    <w:rsid w:val="0081751B"/>
    <w:rsid w:val="00817CDE"/>
    <w:rsid w:val="008211CA"/>
    <w:rsid w:val="008213B4"/>
    <w:rsid w:val="00823867"/>
    <w:rsid w:val="0083313F"/>
    <w:rsid w:val="00833F15"/>
    <w:rsid w:val="008352CF"/>
    <w:rsid w:val="008358EE"/>
    <w:rsid w:val="0083636D"/>
    <w:rsid w:val="00836DE4"/>
    <w:rsid w:val="008403BB"/>
    <w:rsid w:val="008417E2"/>
    <w:rsid w:val="00843752"/>
    <w:rsid w:val="008447AC"/>
    <w:rsid w:val="008474D3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027"/>
    <w:rsid w:val="00862773"/>
    <w:rsid w:val="008633AB"/>
    <w:rsid w:val="00863C03"/>
    <w:rsid w:val="00867CAE"/>
    <w:rsid w:val="0087030A"/>
    <w:rsid w:val="008713FB"/>
    <w:rsid w:val="0087400F"/>
    <w:rsid w:val="0087549C"/>
    <w:rsid w:val="008771FA"/>
    <w:rsid w:val="00877BCC"/>
    <w:rsid w:val="008809CB"/>
    <w:rsid w:val="00883AB0"/>
    <w:rsid w:val="00885C5A"/>
    <w:rsid w:val="008866AB"/>
    <w:rsid w:val="00891100"/>
    <w:rsid w:val="008942E1"/>
    <w:rsid w:val="008A13BA"/>
    <w:rsid w:val="008A1F53"/>
    <w:rsid w:val="008A3EB5"/>
    <w:rsid w:val="008A4F28"/>
    <w:rsid w:val="008A52B7"/>
    <w:rsid w:val="008A69A8"/>
    <w:rsid w:val="008A6D8D"/>
    <w:rsid w:val="008A7530"/>
    <w:rsid w:val="008A7A74"/>
    <w:rsid w:val="008B0CE1"/>
    <w:rsid w:val="008B5733"/>
    <w:rsid w:val="008B6166"/>
    <w:rsid w:val="008C2484"/>
    <w:rsid w:val="008C7756"/>
    <w:rsid w:val="008D2C15"/>
    <w:rsid w:val="008D47F6"/>
    <w:rsid w:val="008D6DC9"/>
    <w:rsid w:val="008E0391"/>
    <w:rsid w:val="008E340B"/>
    <w:rsid w:val="008E3A20"/>
    <w:rsid w:val="008E4414"/>
    <w:rsid w:val="00904D92"/>
    <w:rsid w:val="00905533"/>
    <w:rsid w:val="00906C92"/>
    <w:rsid w:val="00907FEE"/>
    <w:rsid w:val="00911B31"/>
    <w:rsid w:val="009147CC"/>
    <w:rsid w:val="00917741"/>
    <w:rsid w:val="009209B5"/>
    <w:rsid w:val="00926861"/>
    <w:rsid w:val="00931DB1"/>
    <w:rsid w:val="00932C69"/>
    <w:rsid w:val="00932CAC"/>
    <w:rsid w:val="009331AB"/>
    <w:rsid w:val="009336E6"/>
    <w:rsid w:val="0093570E"/>
    <w:rsid w:val="00935CE3"/>
    <w:rsid w:val="00936561"/>
    <w:rsid w:val="00940309"/>
    <w:rsid w:val="00943735"/>
    <w:rsid w:val="00944179"/>
    <w:rsid w:val="00944421"/>
    <w:rsid w:val="00952C6C"/>
    <w:rsid w:val="009552BA"/>
    <w:rsid w:val="009562FE"/>
    <w:rsid w:val="0096314B"/>
    <w:rsid w:val="00966C2B"/>
    <w:rsid w:val="00976CC1"/>
    <w:rsid w:val="00980B3B"/>
    <w:rsid w:val="00984144"/>
    <w:rsid w:val="00987733"/>
    <w:rsid w:val="009903E7"/>
    <w:rsid w:val="00990FE7"/>
    <w:rsid w:val="00991572"/>
    <w:rsid w:val="0099358A"/>
    <w:rsid w:val="00993771"/>
    <w:rsid w:val="009944E4"/>
    <w:rsid w:val="009953B4"/>
    <w:rsid w:val="009953FB"/>
    <w:rsid w:val="00995AA8"/>
    <w:rsid w:val="00996BFF"/>
    <w:rsid w:val="009A0A17"/>
    <w:rsid w:val="009A2020"/>
    <w:rsid w:val="009A79A6"/>
    <w:rsid w:val="009B215D"/>
    <w:rsid w:val="009B35AF"/>
    <w:rsid w:val="009B3636"/>
    <w:rsid w:val="009B3A5A"/>
    <w:rsid w:val="009B5760"/>
    <w:rsid w:val="009B7084"/>
    <w:rsid w:val="009D5E70"/>
    <w:rsid w:val="009E0A80"/>
    <w:rsid w:val="009E1273"/>
    <w:rsid w:val="009E50DF"/>
    <w:rsid w:val="009E7F4A"/>
    <w:rsid w:val="009E7F66"/>
    <w:rsid w:val="00A01C80"/>
    <w:rsid w:val="00A01FB9"/>
    <w:rsid w:val="00A02F84"/>
    <w:rsid w:val="00A0742A"/>
    <w:rsid w:val="00A13EED"/>
    <w:rsid w:val="00A23C94"/>
    <w:rsid w:val="00A26BBA"/>
    <w:rsid w:val="00A31834"/>
    <w:rsid w:val="00A32401"/>
    <w:rsid w:val="00A34EE5"/>
    <w:rsid w:val="00A36CC5"/>
    <w:rsid w:val="00A378E3"/>
    <w:rsid w:val="00A37B81"/>
    <w:rsid w:val="00A40155"/>
    <w:rsid w:val="00A4090B"/>
    <w:rsid w:val="00A41977"/>
    <w:rsid w:val="00A43386"/>
    <w:rsid w:val="00A44C95"/>
    <w:rsid w:val="00A46EA4"/>
    <w:rsid w:val="00A520A9"/>
    <w:rsid w:val="00A545FA"/>
    <w:rsid w:val="00A54759"/>
    <w:rsid w:val="00A55028"/>
    <w:rsid w:val="00A56AED"/>
    <w:rsid w:val="00A57718"/>
    <w:rsid w:val="00A67DC8"/>
    <w:rsid w:val="00A70C37"/>
    <w:rsid w:val="00A72F47"/>
    <w:rsid w:val="00A76205"/>
    <w:rsid w:val="00A80DE0"/>
    <w:rsid w:val="00A82F2E"/>
    <w:rsid w:val="00A92D26"/>
    <w:rsid w:val="00A92F73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1540"/>
    <w:rsid w:val="00AD5CC1"/>
    <w:rsid w:val="00AE3E42"/>
    <w:rsid w:val="00AE4078"/>
    <w:rsid w:val="00AE5E0C"/>
    <w:rsid w:val="00AE6B68"/>
    <w:rsid w:val="00AF046B"/>
    <w:rsid w:val="00AF2004"/>
    <w:rsid w:val="00AF7696"/>
    <w:rsid w:val="00AF7769"/>
    <w:rsid w:val="00B016AF"/>
    <w:rsid w:val="00B027A0"/>
    <w:rsid w:val="00B1423D"/>
    <w:rsid w:val="00B14A78"/>
    <w:rsid w:val="00B15163"/>
    <w:rsid w:val="00B21C41"/>
    <w:rsid w:val="00B2281B"/>
    <w:rsid w:val="00B22A0E"/>
    <w:rsid w:val="00B2462F"/>
    <w:rsid w:val="00B3264E"/>
    <w:rsid w:val="00B32D7A"/>
    <w:rsid w:val="00B35B6A"/>
    <w:rsid w:val="00B418A5"/>
    <w:rsid w:val="00B43811"/>
    <w:rsid w:val="00B43A50"/>
    <w:rsid w:val="00B45330"/>
    <w:rsid w:val="00B519F1"/>
    <w:rsid w:val="00B53AE0"/>
    <w:rsid w:val="00B55716"/>
    <w:rsid w:val="00B55D35"/>
    <w:rsid w:val="00B60CE7"/>
    <w:rsid w:val="00B63D2E"/>
    <w:rsid w:val="00B64BB0"/>
    <w:rsid w:val="00B7197D"/>
    <w:rsid w:val="00B736EC"/>
    <w:rsid w:val="00B75324"/>
    <w:rsid w:val="00B76C78"/>
    <w:rsid w:val="00B81226"/>
    <w:rsid w:val="00B84478"/>
    <w:rsid w:val="00B845B4"/>
    <w:rsid w:val="00B8541D"/>
    <w:rsid w:val="00B87D50"/>
    <w:rsid w:val="00B9015F"/>
    <w:rsid w:val="00B91A88"/>
    <w:rsid w:val="00B92178"/>
    <w:rsid w:val="00B931F6"/>
    <w:rsid w:val="00B95932"/>
    <w:rsid w:val="00B96850"/>
    <w:rsid w:val="00B96B10"/>
    <w:rsid w:val="00BA1918"/>
    <w:rsid w:val="00BA3694"/>
    <w:rsid w:val="00BA44BD"/>
    <w:rsid w:val="00BA71F4"/>
    <w:rsid w:val="00BB2E51"/>
    <w:rsid w:val="00BB469F"/>
    <w:rsid w:val="00BB74BE"/>
    <w:rsid w:val="00BB7E40"/>
    <w:rsid w:val="00BC0443"/>
    <w:rsid w:val="00BC0B61"/>
    <w:rsid w:val="00BC4317"/>
    <w:rsid w:val="00BC5AAF"/>
    <w:rsid w:val="00BD1E84"/>
    <w:rsid w:val="00BD1EDF"/>
    <w:rsid w:val="00BD5F9B"/>
    <w:rsid w:val="00BE4B70"/>
    <w:rsid w:val="00BF7868"/>
    <w:rsid w:val="00C039E2"/>
    <w:rsid w:val="00C03B71"/>
    <w:rsid w:val="00C046B1"/>
    <w:rsid w:val="00C046EE"/>
    <w:rsid w:val="00C05620"/>
    <w:rsid w:val="00C067C6"/>
    <w:rsid w:val="00C11569"/>
    <w:rsid w:val="00C1721D"/>
    <w:rsid w:val="00C21427"/>
    <w:rsid w:val="00C22A08"/>
    <w:rsid w:val="00C23B56"/>
    <w:rsid w:val="00C26294"/>
    <w:rsid w:val="00C33637"/>
    <w:rsid w:val="00C34E4B"/>
    <w:rsid w:val="00C36969"/>
    <w:rsid w:val="00C44FEC"/>
    <w:rsid w:val="00C50164"/>
    <w:rsid w:val="00C51DC2"/>
    <w:rsid w:val="00C55597"/>
    <w:rsid w:val="00C57A42"/>
    <w:rsid w:val="00C57D23"/>
    <w:rsid w:val="00C63021"/>
    <w:rsid w:val="00C65518"/>
    <w:rsid w:val="00C67678"/>
    <w:rsid w:val="00C67A7D"/>
    <w:rsid w:val="00C700A0"/>
    <w:rsid w:val="00C71694"/>
    <w:rsid w:val="00C736F5"/>
    <w:rsid w:val="00C74673"/>
    <w:rsid w:val="00C749CE"/>
    <w:rsid w:val="00C755E9"/>
    <w:rsid w:val="00C75EE5"/>
    <w:rsid w:val="00C779FC"/>
    <w:rsid w:val="00C8162D"/>
    <w:rsid w:val="00C81744"/>
    <w:rsid w:val="00C817EB"/>
    <w:rsid w:val="00C819C2"/>
    <w:rsid w:val="00C8214A"/>
    <w:rsid w:val="00C824A7"/>
    <w:rsid w:val="00C830AC"/>
    <w:rsid w:val="00C904F9"/>
    <w:rsid w:val="00C9664B"/>
    <w:rsid w:val="00C9694A"/>
    <w:rsid w:val="00C96C20"/>
    <w:rsid w:val="00CA1126"/>
    <w:rsid w:val="00CA1565"/>
    <w:rsid w:val="00CA22B9"/>
    <w:rsid w:val="00CA49B6"/>
    <w:rsid w:val="00CB22A5"/>
    <w:rsid w:val="00CB5263"/>
    <w:rsid w:val="00CC32DD"/>
    <w:rsid w:val="00CC450E"/>
    <w:rsid w:val="00CD372B"/>
    <w:rsid w:val="00CD4796"/>
    <w:rsid w:val="00CD663C"/>
    <w:rsid w:val="00CD7000"/>
    <w:rsid w:val="00CE408F"/>
    <w:rsid w:val="00CE6A5D"/>
    <w:rsid w:val="00CF3747"/>
    <w:rsid w:val="00CF747C"/>
    <w:rsid w:val="00D019BA"/>
    <w:rsid w:val="00D027EE"/>
    <w:rsid w:val="00D04BCF"/>
    <w:rsid w:val="00D05F05"/>
    <w:rsid w:val="00D10C19"/>
    <w:rsid w:val="00D11B7D"/>
    <w:rsid w:val="00D11D86"/>
    <w:rsid w:val="00D133E1"/>
    <w:rsid w:val="00D1541D"/>
    <w:rsid w:val="00D15B1C"/>
    <w:rsid w:val="00D15C03"/>
    <w:rsid w:val="00D16FAF"/>
    <w:rsid w:val="00D17109"/>
    <w:rsid w:val="00D26B2D"/>
    <w:rsid w:val="00D27B48"/>
    <w:rsid w:val="00D32D96"/>
    <w:rsid w:val="00D347EF"/>
    <w:rsid w:val="00D34FE2"/>
    <w:rsid w:val="00D4075E"/>
    <w:rsid w:val="00D40E5D"/>
    <w:rsid w:val="00D4126E"/>
    <w:rsid w:val="00D43218"/>
    <w:rsid w:val="00D44E62"/>
    <w:rsid w:val="00D45211"/>
    <w:rsid w:val="00D453A9"/>
    <w:rsid w:val="00D45967"/>
    <w:rsid w:val="00D46D19"/>
    <w:rsid w:val="00D50BCB"/>
    <w:rsid w:val="00D51BBB"/>
    <w:rsid w:val="00D52037"/>
    <w:rsid w:val="00D52694"/>
    <w:rsid w:val="00D552DE"/>
    <w:rsid w:val="00D57863"/>
    <w:rsid w:val="00D70BCF"/>
    <w:rsid w:val="00D71EAE"/>
    <w:rsid w:val="00D72CE8"/>
    <w:rsid w:val="00D72F92"/>
    <w:rsid w:val="00D7494B"/>
    <w:rsid w:val="00D74C8B"/>
    <w:rsid w:val="00D7587C"/>
    <w:rsid w:val="00D75EC6"/>
    <w:rsid w:val="00D836EE"/>
    <w:rsid w:val="00D842E3"/>
    <w:rsid w:val="00D84B17"/>
    <w:rsid w:val="00D85D2C"/>
    <w:rsid w:val="00D85DA8"/>
    <w:rsid w:val="00D907BD"/>
    <w:rsid w:val="00D93550"/>
    <w:rsid w:val="00D94B2B"/>
    <w:rsid w:val="00D96BBF"/>
    <w:rsid w:val="00DA1434"/>
    <w:rsid w:val="00DA44F9"/>
    <w:rsid w:val="00DA5B9B"/>
    <w:rsid w:val="00DA664A"/>
    <w:rsid w:val="00DA7059"/>
    <w:rsid w:val="00DB0192"/>
    <w:rsid w:val="00DB01A3"/>
    <w:rsid w:val="00DB2679"/>
    <w:rsid w:val="00DC229E"/>
    <w:rsid w:val="00DC3202"/>
    <w:rsid w:val="00DC7E69"/>
    <w:rsid w:val="00DD1E32"/>
    <w:rsid w:val="00DD65D1"/>
    <w:rsid w:val="00DE2829"/>
    <w:rsid w:val="00DE3271"/>
    <w:rsid w:val="00DE57F0"/>
    <w:rsid w:val="00DE67FC"/>
    <w:rsid w:val="00DE7A14"/>
    <w:rsid w:val="00DF0E31"/>
    <w:rsid w:val="00DF2242"/>
    <w:rsid w:val="00DF4078"/>
    <w:rsid w:val="00DF40F0"/>
    <w:rsid w:val="00DF51F1"/>
    <w:rsid w:val="00DF59E7"/>
    <w:rsid w:val="00DF62C1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2700C"/>
    <w:rsid w:val="00E30282"/>
    <w:rsid w:val="00E33DE2"/>
    <w:rsid w:val="00E40421"/>
    <w:rsid w:val="00E410B1"/>
    <w:rsid w:val="00E424A8"/>
    <w:rsid w:val="00E425EF"/>
    <w:rsid w:val="00E431DB"/>
    <w:rsid w:val="00E46909"/>
    <w:rsid w:val="00E475E6"/>
    <w:rsid w:val="00E510D4"/>
    <w:rsid w:val="00E519FE"/>
    <w:rsid w:val="00E52F0F"/>
    <w:rsid w:val="00E53209"/>
    <w:rsid w:val="00E550FD"/>
    <w:rsid w:val="00E56289"/>
    <w:rsid w:val="00E5673B"/>
    <w:rsid w:val="00E60A30"/>
    <w:rsid w:val="00E60EF2"/>
    <w:rsid w:val="00E613AF"/>
    <w:rsid w:val="00E62FF0"/>
    <w:rsid w:val="00E70536"/>
    <w:rsid w:val="00E72775"/>
    <w:rsid w:val="00E72A62"/>
    <w:rsid w:val="00E762E4"/>
    <w:rsid w:val="00E7786F"/>
    <w:rsid w:val="00E80503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0526"/>
    <w:rsid w:val="00EB1DEF"/>
    <w:rsid w:val="00EB250D"/>
    <w:rsid w:val="00EB4DD9"/>
    <w:rsid w:val="00EB5101"/>
    <w:rsid w:val="00EB6294"/>
    <w:rsid w:val="00EC1E76"/>
    <w:rsid w:val="00EC3D82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1C0"/>
    <w:rsid w:val="00EE4934"/>
    <w:rsid w:val="00EF06A8"/>
    <w:rsid w:val="00EF1348"/>
    <w:rsid w:val="00EF189D"/>
    <w:rsid w:val="00EF3DA6"/>
    <w:rsid w:val="00EF496C"/>
    <w:rsid w:val="00EF4B94"/>
    <w:rsid w:val="00F1173A"/>
    <w:rsid w:val="00F13041"/>
    <w:rsid w:val="00F1556B"/>
    <w:rsid w:val="00F178A3"/>
    <w:rsid w:val="00F17B74"/>
    <w:rsid w:val="00F226FA"/>
    <w:rsid w:val="00F238DB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669"/>
    <w:rsid w:val="00F42EA4"/>
    <w:rsid w:val="00F4632D"/>
    <w:rsid w:val="00F508BE"/>
    <w:rsid w:val="00F52838"/>
    <w:rsid w:val="00F5636A"/>
    <w:rsid w:val="00F567EA"/>
    <w:rsid w:val="00F575A5"/>
    <w:rsid w:val="00F57DCC"/>
    <w:rsid w:val="00F61345"/>
    <w:rsid w:val="00F64564"/>
    <w:rsid w:val="00F64676"/>
    <w:rsid w:val="00F65A08"/>
    <w:rsid w:val="00F65B5E"/>
    <w:rsid w:val="00F65C7B"/>
    <w:rsid w:val="00F73F68"/>
    <w:rsid w:val="00F76CFB"/>
    <w:rsid w:val="00F825AE"/>
    <w:rsid w:val="00F84B2D"/>
    <w:rsid w:val="00F87585"/>
    <w:rsid w:val="00F87637"/>
    <w:rsid w:val="00F877A2"/>
    <w:rsid w:val="00F91AA9"/>
    <w:rsid w:val="00F91BD6"/>
    <w:rsid w:val="00F944A7"/>
    <w:rsid w:val="00F95AF1"/>
    <w:rsid w:val="00FA105E"/>
    <w:rsid w:val="00FA1359"/>
    <w:rsid w:val="00FA2EB5"/>
    <w:rsid w:val="00FA637F"/>
    <w:rsid w:val="00FB1967"/>
    <w:rsid w:val="00FB409B"/>
    <w:rsid w:val="00FB4769"/>
    <w:rsid w:val="00FB730A"/>
    <w:rsid w:val="00FC2D14"/>
    <w:rsid w:val="00FD0E11"/>
    <w:rsid w:val="00FD1B15"/>
    <w:rsid w:val="00FD24B4"/>
    <w:rsid w:val="00FD3210"/>
    <w:rsid w:val="00FD37E8"/>
    <w:rsid w:val="00FD5309"/>
    <w:rsid w:val="00FD5851"/>
    <w:rsid w:val="00FE2D7C"/>
    <w:rsid w:val="00FE5471"/>
    <w:rsid w:val="00FE5C1F"/>
    <w:rsid w:val="00FE703D"/>
    <w:rsid w:val="00FF0381"/>
    <w:rsid w:val="00FF0A50"/>
    <w:rsid w:val="00FF15EB"/>
    <w:rsid w:val="00FF2FAB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5939</Words>
  <Characters>37421</Characters>
  <Application>Microsoft Office Word</Application>
  <DocSecurity>0</DocSecurity>
  <Lines>311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622</cp:revision>
  <cp:lastPrinted>2019-05-09T11:59:00Z</cp:lastPrinted>
  <dcterms:created xsi:type="dcterms:W3CDTF">2022-10-13T05:59:00Z</dcterms:created>
  <dcterms:modified xsi:type="dcterms:W3CDTF">2023-08-23T08:51:00Z</dcterms:modified>
</cp:coreProperties>
</file>