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52D5D8" w14:textId="137FE304" w:rsidR="007A4E30" w:rsidRPr="00AF3641" w:rsidRDefault="000E3B5C" w:rsidP="00574BF1">
      <w:pPr>
        <w:pStyle w:val="WELehrwerkstitel"/>
        <w:rPr>
          <w:rFonts w:ascii="Arial" w:hAnsi="Arial" w:cs="Arial"/>
        </w:rPr>
      </w:pPr>
      <w:r w:rsidRPr="00AF3641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10EBF3" wp14:editId="6E492F3F">
                <wp:simplePos x="0" y="0"/>
                <wp:positionH relativeFrom="column">
                  <wp:posOffset>2244090</wp:posOffset>
                </wp:positionH>
                <wp:positionV relativeFrom="paragraph">
                  <wp:posOffset>5080</wp:posOffset>
                </wp:positionV>
                <wp:extent cx="5561330" cy="1257300"/>
                <wp:effectExtent l="0" t="0" r="1270" b="12700"/>
                <wp:wrapTight wrapText="bothSides">
                  <wp:wrapPolygon edited="0">
                    <wp:start x="0" y="0"/>
                    <wp:lineTo x="0" y="21382"/>
                    <wp:lineTo x="21506" y="21382"/>
                    <wp:lineTo x="21506" y="0"/>
                    <wp:lineTo x="0" y="0"/>
                  </wp:wrapPolygon>
                </wp:wrapTight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133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FDB97AA" w14:textId="1F7958D4" w:rsidR="00625719" w:rsidRDefault="00625719" w:rsidP="00833F15">
                            <w:pPr>
                              <w:pStyle w:val="WELehrwerkstitel"/>
                            </w:pPr>
                            <w:r>
                              <w:t>wortstark 5</w:t>
                            </w:r>
                          </w:p>
                          <w:p w14:paraId="20406BB2" w14:textId="49E58067" w:rsidR="00625719" w:rsidRPr="00B45330" w:rsidRDefault="00625719" w:rsidP="00833F15">
                            <w:pPr>
                              <w:pStyle w:val="WEISBN"/>
                            </w:pPr>
                            <w:r>
                              <w:t>ISBN 978-14-124700-8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10" o:spid="_x0000_s1026" type="#_x0000_t202" style="position:absolute;margin-left:176.7pt;margin-top:.4pt;width:437.9pt;height:9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" filled="f" stroked="f">
                <v:textbox inset="0,0,0,0">
                  <w:txbxContent>
                    <w:p w14:paraId="0FDB97AA" w14:textId="1F7958D4" w:rsidR="00625719" w:rsidRDefault="00625719" w:rsidP="00833F15">
                      <w:pPr>
                        <w:pStyle w:val="WELehrwerkstitel"/>
                      </w:pPr>
                      <w:r>
                        <w:t>wortstark 5</w:t>
                      </w:r>
                    </w:p>
                    <w:p w14:paraId="20406BB2" w14:textId="49E58067" w:rsidR="00625719" w:rsidRPr="00B45330" w:rsidRDefault="00625719" w:rsidP="00833F15">
                      <w:pPr>
                        <w:pStyle w:val="WEISBN"/>
                      </w:pPr>
                      <w:r>
                        <w:t>ISBN 978-14-124700-8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9209B5" w:rsidRPr="00AF3641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0761A53" wp14:editId="0C222C35">
                <wp:simplePos x="0" y="0"/>
                <wp:positionH relativeFrom="column">
                  <wp:posOffset>7806690</wp:posOffset>
                </wp:positionH>
                <wp:positionV relativeFrom="paragraph">
                  <wp:posOffset>0</wp:posOffset>
                </wp:positionV>
                <wp:extent cx="1295400" cy="1257300"/>
                <wp:effectExtent l="0" t="0" r="0" b="12700"/>
                <wp:wrapTight wrapText="bothSides">
                  <wp:wrapPolygon edited="0">
                    <wp:start x="424" y="0"/>
                    <wp:lineTo x="424" y="21382"/>
                    <wp:lineTo x="20753" y="21382"/>
                    <wp:lineTo x="20753" y="0"/>
                    <wp:lineTo x="424" y="0"/>
                  </wp:wrapPolygon>
                </wp:wrapTight>
                <wp:docPr id="13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86F7F8D" w14:textId="2A59383E" w:rsidR="00625719" w:rsidRPr="009209B5" w:rsidRDefault="00625719" w:rsidP="009209B5">
                            <w:pPr>
                              <w:jc w:val="center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209B5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PLANUNGSHILFE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13" o:spid="_x0000_s1027" type="#_x0000_t202" style="position:absolute;margin-left:614.7pt;margin-top:0;width:102pt;height:9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" filled="f" stroked="f">
                <v:textbox>
                  <w:txbxContent>
                    <w:p w14:paraId="386F7F8D" w14:textId="2A59383E" w:rsidR="00625719" w:rsidRPr="009209B5" w:rsidRDefault="00625719" w:rsidP="009209B5">
                      <w:pPr>
                        <w:jc w:val="center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209B5">
                        <w:rPr>
                          <w:color w:val="FFFFFF" w:themeColor="background1"/>
                          <w:sz w:val="20"/>
                          <w:szCs w:val="20"/>
                        </w:rPr>
                        <w:t>PLANUNGSHILFE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44D36255" w14:textId="5075874A" w:rsidR="006374C7" w:rsidRPr="00AF3641" w:rsidRDefault="00655F97" w:rsidP="00574BF1">
      <w:pPr>
        <w:rPr>
          <w:rFonts w:ascii="Arial" w:hAnsi="Arial" w:cs="Arial"/>
        </w:rPr>
      </w:pPr>
      <w:r w:rsidRPr="00AF3641">
        <w:rPr>
          <w:rFonts w:ascii="Arial" w:hAnsi="Arial" w:cs="Arial"/>
          <w:noProof/>
          <w:lang w:eastAsia="de-DE"/>
        </w:rPr>
        <w:drawing>
          <wp:anchor distT="0" distB="0" distL="114300" distR="114300" simplePos="0" relativeHeight="251669504" behindDoc="1" locked="0" layoutInCell="1" allowOverlap="1" wp14:anchorId="6EC06C71" wp14:editId="6F2DA881">
            <wp:simplePos x="0" y="0"/>
            <wp:positionH relativeFrom="column">
              <wp:posOffset>113665</wp:posOffset>
            </wp:positionH>
            <wp:positionV relativeFrom="paragraph">
              <wp:posOffset>29210</wp:posOffset>
            </wp:positionV>
            <wp:extent cx="1562735" cy="1941830"/>
            <wp:effectExtent l="57150" t="19050" r="56515" b="96520"/>
            <wp:wrapTight wrapText="bothSides">
              <wp:wrapPolygon edited="0">
                <wp:start x="-527" y="-212"/>
                <wp:lineTo x="-790" y="0"/>
                <wp:lineTo x="-790" y="22250"/>
                <wp:lineTo x="-527" y="22462"/>
                <wp:lineTo x="21855" y="22462"/>
                <wp:lineTo x="22118" y="20555"/>
                <wp:lineTo x="22118" y="3390"/>
                <wp:lineTo x="21855" y="212"/>
                <wp:lineTo x="21855" y="-212"/>
                <wp:lineTo x="-527" y="-212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735" cy="1941830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70374F" w14:textId="67BD80A1" w:rsidR="006374C7" w:rsidRPr="00AF3641" w:rsidRDefault="006374C7" w:rsidP="00574BF1">
      <w:pPr>
        <w:rPr>
          <w:rFonts w:ascii="Arial" w:hAnsi="Arial" w:cs="Arial"/>
        </w:rPr>
      </w:pPr>
    </w:p>
    <w:p w14:paraId="7806C922" w14:textId="6203C873" w:rsidR="006374C7" w:rsidRPr="00AF3641" w:rsidRDefault="006374C7" w:rsidP="00574BF1">
      <w:pPr>
        <w:rPr>
          <w:rFonts w:ascii="Arial" w:hAnsi="Arial" w:cs="Arial"/>
        </w:rPr>
      </w:pPr>
    </w:p>
    <w:p w14:paraId="375F0BDF" w14:textId="3F3B4622" w:rsidR="006374C7" w:rsidRPr="00AF3641" w:rsidRDefault="006374C7" w:rsidP="00574BF1">
      <w:pPr>
        <w:rPr>
          <w:rFonts w:ascii="Arial" w:hAnsi="Arial" w:cs="Arial"/>
        </w:rPr>
      </w:pPr>
    </w:p>
    <w:p w14:paraId="545740DA" w14:textId="3B48EF44" w:rsidR="006374C7" w:rsidRPr="00AF3641" w:rsidRDefault="006374C7" w:rsidP="00574BF1">
      <w:pPr>
        <w:rPr>
          <w:rFonts w:ascii="Arial" w:hAnsi="Arial" w:cs="Arial"/>
        </w:rPr>
      </w:pPr>
    </w:p>
    <w:p w14:paraId="2216396A" w14:textId="68C3E7DE" w:rsidR="006374C7" w:rsidRPr="00AF3641" w:rsidRDefault="006374C7" w:rsidP="00574BF1">
      <w:pPr>
        <w:rPr>
          <w:rFonts w:ascii="Arial" w:hAnsi="Arial" w:cs="Arial"/>
        </w:rPr>
      </w:pPr>
    </w:p>
    <w:p w14:paraId="3B341C26" w14:textId="1B801F2D" w:rsidR="00171B3A" w:rsidRPr="00AF3641" w:rsidRDefault="00171B3A" w:rsidP="00574BF1">
      <w:pPr>
        <w:rPr>
          <w:rFonts w:ascii="Arial" w:hAnsi="Arial" w:cs="Arial"/>
        </w:rPr>
      </w:pPr>
    </w:p>
    <w:p w14:paraId="77353117" w14:textId="5416C34D" w:rsidR="009E7F66" w:rsidRPr="00AF3641" w:rsidRDefault="009E7F66" w:rsidP="00574BF1">
      <w:pPr>
        <w:rPr>
          <w:rFonts w:ascii="Arial" w:hAnsi="Arial" w:cs="Arial"/>
        </w:rPr>
      </w:pPr>
    </w:p>
    <w:p w14:paraId="084F5018" w14:textId="65C06A81" w:rsidR="00A34EE5" w:rsidRPr="00AF3641" w:rsidRDefault="00A34EE5" w:rsidP="00574BF1">
      <w:pPr>
        <w:rPr>
          <w:rFonts w:ascii="Arial" w:hAnsi="Arial" w:cs="Arial"/>
        </w:rPr>
      </w:pPr>
    </w:p>
    <w:p w14:paraId="21C2C323" w14:textId="47C4DB40" w:rsidR="00A34EE5" w:rsidRPr="00AF3641" w:rsidRDefault="00A34EE5" w:rsidP="00574BF1">
      <w:pPr>
        <w:rPr>
          <w:rFonts w:ascii="Arial" w:hAnsi="Arial" w:cs="Arial"/>
        </w:rPr>
      </w:pPr>
    </w:p>
    <w:p w14:paraId="661BEF4E" w14:textId="77777777" w:rsidR="00A34EE5" w:rsidRPr="00AF3641" w:rsidRDefault="00A34EE5" w:rsidP="00574BF1">
      <w:pPr>
        <w:rPr>
          <w:rFonts w:ascii="Arial" w:hAnsi="Arial" w:cs="Arial"/>
        </w:rPr>
      </w:pPr>
    </w:p>
    <w:p w14:paraId="58C9BA65" w14:textId="75B10850" w:rsidR="000E3B5C" w:rsidRDefault="00451CE9" w:rsidP="00574BF1">
      <w:pPr>
        <w:pStyle w:val="WEberschrift"/>
        <w:rPr>
          <w:rFonts w:ascii="Arial" w:hAnsi="Arial" w:cs="Arial"/>
        </w:rPr>
      </w:pPr>
      <w:r w:rsidRPr="00AF3641">
        <w:rPr>
          <w:rFonts w:ascii="Arial" w:hAnsi="Arial" w:cs="Arial"/>
        </w:rPr>
        <w:tab/>
      </w:r>
      <w:r w:rsidR="00D4126E" w:rsidRPr="00AF3641">
        <w:rPr>
          <w:rFonts w:ascii="Arial" w:hAnsi="Arial" w:cs="Arial"/>
        </w:rPr>
        <w:t xml:space="preserve">Stoffverteilungsplan / </w:t>
      </w:r>
      <w:r w:rsidR="00E73B0E" w:rsidRPr="00AF3641">
        <w:rPr>
          <w:rFonts w:ascii="Arial" w:hAnsi="Arial" w:cs="Arial"/>
        </w:rPr>
        <w:t>Grundschule Berlin</w:t>
      </w:r>
    </w:p>
    <w:p w14:paraId="6D3A878F" w14:textId="77777777" w:rsidR="000C7C43" w:rsidRPr="00AF3641" w:rsidRDefault="000C7C43" w:rsidP="00574BF1">
      <w:pPr>
        <w:pStyle w:val="WEberschrift"/>
        <w:rPr>
          <w:rFonts w:ascii="Arial" w:hAnsi="Arial" w:cs="Arial"/>
        </w:rPr>
      </w:pPr>
    </w:p>
    <w:p w14:paraId="6DBFFD2F" w14:textId="131F9D9E" w:rsidR="000E3B5C" w:rsidRPr="00AF3641" w:rsidRDefault="000E3B5C" w:rsidP="00574BF1">
      <w:pPr>
        <w:pStyle w:val="WEZwischenberschrift"/>
        <w:rPr>
          <w:rFonts w:ascii="Arial" w:hAnsi="Arial" w:cs="Arial"/>
        </w:rPr>
      </w:pPr>
    </w:p>
    <w:p w14:paraId="50B4BFCA" w14:textId="77777777" w:rsidR="004F650C" w:rsidRPr="00AF3641" w:rsidRDefault="004F650C" w:rsidP="00574BF1">
      <w:pPr>
        <w:pStyle w:val="WEberschrift"/>
        <w:rPr>
          <w:rFonts w:ascii="Arial" w:hAnsi="Arial" w:cs="Arial"/>
        </w:rPr>
        <w:sectPr w:rsidR="004F650C" w:rsidRPr="00AF3641" w:rsidSect="00137DF7"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6820" w:h="11900" w:orient="landscape"/>
          <w:pgMar w:top="1985" w:right="567" w:bottom="1304" w:left="567" w:header="0" w:footer="526" w:gutter="0"/>
          <w:cols w:space="708"/>
          <w:titlePg/>
          <w:docGrid w:linePitch="360"/>
        </w:sectPr>
      </w:pPr>
    </w:p>
    <w:p w14:paraId="1FCF7D51" w14:textId="3C7E8CC3" w:rsidR="000C7C43" w:rsidRDefault="000C7C43" w:rsidP="000C7C4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Der Stoffverteilungsplan bezieht sich auf den Rahmenplan Deutsch für die Jahrgangsstufen 1-10 der Berliner und Brandenburger Schulen, herausgegeben von der Senatsverwaltung für Bildung, Jugend und Wissenschaft Berlin sowie dem Ministerium für Bildung, Jugend und Sport des Landes Brandenburg, Berlin und Potsdam 2015.</w:t>
      </w:r>
    </w:p>
    <w:p w14:paraId="1ECE8ECB" w14:textId="254A0C5D" w:rsidR="005144AA" w:rsidRDefault="005144AA" w:rsidP="00574BF1">
      <w:pPr>
        <w:rPr>
          <w:rFonts w:ascii="Arial" w:hAnsi="Arial" w:cs="Arial"/>
        </w:rPr>
      </w:pPr>
    </w:p>
    <w:p w14:paraId="796F6C43" w14:textId="77777777" w:rsidR="000C7C43" w:rsidRDefault="000C7C43" w:rsidP="00574BF1">
      <w:pPr>
        <w:rPr>
          <w:rFonts w:ascii="Arial" w:hAnsi="Arial" w:cs="Arial"/>
        </w:rPr>
      </w:pPr>
    </w:p>
    <w:p w14:paraId="42993529" w14:textId="77777777" w:rsidR="000C7C43" w:rsidRDefault="000C7C43" w:rsidP="00574BF1">
      <w:pPr>
        <w:rPr>
          <w:rFonts w:ascii="Arial" w:hAnsi="Arial" w:cs="Arial"/>
        </w:rPr>
      </w:pPr>
    </w:p>
    <w:p w14:paraId="0A993240" w14:textId="77777777" w:rsidR="000C7C43" w:rsidRDefault="000C7C43" w:rsidP="00574BF1">
      <w:pPr>
        <w:rPr>
          <w:rFonts w:ascii="Arial" w:hAnsi="Arial" w:cs="Arial"/>
        </w:rPr>
      </w:pPr>
    </w:p>
    <w:p w14:paraId="32297840" w14:textId="77777777" w:rsidR="000C7C43" w:rsidRPr="000C7C43" w:rsidRDefault="000C7C43" w:rsidP="00574BF1">
      <w:pPr>
        <w:rPr>
          <w:rFonts w:ascii="Arial" w:hAnsi="Arial" w:cs="Arial"/>
        </w:rPr>
      </w:pPr>
    </w:p>
    <w:p w14:paraId="3500E47D" w14:textId="28FFD73C" w:rsidR="009E7F66" w:rsidRPr="000C7C43" w:rsidRDefault="009E7F66" w:rsidP="00574BF1">
      <w:pPr>
        <w:rPr>
          <w:rFonts w:ascii="Arial" w:hAnsi="Arial" w:cs="Arial"/>
        </w:rPr>
        <w:sectPr w:rsidR="009E7F66" w:rsidRPr="000C7C43" w:rsidSect="00137DF7">
          <w:type w:val="continuous"/>
          <w:pgSz w:w="16820" w:h="11900" w:orient="landscape"/>
          <w:pgMar w:top="1985" w:right="567" w:bottom="1304" w:left="4111" w:header="0" w:footer="526" w:gutter="0"/>
          <w:cols w:num="2" w:space="708"/>
          <w:titlePg/>
          <w:docGrid w:linePitch="360"/>
        </w:sectPr>
      </w:pPr>
    </w:p>
    <w:p w14:paraId="66E4B829" w14:textId="77777777" w:rsidR="0087400F" w:rsidRPr="000C7C43" w:rsidRDefault="0087400F" w:rsidP="00574BF1">
      <w:pPr>
        <w:rPr>
          <w:rFonts w:ascii="Arial" w:hAnsi="Arial" w:cs="Arial"/>
        </w:rPr>
        <w:sectPr w:rsidR="0087400F" w:rsidRPr="000C7C43" w:rsidSect="00137DF7">
          <w:type w:val="continuous"/>
          <w:pgSz w:w="16820" w:h="11900" w:orient="landscape"/>
          <w:pgMar w:top="1985" w:right="567" w:bottom="1304" w:left="4111" w:header="0" w:footer="526" w:gutter="0"/>
          <w:cols w:space="708"/>
          <w:titlePg/>
          <w:docGrid w:linePitch="360"/>
        </w:sectPr>
      </w:pPr>
    </w:p>
    <w:p w14:paraId="11D16E05" w14:textId="2FB43DC4" w:rsidR="0087400F" w:rsidRPr="000C7C43" w:rsidRDefault="0087400F" w:rsidP="00574BF1">
      <w:pPr>
        <w:rPr>
          <w:rFonts w:ascii="Arial" w:hAnsi="Arial" w:cs="Arial"/>
        </w:rPr>
      </w:pPr>
    </w:p>
    <w:p w14:paraId="30B24C64" w14:textId="32542045" w:rsidR="005144AA" w:rsidRPr="000C7C43" w:rsidRDefault="005144AA" w:rsidP="00574BF1">
      <w:pPr>
        <w:rPr>
          <w:rFonts w:ascii="Arial" w:hAnsi="Arial" w:cs="Arial"/>
        </w:rPr>
      </w:pPr>
    </w:p>
    <w:p w14:paraId="2C3B92A7" w14:textId="24C923C1" w:rsidR="00D4126E" w:rsidRPr="000C7C43" w:rsidRDefault="00D4126E" w:rsidP="00574BF1">
      <w:pPr>
        <w:rPr>
          <w:rFonts w:ascii="Arial" w:hAnsi="Arial" w:cs="Arial"/>
        </w:rPr>
      </w:pPr>
      <w:r w:rsidRPr="000C7C43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6D3A30" w:rsidRPr="00AF3641" w14:paraId="04FB06B8" w14:textId="77777777" w:rsidTr="003A44AE">
        <w:tc>
          <w:tcPr>
            <w:tcW w:w="5117" w:type="dxa"/>
          </w:tcPr>
          <w:p w14:paraId="2666C849" w14:textId="77777777" w:rsidR="006D3A30" w:rsidRPr="00AF3641" w:rsidRDefault="006D3A30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501E4EFE" w14:textId="77777777" w:rsidR="006D3A30" w:rsidRPr="00AF3641" w:rsidRDefault="006D3A30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5C94223" w14:textId="77777777" w:rsidR="006D3A30" w:rsidRPr="00AF3641" w:rsidRDefault="006D3A30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6D3A30" w:rsidRPr="00AF3641" w14:paraId="2A2599A5" w14:textId="77777777" w:rsidTr="003A44AE">
        <w:tc>
          <w:tcPr>
            <w:tcW w:w="15735" w:type="dxa"/>
            <w:gridSpan w:val="3"/>
          </w:tcPr>
          <w:p w14:paraId="2D3D77B1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</w:tr>
      <w:tr w:rsidR="006D3A30" w:rsidRPr="00AF3641" w14:paraId="56D31F52" w14:textId="77777777" w:rsidTr="003A44AE">
        <w:tc>
          <w:tcPr>
            <w:tcW w:w="15735" w:type="dxa"/>
            <w:gridSpan w:val="3"/>
          </w:tcPr>
          <w:p w14:paraId="7F840855" w14:textId="77777777" w:rsidR="006D3A30" w:rsidRPr="00AF3641" w:rsidRDefault="006D3A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Im Unterricht miteinander sprechen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8-13)</w:t>
            </w:r>
          </w:p>
          <w:p w14:paraId="0740AA54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</w:tr>
      <w:tr w:rsidR="006D3A30" w:rsidRPr="00AF3641" w14:paraId="289D2497" w14:textId="77777777" w:rsidTr="003A44AE">
        <w:tc>
          <w:tcPr>
            <w:tcW w:w="5117" w:type="dxa"/>
          </w:tcPr>
          <w:p w14:paraId="7C657F93" w14:textId="746041AA" w:rsidR="006D3A30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CDC3518" w14:textId="77777777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</w:p>
          <w:p w14:paraId="06EDBBF4" w14:textId="77777777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8)</w:t>
            </w:r>
          </w:p>
          <w:p w14:paraId="69503822" w14:textId="77777777" w:rsidR="006D3A30" w:rsidRPr="00AF3641" w:rsidRDefault="006D3A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Über Unterrichtsgespräche nachdenken (S. 9)</w:t>
            </w:r>
          </w:p>
          <w:p w14:paraId="45866EE8" w14:textId="77777777" w:rsidR="006D3A30" w:rsidRPr="00AF3641" w:rsidRDefault="006D3A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In Gesprächen zuhören (S. 10/11)</w:t>
            </w:r>
          </w:p>
          <w:p w14:paraId="51598C1A" w14:textId="77777777" w:rsidR="006D3A30" w:rsidRPr="00AF3641" w:rsidRDefault="006D3A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Miteinander sprechen und sich einigen (S. 12/13)</w:t>
            </w:r>
          </w:p>
          <w:p w14:paraId="7360A8C5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E3779E9" w14:textId="77777777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114CD2AA" w14:textId="77777777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</w:p>
          <w:p w14:paraId="4B3A7044" w14:textId="77777777" w:rsidR="006D3A30" w:rsidRPr="00AF3641" w:rsidRDefault="006D3A30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62C412DB" w14:textId="57479F76" w:rsidR="00E73B0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D: </w:t>
            </w:r>
            <w:r w:rsidR="00E73B0E" w:rsidRPr="00AF3641">
              <w:rPr>
                <w:rFonts w:ascii="Arial" w:hAnsi="Arial" w:cs="Arial"/>
                <w:szCs w:val="18"/>
              </w:rPr>
              <w:t>Inhalte sach- und adressatengerecht vortragen und pr</w:t>
            </w:r>
            <w:r w:rsidR="00E73B0E" w:rsidRPr="00AF3641">
              <w:rPr>
                <w:rFonts w:ascii="Arial" w:hAnsi="Arial" w:cs="Arial"/>
                <w:szCs w:val="18"/>
              </w:rPr>
              <w:t>ä</w:t>
            </w:r>
            <w:r w:rsidR="00E73B0E" w:rsidRPr="00AF3641">
              <w:rPr>
                <w:rFonts w:ascii="Arial" w:hAnsi="Arial" w:cs="Arial"/>
                <w:szCs w:val="18"/>
              </w:rPr>
              <w:t>sentieren</w:t>
            </w:r>
          </w:p>
          <w:p w14:paraId="10F303D8" w14:textId="3C831E35" w:rsidR="00E73B0E" w:rsidRPr="00AF3641" w:rsidRDefault="00AF3641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  <w:r>
              <w:rPr>
                <w:rFonts w:ascii="Arial" w:eastAsia="Calibri" w:hAnsi="Arial" w:cs="Arial"/>
                <w:color w:val="auto"/>
                <w:szCs w:val="18"/>
              </w:rPr>
              <w:t>-</w:t>
            </w:r>
            <w:r w:rsidR="00E73B0E" w:rsidRPr="00AF3641">
              <w:rPr>
                <w:rFonts w:ascii="Arial" w:eastAsia="Calibri" w:hAnsi="Arial" w:cs="Arial"/>
                <w:color w:val="auto"/>
                <w:szCs w:val="18"/>
              </w:rPr>
              <w:t xml:space="preserve"> </w:t>
            </w:r>
            <w:r>
              <w:rPr>
                <w:rFonts w:ascii="Arial" w:eastAsia="Calibri" w:hAnsi="Arial" w:cs="Arial"/>
                <w:color w:val="auto"/>
                <w:szCs w:val="18"/>
              </w:rPr>
              <w:t xml:space="preserve">C: </w:t>
            </w:r>
            <w:r w:rsidR="00E73B0E" w:rsidRPr="00AF3641">
              <w:rPr>
                <w:rFonts w:ascii="Arial" w:eastAsia="Calibri" w:hAnsi="Arial" w:cs="Arial"/>
                <w:color w:val="auto"/>
                <w:szCs w:val="18"/>
              </w:rPr>
              <w:t>Regeln für eine wertschätzende Gesprächsatmosphäre vereinbaren</w:t>
            </w:r>
          </w:p>
          <w:p w14:paraId="55E73D40" w14:textId="7652F055" w:rsidR="00E73B0E" w:rsidRPr="00AF3641" w:rsidRDefault="00AF3641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  <w:r w:rsidRPr="00AF3641">
              <w:rPr>
                <w:rFonts w:ascii="Arial" w:eastAsia="Calibri" w:hAnsi="Arial" w:cs="Arial"/>
                <w:color w:val="auto"/>
                <w:szCs w:val="18"/>
              </w:rPr>
              <w:t>-</w:t>
            </w:r>
            <w:r w:rsidR="00E73B0E" w:rsidRPr="00AF3641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 </w:t>
            </w:r>
            <w:r w:rsidRPr="00AF3641">
              <w:rPr>
                <w:rFonts w:ascii="Arial" w:eastAsia="Calibri" w:hAnsi="Arial" w:cs="Arial"/>
                <w:bCs/>
                <w:color w:val="auto"/>
                <w:szCs w:val="18"/>
              </w:rPr>
              <w:t>D:</w:t>
            </w:r>
            <w:r>
              <w:rPr>
                <w:rFonts w:ascii="Arial" w:eastAsia="Calibri" w:hAnsi="Arial" w:cs="Arial"/>
                <w:b/>
                <w:bCs/>
                <w:color w:val="auto"/>
                <w:szCs w:val="18"/>
              </w:rPr>
              <w:t xml:space="preserve"> </w:t>
            </w:r>
            <w:r w:rsidR="00E73B0E" w:rsidRPr="00AF3641">
              <w:rPr>
                <w:rFonts w:ascii="Arial" w:eastAsia="Calibri" w:hAnsi="Arial" w:cs="Arial"/>
                <w:color w:val="auto"/>
                <w:szCs w:val="18"/>
              </w:rPr>
              <w:t>auf Gesprächsbeiträge eingehen und diese weiterführen</w:t>
            </w:r>
          </w:p>
          <w:p w14:paraId="31DD0FE6" w14:textId="2B4A467D" w:rsidR="00E73B0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>-</w:t>
            </w:r>
            <w:r w:rsidR="00E73B0E" w:rsidRPr="00AF3641">
              <w:rPr>
                <w:rFonts w:ascii="Arial" w:hAnsi="Arial" w:cs="Arial"/>
                <w:szCs w:val="18"/>
              </w:rPr>
              <w:t xml:space="preserve"> </w:t>
            </w:r>
            <w:r>
              <w:rPr>
                <w:rFonts w:ascii="Arial" w:hAnsi="Arial" w:cs="Arial"/>
                <w:szCs w:val="18"/>
              </w:rPr>
              <w:t xml:space="preserve">C: </w:t>
            </w:r>
            <w:r w:rsidR="00E73B0E" w:rsidRPr="00AF3641">
              <w:rPr>
                <w:rFonts w:ascii="Arial" w:hAnsi="Arial" w:cs="Arial"/>
                <w:szCs w:val="18"/>
              </w:rPr>
              <w:t>eigene Standpunkte begründet vertreten</w:t>
            </w:r>
          </w:p>
          <w:p w14:paraId="110B9EBE" w14:textId="452794BA" w:rsidR="006D3A30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>-</w:t>
            </w:r>
            <w:r w:rsidR="00E73B0E" w:rsidRPr="00AF3641">
              <w:rPr>
                <w:rFonts w:ascii="Arial" w:hAnsi="Arial" w:cs="Arial"/>
                <w:szCs w:val="18"/>
              </w:rPr>
              <w:t xml:space="preserve"> </w:t>
            </w:r>
            <w:r>
              <w:rPr>
                <w:rFonts w:ascii="Arial" w:hAnsi="Arial" w:cs="Arial"/>
                <w:szCs w:val="18"/>
              </w:rPr>
              <w:t xml:space="preserve">D: </w:t>
            </w:r>
            <w:r w:rsidR="00E73B0E" w:rsidRPr="00AF3641">
              <w:rPr>
                <w:rFonts w:ascii="Arial" w:hAnsi="Arial" w:cs="Arial"/>
                <w:szCs w:val="18"/>
              </w:rPr>
              <w:t>auf Argumente und Meinungen anderer respektvoll reagi</w:t>
            </w:r>
            <w:r w:rsidR="00E73B0E" w:rsidRPr="00AF3641">
              <w:rPr>
                <w:rFonts w:ascii="Arial" w:hAnsi="Arial" w:cs="Arial"/>
                <w:szCs w:val="18"/>
              </w:rPr>
              <w:t>e</w:t>
            </w:r>
            <w:r w:rsidR="00E73B0E" w:rsidRPr="00AF3641">
              <w:rPr>
                <w:rFonts w:ascii="Arial" w:hAnsi="Arial" w:cs="Arial"/>
                <w:szCs w:val="18"/>
              </w:rPr>
              <w:t>ren</w:t>
            </w:r>
          </w:p>
          <w:p w14:paraId="4DBB126D" w14:textId="55911DD3" w:rsidR="00E73B0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>-</w:t>
            </w:r>
            <w:r w:rsidR="00E73B0E" w:rsidRPr="00AF3641">
              <w:rPr>
                <w:rFonts w:ascii="Arial" w:hAnsi="Arial" w:cs="Arial"/>
                <w:szCs w:val="18"/>
              </w:rPr>
              <w:t xml:space="preserve"> </w:t>
            </w:r>
            <w:r>
              <w:rPr>
                <w:rFonts w:ascii="Arial" w:hAnsi="Arial" w:cs="Arial"/>
                <w:szCs w:val="18"/>
              </w:rPr>
              <w:t xml:space="preserve">C: </w:t>
            </w:r>
            <w:r w:rsidR="00E73B0E" w:rsidRPr="00AF3641">
              <w:rPr>
                <w:rFonts w:ascii="Arial" w:hAnsi="Arial" w:cs="Arial"/>
                <w:szCs w:val="18"/>
              </w:rPr>
              <w:t>verständnissichernde Nachfragen stellen</w:t>
            </w:r>
          </w:p>
          <w:p w14:paraId="51EA6928" w14:textId="77777777" w:rsidR="00E73B0E" w:rsidRPr="00AF3641" w:rsidRDefault="00E73B0E" w:rsidP="00574BF1">
            <w:pPr>
              <w:rPr>
                <w:rFonts w:ascii="Arial" w:hAnsi="Arial" w:cs="Arial"/>
                <w:szCs w:val="18"/>
              </w:rPr>
            </w:pPr>
          </w:p>
          <w:p w14:paraId="7C7DAFAC" w14:textId="77777777" w:rsidR="00E73B0E" w:rsidRPr="00AF3641" w:rsidRDefault="00E73B0E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1516FF17" w14:textId="52869D2E" w:rsidR="00E73B0E" w:rsidRPr="00AF3641" w:rsidRDefault="00AF3641" w:rsidP="00574BF1">
            <w:pPr>
              <w:rPr>
                <w:rFonts w:ascii="Arial" w:hAnsi="Arial" w:cs="Arial"/>
                <w:bCs/>
              </w:rPr>
            </w:pPr>
            <w:r w:rsidRPr="00AF3641">
              <w:rPr>
                <w:rFonts w:ascii="Arial" w:hAnsi="Arial" w:cs="Arial"/>
                <w:bCs/>
              </w:rPr>
              <w:t xml:space="preserve">- </w:t>
            </w:r>
            <w:r w:rsidR="00E73B0E" w:rsidRPr="00AF3641">
              <w:rPr>
                <w:rFonts w:ascii="Arial" w:hAnsi="Arial" w:cs="Arial"/>
                <w:bCs/>
              </w:rPr>
              <w:t>Gesprächsformen/Redebeiträge</w:t>
            </w:r>
            <w:r w:rsidRPr="00AF3641">
              <w:rPr>
                <w:rFonts w:ascii="Arial" w:hAnsi="Arial" w:cs="Arial"/>
                <w:bCs/>
              </w:rPr>
              <w:t>:</w:t>
            </w:r>
            <w:r>
              <w:rPr>
                <w:rFonts w:ascii="Arial" w:hAnsi="Arial" w:cs="Arial"/>
                <w:bCs/>
              </w:rPr>
              <w:t xml:space="preserve"> </w:t>
            </w:r>
            <w:r w:rsidR="00E73B0E" w:rsidRPr="00AF3641">
              <w:rPr>
                <w:rFonts w:ascii="Arial" w:hAnsi="Arial" w:cs="Arial"/>
              </w:rPr>
              <w:t>Meinungsäußerung</w:t>
            </w:r>
          </w:p>
          <w:p w14:paraId="2190D864" w14:textId="43B515ED" w:rsidR="00611553" w:rsidRPr="00AF3641" w:rsidRDefault="00611553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6D6A0EAD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wortstark </w:t>
            </w:r>
            <w:r w:rsidRPr="000C47C7">
              <w:rPr>
                <w:rFonts w:ascii="Arial" w:hAnsi="Arial" w:cs="Arial"/>
                <w:b/>
                <w:szCs w:val="18"/>
              </w:rPr>
              <w:t>5</w:t>
            </w:r>
          </w:p>
          <w:p w14:paraId="18C1E34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6139124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6580094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Gespräch in der Klasse (zu S. 9)</w:t>
            </w:r>
          </w:p>
          <w:p w14:paraId="7BF206C5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Gespräch in der Klasse (zu S. 12)</w:t>
            </w:r>
          </w:p>
          <w:p w14:paraId="0EFAA31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404E5B1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1908E5E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25/26)</w:t>
            </w:r>
          </w:p>
          <w:p w14:paraId="0569C93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4659BA3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Modalverben verwenden (S. 29-32)</w:t>
            </w:r>
          </w:p>
          <w:p w14:paraId="7B4AC63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7EA4440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7ED315DC" w14:textId="77777777" w:rsidR="00625719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Weitere basale Übungsangebote</w:t>
            </w:r>
            <w:r>
              <w:rPr>
                <w:rFonts w:ascii="Arial" w:hAnsi="Arial" w:cs="Arial"/>
                <w:szCs w:val="18"/>
              </w:rPr>
              <w:t>:</w:t>
            </w:r>
            <w:r w:rsidRPr="000C47C7">
              <w:rPr>
                <w:rFonts w:ascii="Arial" w:hAnsi="Arial" w:cs="Arial"/>
                <w:szCs w:val="18"/>
              </w:rPr>
              <w:t xml:space="preserve"> </w:t>
            </w:r>
          </w:p>
          <w:p w14:paraId="02FA9E39" w14:textId="77777777" w:rsidR="00625719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In Gesprächen zuhören </w:t>
            </w:r>
            <w:r w:rsidRPr="000C47C7">
              <w:rPr>
                <w:rFonts w:ascii="Arial" w:hAnsi="Arial" w:cs="Arial"/>
                <w:szCs w:val="18"/>
              </w:rPr>
              <w:t>(zu S. 10/11</w:t>
            </w:r>
            <w:r>
              <w:rPr>
                <w:rFonts w:ascii="Arial" w:hAnsi="Arial" w:cs="Arial"/>
                <w:szCs w:val="18"/>
              </w:rPr>
              <w:t>)</w:t>
            </w:r>
          </w:p>
          <w:p w14:paraId="6394A99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Miteinander sprechen und sich einigen ( zu S. </w:t>
            </w:r>
            <w:r w:rsidRPr="000C47C7">
              <w:rPr>
                <w:rFonts w:ascii="Arial" w:hAnsi="Arial" w:cs="Arial"/>
                <w:szCs w:val="18"/>
              </w:rPr>
              <w:t>12/13)</w:t>
            </w:r>
          </w:p>
          <w:p w14:paraId="55C95A61" w14:textId="778484F2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6D3A30" w:rsidRPr="00AF3641" w14:paraId="7C508D85" w14:textId="77777777" w:rsidTr="003A44AE">
        <w:tc>
          <w:tcPr>
            <w:tcW w:w="5117" w:type="dxa"/>
          </w:tcPr>
          <w:p w14:paraId="2D50CEEC" w14:textId="6B2E1EBB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635DE5B1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101F046F" w14:textId="7DA4BDD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  <w:p w14:paraId="2F91772B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A957CF1" w14:textId="77777777" w:rsidR="006D3A30" w:rsidRPr="00AF3641" w:rsidRDefault="006D3A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53E71EF6" w14:textId="77777777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</w:p>
          <w:p w14:paraId="70E0CE5B" w14:textId="70CE93D6" w:rsidR="007A4E30" w:rsidRPr="00AF3641" w:rsidRDefault="006D3A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Mündliche und and</w:t>
            </w:r>
            <w:r w:rsidR="003A44AE" w:rsidRPr="00AF3641">
              <w:rPr>
                <w:rFonts w:ascii="Arial" w:hAnsi="Arial" w:cs="Arial"/>
                <w:szCs w:val="18"/>
              </w:rPr>
              <w:t>ere fachspezifische Leistungen:</w:t>
            </w:r>
          </w:p>
          <w:p w14:paraId="649BB57B" w14:textId="7B597044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Beiträge zum Unterrichtsgespräch</w:t>
            </w:r>
          </w:p>
          <w:p w14:paraId="448E2206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BBC2111" w14:textId="3160FCFB" w:rsidR="006D3A30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</w:t>
            </w:r>
            <w:r w:rsidR="006D3A30" w:rsidRPr="00AF3641">
              <w:rPr>
                <w:rFonts w:ascii="Arial" w:hAnsi="Arial" w:cs="Arial"/>
                <w:b/>
                <w:szCs w:val="18"/>
              </w:rPr>
              <w:t xml:space="preserve"> Materialien/Medien</w:t>
            </w:r>
          </w:p>
          <w:p w14:paraId="1222DCAA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B4D3756" w14:textId="0F439D63" w:rsidR="006D3A30" w:rsidRPr="00AF3641" w:rsidRDefault="006D3A30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</w:t>
            </w:r>
            <w:r w:rsidR="00103B6D" w:rsidRPr="00AF3641">
              <w:rPr>
                <w:rFonts w:ascii="Arial" w:hAnsi="Arial" w:cs="Arial"/>
                <w:szCs w:val="18"/>
              </w:rPr>
              <w:t xml:space="preserve"> …</w:t>
            </w:r>
          </w:p>
        </w:tc>
      </w:tr>
    </w:tbl>
    <w:p w14:paraId="06C4864B" w14:textId="77777777" w:rsidR="006D3A30" w:rsidRPr="00AF3641" w:rsidRDefault="006D3A30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285048A1" w14:textId="77777777" w:rsidTr="003A44AE">
        <w:tc>
          <w:tcPr>
            <w:tcW w:w="5117" w:type="dxa"/>
          </w:tcPr>
          <w:p w14:paraId="19F50ED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694815EA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0D7DA5DA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172E3534" w14:textId="77777777" w:rsidTr="003A44AE">
        <w:tc>
          <w:tcPr>
            <w:tcW w:w="15735" w:type="dxa"/>
            <w:gridSpan w:val="3"/>
          </w:tcPr>
          <w:p w14:paraId="2AFF175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664796F" w14:textId="77777777" w:rsidTr="003A44AE">
        <w:tc>
          <w:tcPr>
            <w:tcW w:w="15735" w:type="dxa"/>
            <w:gridSpan w:val="3"/>
          </w:tcPr>
          <w:p w14:paraId="055BD862" w14:textId="2F88C8B9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Hinhören und Zuhören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14-19)</w:t>
            </w:r>
          </w:p>
          <w:p w14:paraId="62BBB6E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20759E9A" w14:textId="77777777" w:rsidTr="003A44AE">
        <w:tc>
          <w:tcPr>
            <w:tcW w:w="5117" w:type="dxa"/>
          </w:tcPr>
          <w:p w14:paraId="619665B3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61C87265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86470E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14)</w:t>
            </w:r>
          </w:p>
          <w:p w14:paraId="704D7D5A" w14:textId="77777777" w:rsidR="00103B6D" w:rsidRPr="00AF3641" w:rsidRDefault="00103B6D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Hören und verstehen, worum es geht (S. 15)</w:t>
            </w:r>
          </w:p>
          <w:p w14:paraId="67CEE18D" w14:textId="77777777" w:rsidR="00103B6D" w:rsidRPr="00AF3641" w:rsidRDefault="00103B6D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Informationen heraushören (S. 16)</w:t>
            </w:r>
          </w:p>
          <w:p w14:paraId="06AFC1CE" w14:textId="77777777" w:rsidR="00103B6D" w:rsidRPr="00AF3641" w:rsidRDefault="00103B6D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Zuhören und Informationen nutzen (S. 18)</w:t>
            </w:r>
          </w:p>
          <w:p w14:paraId="6793760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790C234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67772519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0D7129C" w14:textId="77777777" w:rsidR="00103B6D" w:rsidRPr="00AF3641" w:rsidRDefault="00103B6D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77723736" w14:textId="736FB569" w:rsidR="008D149B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8D149B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8D149B" w:rsidRPr="00AF3641">
              <w:rPr>
                <w:rFonts w:ascii="Arial" w:hAnsi="Arial" w:cs="Arial"/>
                <w:szCs w:val="18"/>
              </w:rPr>
              <w:t xml:space="preserve"> Informationen wiedergeben, die sie wichtig finden</w:t>
            </w:r>
          </w:p>
          <w:p w14:paraId="73BD17B0" w14:textId="0E1108A4" w:rsidR="008D149B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8D149B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8D149B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8D149B" w:rsidRPr="00AF3641">
              <w:rPr>
                <w:rFonts w:ascii="Arial" w:hAnsi="Arial" w:cs="Arial"/>
                <w:szCs w:val="18"/>
              </w:rPr>
              <w:t xml:space="preserve">Einzelinformationen aus klar strukturierten Vorträgen und medial vermittelten Texten wiedergeben </w:t>
            </w:r>
          </w:p>
          <w:p w14:paraId="0942F32D" w14:textId="4B80641A" w:rsidR="00103B6D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8D149B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8D149B" w:rsidRPr="00AF3641">
              <w:rPr>
                <w:rFonts w:ascii="Arial" w:hAnsi="Arial" w:cs="Arial"/>
                <w:szCs w:val="18"/>
              </w:rPr>
              <w:t xml:space="preserve"> beim Zuhören inhaltsbezogene Notizen erstellen</w:t>
            </w:r>
          </w:p>
          <w:p w14:paraId="53A735CB" w14:textId="77777777" w:rsidR="008D149B" w:rsidRPr="00AF3641" w:rsidRDefault="008D149B" w:rsidP="00574BF1">
            <w:pPr>
              <w:rPr>
                <w:rFonts w:ascii="Arial" w:hAnsi="Arial" w:cs="Arial"/>
                <w:szCs w:val="18"/>
              </w:rPr>
            </w:pPr>
          </w:p>
          <w:p w14:paraId="6877C5B5" w14:textId="77777777" w:rsidR="00103B6D" w:rsidRPr="00AF3641" w:rsidRDefault="00103B6D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538E1A6" w14:textId="41054EF3" w:rsidR="00103B6D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8D149B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8D149B" w:rsidRPr="00AF3641">
              <w:rPr>
                <w:rFonts w:ascii="Arial" w:hAnsi="Arial" w:cs="Arial"/>
                <w:szCs w:val="18"/>
              </w:rPr>
              <w:t xml:space="preserve"> eine Meinung formulieren </w:t>
            </w:r>
          </w:p>
          <w:p w14:paraId="1F240187" w14:textId="5E07FC87" w:rsidR="008D149B" w:rsidRPr="00AF3641" w:rsidRDefault="008D149B" w:rsidP="00574BF1">
            <w:pPr>
              <w:rPr>
                <w:rFonts w:ascii="Arial" w:hAnsi="Arial" w:cs="Arial"/>
                <w:szCs w:val="18"/>
              </w:rPr>
            </w:pPr>
          </w:p>
        </w:tc>
        <w:tc>
          <w:tcPr>
            <w:tcW w:w="5393" w:type="dxa"/>
          </w:tcPr>
          <w:p w14:paraId="2AEC0C4D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3CA0B5E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7C6FF14D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6D891D9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Abc-Rap (zu S. 14)</w:t>
            </w:r>
          </w:p>
          <w:p w14:paraId="40421FF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Audio: Das Lied von den seltsamen Einkaufszetteln </w:t>
            </w:r>
          </w:p>
          <w:p w14:paraId="43D16AC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14)</w:t>
            </w:r>
          </w:p>
          <w:p w14:paraId="53F912A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Hörszenen 1-6 (zu S. 15)</w:t>
            </w:r>
          </w:p>
          <w:p w14:paraId="154E694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Wo ist mein Koffer (zu S. 15)</w:t>
            </w:r>
          </w:p>
          <w:p w14:paraId="7C29173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Berufe-Rätsel (zu S. 15)</w:t>
            </w:r>
          </w:p>
          <w:p w14:paraId="4F6B833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Schokoladenmuseum Köln (zu S. 16/17)</w:t>
            </w:r>
          </w:p>
          <w:p w14:paraId="6A95119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Rundgang durch den Zoo (zu S. 19)</w:t>
            </w:r>
          </w:p>
          <w:p w14:paraId="73D1CF4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530A0B25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435A6C5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32-37)</w:t>
            </w:r>
          </w:p>
          <w:p w14:paraId="7EFC61DB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33431D99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30D346FB" w14:textId="77777777" w:rsidR="00625719" w:rsidRPr="003367A4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- Weitere basale Übungsangebote: </w:t>
            </w:r>
          </w:p>
          <w:p w14:paraId="3456E134" w14:textId="77777777" w:rsidR="00625719" w:rsidRPr="003367A4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</w:t>
            </w:r>
            <w:r w:rsidRPr="003367A4">
              <w:rPr>
                <w:rFonts w:ascii="Arial" w:hAnsi="Arial" w:cs="Arial"/>
                <w:szCs w:val="18"/>
              </w:rPr>
              <w:t>Informationen heraushören (zu S. 16/17)</w:t>
            </w:r>
          </w:p>
          <w:p w14:paraId="040A4F7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</w:t>
            </w:r>
            <w:r w:rsidRPr="003367A4">
              <w:rPr>
                <w:rFonts w:ascii="Arial" w:hAnsi="Arial" w:cs="Arial"/>
                <w:szCs w:val="18"/>
              </w:rPr>
              <w:t>Zuhören und Informationen nutzen (zu S. 18/19)</w:t>
            </w:r>
          </w:p>
          <w:p w14:paraId="435B4BBE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36EF5401" w14:textId="77777777" w:rsidTr="003A44AE">
        <w:tc>
          <w:tcPr>
            <w:tcW w:w="5117" w:type="dxa"/>
          </w:tcPr>
          <w:p w14:paraId="154E1F25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10D83A3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2E800312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  <w:p w14:paraId="5B5246F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AF15C22" w14:textId="0C2E0636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8683F05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5CFA0D4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12468546" w14:textId="7FDD8914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Beiträge zum Unterrichtsgespräch</w:t>
            </w:r>
          </w:p>
          <w:p w14:paraId="7E798DCD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8C790C6" w14:textId="599E589F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B0A0055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841FF64" w14:textId="69BB6EDB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E19CCDD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2D2454F3" w14:textId="77777777" w:rsidTr="003A44AE">
        <w:tc>
          <w:tcPr>
            <w:tcW w:w="5117" w:type="dxa"/>
          </w:tcPr>
          <w:p w14:paraId="1623144C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5ACE60B4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A60C2F7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38519E56" w14:textId="77777777" w:rsidTr="003A44AE">
        <w:tc>
          <w:tcPr>
            <w:tcW w:w="15735" w:type="dxa"/>
            <w:gridSpan w:val="3"/>
          </w:tcPr>
          <w:p w14:paraId="65DBB23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1D7E18FB" w14:textId="77777777" w:rsidTr="003A44AE">
        <w:tc>
          <w:tcPr>
            <w:tcW w:w="15735" w:type="dxa"/>
            <w:gridSpan w:val="3"/>
          </w:tcPr>
          <w:p w14:paraId="2798066B" w14:textId="0E3AED59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Mündlich erzählen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20-27)</w:t>
            </w:r>
          </w:p>
          <w:p w14:paraId="2E340A5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46D79C52" w14:textId="77777777" w:rsidTr="003A44AE">
        <w:tc>
          <w:tcPr>
            <w:tcW w:w="5117" w:type="dxa"/>
          </w:tcPr>
          <w:p w14:paraId="49C11107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EB717F5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3194E0CC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20)</w:t>
            </w:r>
          </w:p>
          <w:p w14:paraId="3780CE92" w14:textId="77777777" w:rsidR="007A4E30" w:rsidRPr="00AF3641" w:rsidRDefault="007A4E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Das mündliche Erzählen ausprobieren (S. 21)</w:t>
            </w:r>
          </w:p>
          <w:p w14:paraId="6381966C" w14:textId="77777777" w:rsidR="007A4E30" w:rsidRPr="00AF3641" w:rsidRDefault="007A4E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Lebendig erzählen und aufmerksam zuhören (S. 22)</w:t>
            </w:r>
          </w:p>
          <w:p w14:paraId="7D748FD6" w14:textId="77777777" w:rsidR="007A4E30" w:rsidRPr="00AF3641" w:rsidRDefault="007A4E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wortstark!: Wörter sammeln und ordnen (S. 24)</w:t>
            </w:r>
          </w:p>
          <w:p w14:paraId="0396F4CA" w14:textId="77777777" w:rsidR="003A44AE" w:rsidRPr="00AF3641" w:rsidRDefault="007A4E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 xml:space="preserve">Sprache untersuchen: Gesprächswörter verwenden: </w:t>
            </w:r>
          </w:p>
          <w:p w14:paraId="7BBF0671" w14:textId="39D77689" w:rsidR="007A4E30" w:rsidRPr="00AF3641" w:rsidRDefault="007A4E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Interjektionen (S. 25)</w:t>
            </w:r>
          </w:p>
          <w:p w14:paraId="6A670712" w14:textId="77777777" w:rsidR="007A4E30" w:rsidRPr="00AF3641" w:rsidRDefault="007A4E30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Gemeinsam besser erzählen lernen (S. 26)</w:t>
            </w:r>
          </w:p>
          <w:p w14:paraId="0991197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9EF23D8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63EC99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31C99C6C" w14:textId="77777777" w:rsidR="007A4E30" w:rsidRPr="00AF3641" w:rsidRDefault="007A4E30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031EA6B7" w14:textId="3D14A8A2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Informationen für ihre Erzählung auswählen und nutzen</w:t>
            </w:r>
          </w:p>
          <w:p w14:paraId="17890A28" w14:textId="05180545" w:rsidR="007A4E30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Zusammenhänge aus ihrer Lebenswelt strukturiert darste</w:t>
            </w:r>
            <w:r w:rsidR="009A228E" w:rsidRPr="00AF3641">
              <w:rPr>
                <w:rFonts w:ascii="Arial" w:hAnsi="Arial" w:cs="Arial"/>
                <w:szCs w:val="18"/>
              </w:rPr>
              <w:t>l</w:t>
            </w:r>
            <w:r w:rsidR="009A228E" w:rsidRPr="00AF3641">
              <w:rPr>
                <w:rFonts w:ascii="Arial" w:hAnsi="Arial" w:cs="Arial"/>
                <w:szCs w:val="18"/>
              </w:rPr>
              <w:t>len</w:t>
            </w:r>
          </w:p>
          <w:p w14:paraId="15F2DC2A" w14:textId="700D2B45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9A228E" w:rsidRPr="00AF3641">
              <w:rPr>
                <w:rFonts w:ascii="Arial" w:hAnsi="Arial" w:cs="Arial"/>
                <w:szCs w:val="18"/>
              </w:rPr>
              <w:t>ä</w:t>
            </w:r>
            <w:r w:rsidR="009A228E" w:rsidRPr="00AF3641">
              <w:rPr>
                <w:rFonts w:ascii="Arial" w:hAnsi="Arial" w:cs="Arial"/>
                <w:szCs w:val="18"/>
              </w:rPr>
              <w:t>sentieren</w:t>
            </w:r>
          </w:p>
          <w:p w14:paraId="311F0F7F" w14:textId="4A914784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Regeln für eine wertschätzende Gesprächsatmosphäre vereinbaren</w:t>
            </w:r>
          </w:p>
          <w:p w14:paraId="01E054ED" w14:textId="2264722D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Informationen wiedergeben, die sie wichtig finden</w:t>
            </w:r>
          </w:p>
          <w:p w14:paraId="7F574C96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53220F33" w14:textId="7C6CC5C4" w:rsidR="007A4E30" w:rsidRPr="00AF3641" w:rsidRDefault="009A228E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 xml:space="preserve">Sprachwissen und Sprachbewusstheit entwickeln </w:t>
            </w:r>
          </w:p>
          <w:p w14:paraId="23953E1D" w14:textId="38E2B5A9" w:rsidR="00103B6D" w:rsidRPr="00AF3641" w:rsidRDefault="00AF3641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die Bedeutung wenig geläufiger Wörter und Formulieru</w:t>
            </w:r>
            <w:r w:rsidR="009A228E" w:rsidRPr="00AF3641">
              <w:rPr>
                <w:rFonts w:ascii="Arial" w:hAnsi="Arial" w:cs="Arial"/>
                <w:szCs w:val="18"/>
              </w:rPr>
              <w:t>n</w:t>
            </w:r>
            <w:r w:rsidR="009A228E" w:rsidRPr="00AF3641">
              <w:rPr>
                <w:rFonts w:ascii="Arial" w:hAnsi="Arial" w:cs="Arial"/>
                <w:szCs w:val="18"/>
              </w:rPr>
              <w:t>gen erklären</w:t>
            </w:r>
          </w:p>
          <w:p w14:paraId="5D4A1D19" w14:textId="77777777" w:rsidR="009A228E" w:rsidRPr="00AF3641" w:rsidRDefault="009A228E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049FBB86" w14:textId="2EB1638C" w:rsidR="009A228E" w:rsidRPr="00AF3641" w:rsidRDefault="009A228E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065AE9AD" w14:textId="7DE216C5" w:rsidR="00611553" w:rsidRPr="00AF3641" w:rsidRDefault="00AF3641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F3641">
              <w:rPr>
                <w:rFonts w:ascii="Arial" w:hAnsi="Arial" w:cs="Arial"/>
                <w:bCs/>
              </w:rPr>
              <w:t xml:space="preserve">- </w:t>
            </w:r>
            <w:r w:rsidR="00611553" w:rsidRPr="00AF3641">
              <w:rPr>
                <w:rFonts w:ascii="Arial" w:hAnsi="Arial" w:cs="Arial"/>
                <w:bCs/>
              </w:rPr>
              <w:t>Texte in anderer medialer Form</w:t>
            </w:r>
            <w:r w:rsidRPr="00AF3641">
              <w:rPr>
                <w:rFonts w:ascii="Arial" w:hAnsi="Arial" w:cs="Arial"/>
                <w:bCs/>
              </w:rPr>
              <w:t xml:space="preserve">: </w:t>
            </w:r>
            <w:r w:rsidR="00611553" w:rsidRPr="00AF3641">
              <w:rPr>
                <w:rFonts w:ascii="Arial" w:hAnsi="Arial" w:cs="Arial"/>
              </w:rPr>
              <w:t xml:space="preserve">Bildergeschichte </w:t>
            </w:r>
          </w:p>
          <w:p w14:paraId="4C3E5511" w14:textId="6590712F" w:rsidR="009A228E" w:rsidRPr="00AF3641" w:rsidRDefault="00AF3641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F3641">
              <w:rPr>
                <w:rFonts w:ascii="Arial" w:hAnsi="Arial" w:cs="Arial"/>
                <w:bCs/>
              </w:rPr>
              <w:t xml:space="preserve">- </w:t>
            </w:r>
            <w:r w:rsidR="009A228E" w:rsidRPr="00AF3641">
              <w:rPr>
                <w:rFonts w:ascii="Arial" w:hAnsi="Arial" w:cs="Arial"/>
                <w:bCs/>
              </w:rPr>
              <w:t>Gesprächsformen/Redebeiträge</w:t>
            </w:r>
            <w:r w:rsidRPr="00AF3641">
              <w:rPr>
                <w:rFonts w:ascii="Arial" w:hAnsi="Arial" w:cs="Arial"/>
                <w:bCs/>
              </w:rPr>
              <w:t xml:space="preserve">: </w:t>
            </w:r>
            <w:r w:rsidR="009A228E" w:rsidRPr="00AF3641">
              <w:rPr>
                <w:rFonts w:ascii="Arial" w:hAnsi="Arial" w:cs="Arial"/>
              </w:rPr>
              <w:t>kurzer Vortrag</w:t>
            </w:r>
          </w:p>
          <w:p w14:paraId="1E89F01A" w14:textId="7F4B3E3E" w:rsidR="009A228E" w:rsidRPr="00AF3641" w:rsidRDefault="009A228E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6F7A2F7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0533B49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BA332E3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EE3ECE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Video: Mündlich erzählen (zu S. 22)</w:t>
            </w:r>
          </w:p>
          <w:p w14:paraId="7903595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10874423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04DAAF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39/40)</w:t>
            </w:r>
          </w:p>
          <w:p w14:paraId="2EA56F3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1BA7AF5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 Geschichte zu einem Ende hin erzählen (S. 41)</w:t>
            </w:r>
          </w:p>
          <w:p w14:paraId="0AFECF8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 Geschichte weitererzählen (S. 42)</w:t>
            </w:r>
          </w:p>
          <w:p w14:paraId="2CCCC61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77B9590B" w14:textId="77777777" w:rsidTr="003A44AE">
        <w:tc>
          <w:tcPr>
            <w:tcW w:w="5117" w:type="dxa"/>
          </w:tcPr>
          <w:p w14:paraId="000290F3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D7F71B9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2AE2ACB1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Geschichten schreiben (S. 66-73)</w:t>
            </w:r>
          </w:p>
          <w:p w14:paraId="5894D253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0E90082" w14:textId="2103BC8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5C53D4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2764527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2ACE07D8" w14:textId="4EBDA89A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 Geschichte mündlich erzählen</w:t>
            </w:r>
          </w:p>
          <w:p w14:paraId="6055A08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698A751" w14:textId="5963A918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957AD8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FFB5359" w14:textId="73A84152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34A10466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199AE833" w14:textId="77777777" w:rsidTr="003A44AE">
        <w:tc>
          <w:tcPr>
            <w:tcW w:w="5117" w:type="dxa"/>
          </w:tcPr>
          <w:p w14:paraId="5126D19A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5943E6C6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1CF90E00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07E766D7" w14:textId="77777777" w:rsidTr="003A44AE">
        <w:tc>
          <w:tcPr>
            <w:tcW w:w="15735" w:type="dxa"/>
            <w:gridSpan w:val="3"/>
          </w:tcPr>
          <w:p w14:paraId="66CAA9F7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489BCE96" w14:textId="77777777" w:rsidTr="003A44AE">
        <w:tc>
          <w:tcPr>
            <w:tcW w:w="15735" w:type="dxa"/>
            <w:gridSpan w:val="3"/>
          </w:tcPr>
          <w:p w14:paraId="3C380936" w14:textId="4CC636D5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Ein Interview hören und bearbeiten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28-35)</w:t>
            </w:r>
          </w:p>
          <w:p w14:paraId="5360EE1E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78947368" w14:textId="77777777" w:rsidTr="003A44AE">
        <w:tc>
          <w:tcPr>
            <w:tcW w:w="5117" w:type="dxa"/>
          </w:tcPr>
          <w:p w14:paraId="076EBFB1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EBCA325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28FDDE8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28)</w:t>
            </w:r>
          </w:p>
          <w:p w14:paraId="3440B751" w14:textId="77777777" w:rsidR="007A4E30" w:rsidRPr="00AF3641" w:rsidRDefault="007A4E30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Verstehen, worum es geht (S. 29)</w:t>
            </w:r>
          </w:p>
          <w:p w14:paraId="31C57472" w14:textId="77777777" w:rsidR="007A4E30" w:rsidRPr="00AF3641" w:rsidRDefault="007A4E30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Informationen heraushören (S. 30)</w:t>
            </w:r>
          </w:p>
          <w:p w14:paraId="7F1100F8" w14:textId="77777777" w:rsidR="007A4E30" w:rsidRPr="00AF3641" w:rsidRDefault="007A4E30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Informationen weiter nutzen (S. 31)</w:t>
            </w:r>
          </w:p>
          <w:p w14:paraId="4A5F15D7" w14:textId="77777777" w:rsidR="007A4E30" w:rsidRPr="00AF3641" w:rsidRDefault="007A4E30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wortstark!: Wörter sammeln und ordnen (S. 32)</w:t>
            </w:r>
          </w:p>
          <w:p w14:paraId="3CD5BABD" w14:textId="77777777" w:rsidR="007A4E30" w:rsidRPr="00AF3641" w:rsidRDefault="007A4E30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Fragen </w:t>
            </w:r>
            <w:r w:rsidRPr="00AF3641">
              <w:rPr>
                <w:rFonts w:ascii="Arial" w:hAnsi="Arial" w:cs="Arial"/>
                <w:sz w:val="18"/>
                <w:szCs w:val="18"/>
              </w:rPr>
              <w:t>stellen (S. 33)</w:t>
            </w:r>
          </w:p>
          <w:p w14:paraId="6E69B222" w14:textId="77777777" w:rsidR="007A4E30" w:rsidRPr="00AF3641" w:rsidRDefault="007A4E30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Ein Interview Schritt für Schritt bearbeiten (S. 34)</w:t>
            </w:r>
          </w:p>
          <w:p w14:paraId="1C513A9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79B7B08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2CBAB43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4A75FC83" w14:textId="77777777" w:rsidR="007A4E30" w:rsidRPr="00AF3641" w:rsidRDefault="007A4E30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28C787F7" w14:textId="3FBAF413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9A228E" w:rsidRPr="00AF3641">
              <w:rPr>
                <w:rFonts w:ascii="Arial" w:hAnsi="Arial" w:cs="Arial"/>
                <w:szCs w:val="18"/>
              </w:rPr>
              <w:t>ä</w:t>
            </w:r>
            <w:r w:rsidR="009A228E" w:rsidRPr="00AF3641">
              <w:rPr>
                <w:rFonts w:ascii="Arial" w:hAnsi="Arial" w:cs="Arial"/>
                <w:szCs w:val="18"/>
              </w:rPr>
              <w:t>sentieren</w:t>
            </w:r>
          </w:p>
          <w:p w14:paraId="22A96BEB" w14:textId="2AFDF3B1" w:rsidR="007A4E30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eigene Standpunkte begründet vertreten</w:t>
            </w:r>
          </w:p>
          <w:p w14:paraId="22559B6A" w14:textId="54C21581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Informationen wiedergeben, die sie wichtig finden</w:t>
            </w:r>
          </w:p>
          <w:p w14:paraId="4937F4CB" w14:textId="2ED0FF3A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9A228E" w:rsidRPr="00AF3641">
              <w:rPr>
                <w:rFonts w:ascii="Arial" w:hAnsi="Arial" w:cs="Arial"/>
                <w:szCs w:val="18"/>
              </w:rPr>
              <w:t xml:space="preserve">Einzelinformationen aus klar strukturierten Vorträgen und medial vermittelten Texten wiedergeben </w:t>
            </w:r>
          </w:p>
          <w:p w14:paraId="40243C92" w14:textId="3745BFE3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beim Zuhören inhaltsbezogene Notizen erstellen</w:t>
            </w:r>
          </w:p>
          <w:p w14:paraId="14FA2411" w14:textId="77777777" w:rsidR="009A228E" w:rsidRPr="00AF3641" w:rsidRDefault="009A228E" w:rsidP="00574BF1">
            <w:pPr>
              <w:rPr>
                <w:rFonts w:ascii="Arial" w:hAnsi="Arial" w:cs="Arial"/>
                <w:szCs w:val="18"/>
              </w:rPr>
            </w:pPr>
          </w:p>
          <w:p w14:paraId="589DE9FD" w14:textId="77777777" w:rsidR="007A4E30" w:rsidRPr="00AF3641" w:rsidRDefault="007A4E30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10855129" w14:textId="6833248E" w:rsidR="007A4E30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kurze informierende Texte</w:t>
            </w:r>
          </w:p>
          <w:p w14:paraId="12D2DD49" w14:textId="377AB123" w:rsidR="009A228E" w:rsidRPr="00AF3641" w:rsidRDefault="00AF364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228E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228E" w:rsidRPr="00AF3641">
              <w:rPr>
                <w:rFonts w:ascii="Arial" w:hAnsi="Arial" w:cs="Arial"/>
                <w:szCs w:val="18"/>
              </w:rPr>
              <w:t xml:space="preserve"> eine Meinung formulieren </w:t>
            </w:r>
          </w:p>
          <w:p w14:paraId="65BF1E75" w14:textId="77777777" w:rsidR="009A228E" w:rsidRPr="00AF3641" w:rsidRDefault="009A228E" w:rsidP="00574BF1">
            <w:pPr>
              <w:rPr>
                <w:rFonts w:ascii="Arial" w:hAnsi="Arial" w:cs="Arial"/>
                <w:szCs w:val="18"/>
              </w:rPr>
            </w:pPr>
          </w:p>
          <w:p w14:paraId="172E0C0F" w14:textId="77777777" w:rsidR="00F041C3" w:rsidRPr="00AF3641" w:rsidRDefault="00F041C3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  <w:szCs w:val="18"/>
              </w:rPr>
              <w:t xml:space="preserve">Sprachwissen und Sprachbewusstheit entwickeln </w:t>
            </w:r>
          </w:p>
          <w:p w14:paraId="62FE1163" w14:textId="0B94B7B5" w:rsidR="00611553" w:rsidRPr="00AF3641" w:rsidRDefault="00AF3641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611553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</w:rPr>
              <w:t xml:space="preserve"> Wortfamilien und Wortfelder zusammenstellen</w:t>
            </w:r>
          </w:p>
          <w:p w14:paraId="278E6A23" w14:textId="77777777" w:rsidR="00103B6D" w:rsidRPr="00AF3641" w:rsidRDefault="00103B6D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6719251F" w14:textId="7B4F66C6" w:rsidR="009A228E" w:rsidRPr="00AF3641" w:rsidRDefault="009A228E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5FB72C42" w14:textId="16BFE4AC" w:rsidR="009A228E" w:rsidRPr="00574BF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74BF1">
              <w:rPr>
                <w:rFonts w:ascii="Arial" w:hAnsi="Arial" w:cs="Arial"/>
                <w:bCs/>
              </w:rPr>
              <w:t xml:space="preserve">- </w:t>
            </w:r>
            <w:r w:rsidR="009A228E" w:rsidRPr="00574BF1">
              <w:rPr>
                <w:rFonts w:ascii="Arial" w:hAnsi="Arial" w:cs="Arial"/>
                <w:bCs/>
              </w:rPr>
              <w:t>Gesprächsformen/Redebeiträge</w:t>
            </w:r>
            <w:r w:rsidRPr="00574BF1">
              <w:rPr>
                <w:rFonts w:ascii="Arial" w:hAnsi="Arial" w:cs="Arial"/>
                <w:bCs/>
              </w:rPr>
              <w:t xml:space="preserve">: </w:t>
            </w:r>
            <w:r w:rsidR="009A228E" w:rsidRPr="00574BF1">
              <w:rPr>
                <w:rFonts w:ascii="Arial" w:hAnsi="Arial" w:cs="Arial"/>
              </w:rPr>
              <w:t>Interview</w:t>
            </w:r>
          </w:p>
          <w:p w14:paraId="5565F6AC" w14:textId="554D2370" w:rsidR="00611553" w:rsidRPr="00574BF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74BF1">
              <w:rPr>
                <w:rFonts w:ascii="Arial" w:hAnsi="Arial" w:cs="Arial"/>
                <w:bCs/>
              </w:rPr>
              <w:t xml:space="preserve">- </w:t>
            </w:r>
            <w:r w:rsidR="00611553" w:rsidRPr="00574BF1">
              <w:rPr>
                <w:rFonts w:ascii="Arial" w:hAnsi="Arial" w:cs="Arial"/>
                <w:bCs/>
              </w:rPr>
              <w:t>Struktur und Wirkung von Sprache</w:t>
            </w:r>
            <w:r w:rsidRPr="00574BF1">
              <w:rPr>
                <w:rFonts w:ascii="Arial" w:hAnsi="Arial" w:cs="Arial"/>
                <w:bCs/>
              </w:rPr>
              <w:t xml:space="preserve">: </w:t>
            </w:r>
            <w:r w:rsidR="00611553" w:rsidRPr="00574BF1">
              <w:rPr>
                <w:rFonts w:ascii="Arial" w:hAnsi="Arial" w:cs="Arial"/>
              </w:rPr>
              <w:t>Satzart</w:t>
            </w:r>
          </w:p>
          <w:p w14:paraId="7341947C" w14:textId="68D884A7" w:rsidR="00611553" w:rsidRPr="00AF3641" w:rsidRDefault="00611553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13EC005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F594BF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1FC34B5F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22F47D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Was macht eigentlich ein Assistenzhund?</w:t>
            </w:r>
          </w:p>
          <w:p w14:paraId="0AE4C6A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29/30)</w:t>
            </w:r>
          </w:p>
          <w:p w14:paraId="05A58E3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Audio: Interview mit dem Tierfilmer Thoralf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Grospitz</w:t>
            </w:r>
            <w:proofErr w:type="spellEnd"/>
          </w:p>
          <w:p w14:paraId="3B4DD1D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34)</w:t>
            </w:r>
          </w:p>
          <w:p w14:paraId="3378C4C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Ein seltsames Interview (zu S. 33)</w:t>
            </w:r>
          </w:p>
          <w:p w14:paraId="3B21062B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7CF6623B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13235DA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44-50)</w:t>
            </w:r>
          </w:p>
          <w:p w14:paraId="4ECBCE6B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7BBAAC0B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Informationen heraushören (S. 51/52)</w:t>
            </w:r>
          </w:p>
          <w:p w14:paraId="436725A5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Sprachförderung:</w:t>
            </w:r>
          </w:p>
          <w:p w14:paraId="671C0A5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Nomen im Singular und Plural verwenden (S. 53-55, 57/58)</w:t>
            </w:r>
          </w:p>
          <w:p w14:paraId="39C4F4C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Reflexive Verben verwenden (S. 56, 58)</w:t>
            </w:r>
          </w:p>
          <w:p w14:paraId="53EE91D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025CC284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3B9EEF49" w14:textId="77777777" w:rsidR="00625719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- Erhöhte Anforderungen: </w:t>
            </w:r>
          </w:p>
          <w:p w14:paraId="5B4E993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 Interview hören und bearbeiten (zu S. 29-31</w:t>
            </w:r>
          </w:p>
          <w:p w14:paraId="35EA4CE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0A43D816" w14:textId="77777777" w:rsidTr="003A44AE">
        <w:tc>
          <w:tcPr>
            <w:tcW w:w="5117" w:type="dxa"/>
          </w:tcPr>
          <w:p w14:paraId="6F7C3079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A5C8B32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4711DE25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Hinhören und zuhören (S. 14-19)</w:t>
            </w:r>
          </w:p>
          <w:p w14:paraId="13840A62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Satzschlusszeichen verwenden (S. 202)</w:t>
            </w:r>
          </w:p>
          <w:p w14:paraId="721C5FE7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D21640D" w14:textId="1D4AB701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50823C8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12005452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Mündliche und andere fachspezifische Leistungen:</w:t>
            </w:r>
          </w:p>
          <w:p w14:paraId="5451A06C" w14:textId="31AF97D2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Kurzvortrag über Assistenzhunde</w:t>
            </w:r>
          </w:p>
          <w:p w14:paraId="45981C53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8DED29D" w14:textId="3C0F0EFB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742933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77837C48" w14:textId="1015CDEB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2F3453D8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1006337C" w14:textId="77777777" w:rsidTr="00A80DE0">
        <w:tc>
          <w:tcPr>
            <w:tcW w:w="5117" w:type="dxa"/>
          </w:tcPr>
          <w:p w14:paraId="4C8EA9C3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18138099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F39307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4EE422AA" w14:textId="77777777" w:rsidTr="00A80DE0">
        <w:tc>
          <w:tcPr>
            <w:tcW w:w="15735" w:type="dxa"/>
            <w:gridSpan w:val="3"/>
          </w:tcPr>
          <w:p w14:paraId="58F1CA20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63026A9E" w14:textId="77777777" w:rsidTr="00A80DE0">
        <w:tc>
          <w:tcPr>
            <w:tcW w:w="15735" w:type="dxa"/>
            <w:gridSpan w:val="3"/>
          </w:tcPr>
          <w:p w14:paraId="433C6D48" w14:textId="5DA815D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Einen Kurzvortrag halten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36-43)</w:t>
            </w:r>
          </w:p>
          <w:p w14:paraId="2112A2F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616DAAC0" w14:textId="77777777" w:rsidTr="00A80DE0">
        <w:tc>
          <w:tcPr>
            <w:tcW w:w="5117" w:type="dxa"/>
          </w:tcPr>
          <w:p w14:paraId="65CBA4F8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084B8D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606427F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36)</w:t>
            </w:r>
          </w:p>
          <w:p w14:paraId="7931CF9C" w14:textId="77777777" w:rsidR="00392EB7" w:rsidRPr="00AF3641" w:rsidRDefault="00392EB7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Den Kurzvortrag vorbereiten (S. 37/38)</w:t>
            </w:r>
          </w:p>
          <w:p w14:paraId="06F68CD6" w14:textId="77777777" w:rsidR="00392EB7" w:rsidRPr="00AF3641" w:rsidRDefault="00392EB7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Den Kurzvortrag halten (S. 39)</w:t>
            </w:r>
          </w:p>
          <w:p w14:paraId="3B859647" w14:textId="77777777" w:rsidR="00392EB7" w:rsidRPr="00AF3641" w:rsidRDefault="00392EB7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Ein Plakat gestalten (S. 40/41)</w:t>
            </w:r>
          </w:p>
          <w:p w14:paraId="0EE305E7" w14:textId="77777777" w:rsidR="00392EB7" w:rsidRPr="00AF3641" w:rsidRDefault="00392EB7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wortstark!: Wörter sammeln und ordnen (S. 42)</w:t>
            </w:r>
          </w:p>
          <w:p w14:paraId="366615CF" w14:textId="57574220" w:rsidR="00392EB7" w:rsidRPr="00AF3641" w:rsidRDefault="00392EB7" w:rsidP="00574BF1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</w:t>
            </w:r>
            <w:r w:rsidRPr="00AF3641">
              <w:rPr>
                <w:rFonts w:ascii="Arial" w:hAnsi="Arial" w:cs="Arial"/>
                <w:sz w:val="18"/>
                <w:szCs w:val="18"/>
              </w:rPr>
              <w:t>Trennbare Verben erkennen und g</w:t>
            </w:r>
            <w:r w:rsidRPr="00AF3641">
              <w:rPr>
                <w:rFonts w:ascii="Arial" w:hAnsi="Arial" w:cs="Arial"/>
                <w:sz w:val="18"/>
                <w:szCs w:val="18"/>
              </w:rPr>
              <w:t>e</w:t>
            </w:r>
            <w:r w:rsidRPr="00AF3641">
              <w:rPr>
                <w:rFonts w:ascii="Arial" w:hAnsi="Arial" w:cs="Arial"/>
                <w:sz w:val="18"/>
                <w:szCs w:val="18"/>
              </w:rPr>
              <w:t>brauchen (S. 43)</w:t>
            </w:r>
          </w:p>
          <w:p w14:paraId="6EC11287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B923F8C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49CD479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7F8FEE1C" w14:textId="77777777" w:rsidR="00392EB7" w:rsidRPr="00AF3641" w:rsidRDefault="00392EB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00C663AE" w14:textId="1A727E91" w:rsidR="00611553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szCs w:val="18"/>
              </w:rPr>
              <w:t xml:space="preserve"> Inhalte an Kriterien orientiert geordnet vortragen</w:t>
            </w:r>
          </w:p>
          <w:p w14:paraId="55EABFEF" w14:textId="35C19B20" w:rsidR="00611553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611553" w:rsidRPr="00AF3641">
              <w:rPr>
                <w:rFonts w:ascii="Arial" w:hAnsi="Arial" w:cs="Arial"/>
                <w:szCs w:val="18"/>
              </w:rPr>
              <w:t>ä</w:t>
            </w:r>
            <w:r w:rsidR="00611553" w:rsidRPr="00AF3641">
              <w:rPr>
                <w:rFonts w:ascii="Arial" w:hAnsi="Arial" w:cs="Arial"/>
                <w:szCs w:val="18"/>
              </w:rPr>
              <w:t>sentieren</w:t>
            </w:r>
          </w:p>
          <w:p w14:paraId="202C0B64" w14:textId="1853AC1C" w:rsidR="00611553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szCs w:val="18"/>
              </w:rPr>
              <w:t xml:space="preserve"> Informationen wiedergeben, die sie wichtig finden</w:t>
            </w:r>
          </w:p>
          <w:p w14:paraId="54BDB087" w14:textId="3899BDDF" w:rsidR="00611553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611553" w:rsidRPr="00AF3641">
              <w:rPr>
                <w:rFonts w:ascii="Arial" w:hAnsi="Arial" w:cs="Arial"/>
                <w:szCs w:val="18"/>
              </w:rPr>
              <w:t xml:space="preserve">Einzelinformationen aus klar strukturierten Vorträgen und medial vermittelten Texten wiedergeben </w:t>
            </w:r>
          </w:p>
          <w:p w14:paraId="37A79940" w14:textId="41AD601D" w:rsidR="00392EB7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szCs w:val="18"/>
              </w:rPr>
              <w:t xml:space="preserve"> verständnissichernde Nachfragen stellen</w:t>
            </w:r>
          </w:p>
          <w:p w14:paraId="3D504636" w14:textId="77777777" w:rsidR="00611553" w:rsidRPr="00AF3641" w:rsidRDefault="00611553" w:rsidP="00574BF1">
            <w:pPr>
              <w:rPr>
                <w:rFonts w:ascii="Arial" w:hAnsi="Arial" w:cs="Arial"/>
                <w:szCs w:val="18"/>
              </w:rPr>
            </w:pPr>
          </w:p>
          <w:p w14:paraId="33AEEE43" w14:textId="77777777" w:rsidR="00392EB7" w:rsidRPr="00AF3641" w:rsidRDefault="00392EB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4FDB27B6" w14:textId="50D054C5" w:rsidR="00611553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szCs w:val="18"/>
              </w:rPr>
              <w:t xml:space="preserve"> eine lesbare Handschrift flüssig schreiben </w:t>
            </w:r>
          </w:p>
          <w:p w14:paraId="621342DD" w14:textId="7A294526" w:rsidR="00E91AB6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E91AB6" w:rsidRPr="00AF3641">
              <w:rPr>
                <w:rFonts w:ascii="Arial" w:hAnsi="Arial" w:cs="Arial"/>
                <w:szCs w:val="18"/>
              </w:rPr>
              <w:t>C/D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  <w:szCs w:val="18"/>
              </w:rPr>
              <w:t xml:space="preserve"> Texte entsprechend einer vorgegebenen Präsentation</w:t>
            </w:r>
            <w:r w:rsidR="00E91AB6" w:rsidRPr="00AF3641">
              <w:rPr>
                <w:rFonts w:ascii="Arial" w:hAnsi="Arial" w:cs="Arial"/>
                <w:szCs w:val="18"/>
              </w:rPr>
              <w:t>s</w:t>
            </w:r>
            <w:r w:rsidR="00E91AB6" w:rsidRPr="00AF3641">
              <w:rPr>
                <w:rFonts w:ascii="Arial" w:hAnsi="Arial" w:cs="Arial"/>
                <w:szCs w:val="18"/>
              </w:rPr>
              <w:t>form gestalten</w:t>
            </w:r>
          </w:p>
          <w:p w14:paraId="4B6A2FF2" w14:textId="04C53C42" w:rsidR="00611553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611553" w:rsidRPr="00AF3641">
              <w:rPr>
                <w:rFonts w:ascii="Arial" w:hAnsi="Arial" w:cs="Arial"/>
                <w:szCs w:val="18"/>
              </w:rPr>
              <w:t>Strategien zur Ideenfindung und Strukturierung verwe</w:t>
            </w:r>
            <w:r w:rsidR="00611553" w:rsidRPr="00AF3641">
              <w:rPr>
                <w:rFonts w:ascii="Arial" w:hAnsi="Arial" w:cs="Arial"/>
                <w:szCs w:val="18"/>
              </w:rPr>
              <w:t>n</w:t>
            </w:r>
            <w:r w:rsidR="00611553" w:rsidRPr="00AF3641">
              <w:rPr>
                <w:rFonts w:ascii="Arial" w:hAnsi="Arial" w:cs="Arial"/>
                <w:szCs w:val="18"/>
              </w:rPr>
              <w:t>den (z. B. Ideenstern, Cluster, Mindmap, Gliederung)</w:t>
            </w:r>
          </w:p>
          <w:p w14:paraId="07099F61" w14:textId="64C4E5D5" w:rsidR="00392EB7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61155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611553" w:rsidRPr="00AF3641">
              <w:rPr>
                <w:rFonts w:ascii="Arial" w:hAnsi="Arial" w:cs="Arial"/>
                <w:szCs w:val="18"/>
              </w:rPr>
              <w:t xml:space="preserve"> kurze informierende Texte verfassen</w:t>
            </w:r>
          </w:p>
          <w:p w14:paraId="18295C8E" w14:textId="0844D876" w:rsidR="00611553" w:rsidRPr="00AF3641" w:rsidRDefault="00611553" w:rsidP="00574BF1">
            <w:pPr>
              <w:rPr>
                <w:rFonts w:ascii="Arial" w:hAnsi="Arial" w:cs="Arial"/>
                <w:szCs w:val="18"/>
              </w:rPr>
            </w:pPr>
          </w:p>
          <w:p w14:paraId="5430E07C" w14:textId="03F0219A" w:rsidR="000A14D8" w:rsidRPr="00AF3641" w:rsidRDefault="000A14D8" w:rsidP="00574BF1">
            <w:pPr>
              <w:rPr>
                <w:rFonts w:ascii="Arial" w:hAnsi="Arial" w:cs="Arial"/>
                <w:b/>
                <w:bCs/>
                <w:i/>
                <w:iCs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  <w:szCs w:val="18"/>
              </w:rPr>
              <w:t>Lesen</w:t>
            </w:r>
          </w:p>
          <w:p w14:paraId="2E45C9E4" w14:textId="79788EE5" w:rsidR="000A14D8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C: </w:t>
            </w:r>
            <w:r w:rsidR="000A14D8" w:rsidRPr="00AF3641">
              <w:rPr>
                <w:rFonts w:ascii="Arial" w:hAnsi="Arial" w:cs="Arial"/>
                <w:szCs w:val="18"/>
              </w:rPr>
              <w:t>Vorlese-/Vortragshilfen beim Vortragen nutzen</w:t>
            </w:r>
          </w:p>
          <w:p w14:paraId="7963E493" w14:textId="77777777" w:rsidR="000A14D8" w:rsidRPr="00AF3641" w:rsidRDefault="000A14D8" w:rsidP="00574BF1">
            <w:pPr>
              <w:rPr>
                <w:rFonts w:ascii="Arial" w:hAnsi="Arial" w:cs="Arial"/>
                <w:szCs w:val="18"/>
              </w:rPr>
            </w:pPr>
          </w:p>
          <w:p w14:paraId="1733F8C0" w14:textId="108C4B6A" w:rsidR="00392EB7" w:rsidRPr="00AF3641" w:rsidRDefault="00E91AB6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Themen und Inhalte</w:t>
            </w:r>
          </w:p>
          <w:p w14:paraId="53B58F32" w14:textId="568A279D" w:rsidR="00E91AB6" w:rsidRPr="00574BF1" w:rsidRDefault="00574BF1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Cs/>
                <w:color w:val="auto"/>
                <w:szCs w:val="18"/>
              </w:rPr>
            </w:pPr>
            <w:r w:rsidRPr="00574BF1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- </w:t>
            </w:r>
            <w:r w:rsidR="00E91AB6" w:rsidRPr="00574BF1">
              <w:rPr>
                <w:rFonts w:ascii="Arial" w:eastAsia="Calibri" w:hAnsi="Arial" w:cs="Arial"/>
                <w:bCs/>
                <w:color w:val="auto"/>
                <w:szCs w:val="18"/>
              </w:rPr>
              <w:t>Gesprächsformen/Redebeiträge</w:t>
            </w:r>
            <w:r w:rsidRPr="00574BF1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: </w:t>
            </w:r>
            <w:r w:rsidR="00E91AB6" w:rsidRPr="00574BF1">
              <w:rPr>
                <w:rFonts w:ascii="Arial" w:eastAsia="Calibri" w:hAnsi="Arial" w:cs="Arial"/>
                <w:color w:val="auto"/>
                <w:szCs w:val="18"/>
              </w:rPr>
              <w:t>Präsentation</w:t>
            </w:r>
          </w:p>
          <w:p w14:paraId="06D274AB" w14:textId="0D1E9F36" w:rsidR="00E91AB6" w:rsidRPr="00574BF1" w:rsidRDefault="00574BF1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Cs/>
                <w:color w:val="auto"/>
                <w:szCs w:val="18"/>
              </w:rPr>
            </w:pPr>
            <w:r w:rsidRPr="00574BF1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- </w:t>
            </w:r>
            <w:r w:rsidR="00E91AB6" w:rsidRPr="00574BF1">
              <w:rPr>
                <w:rFonts w:ascii="Arial" w:eastAsia="Calibri" w:hAnsi="Arial" w:cs="Arial"/>
                <w:bCs/>
                <w:color w:val="auto"/>
                <w:szCs w:val="18"/>
              </w:rPr>
              <w:t>Struktur und Wirkung von Sprache</w:t>
            </w:r>
            <w:r w:rsidRPr="00574BF1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: </w:t>
            </w:r>
            <w:r w:rsidR="00E91AB6" w:rsidRPr="00574BF1">
              <w:rPr>
                <w:rFonts w:ascii="Arial" w:eastAsia="Calibri" w:hAnsi="Arial" w:cs="Arial"/>
                <w:color w:val="auto"/>
                <w:szCs w:val="18"/>
              </w:rPr>
              <w:t>Wortart</w:t>
            </w:r>
          </w:p>
          <w:p w14:paraId="7FF0AACB" w14:textId="77777777" w:rsidR="00103B6D" w:rsidRPr="00AF3641" w:rsidRDefault="00103B6D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6FC456FF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5A4A6015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7254F1BF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FCB30B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60-62)</w:t>
            </w:r>
          </w:p>
          <w:p w14:paraId="7118879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55158A2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Den Kurzvortrag vorbereiten (S. 63)</w:t>
            </w:r>
          </w:p>
          <w:p w14:paraId="366221A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 Plakat gestalten (S. 64)</w:t>
            </w:r>
          </w:p>
          <w:p w14:paraId="6DB11C6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Sprachförderung:</w:t>
            </w:r>
          </w:p>
          <w:p w14:paraId="3E9C032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Trennbare Verben erkennen und gebrauchen (S. 65-67)</w:t>
            </w:r>
          </w:p>
          <w:p w14:paraId="4ED5215C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5824E20E" w14:textId="77777777" w:rsidTr="00A80DE0">
        <w:tc>
          <w:tcPr>
            <w:tcW w:w="5117" w:type="dxa"/>
          </w:tcPr>
          <w:p w14:paraId="1A73DBFA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69CACF53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111E981F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In Gesprächen zuhören (S. 10/11)</w:t>
            </w:r>
          </w:p>
          <w:p w14:paraId="5DBE95AE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Verben erkennen und gebrauchen (S. 190</w:t>
            </w:r>
          </w:p>
          <w:p w14:paraId="473C69E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8BEEA39" w14:textId="6BA924E9" w:rsidR="00392EB7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0F2C69B2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5D67CC34" w14:textId="036D1486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Mündliche und and</w:t>
            </w:r>
            <w:r w:rsidR="00A80DE0" w:rsidRPr="00AF3641">
              <w:rPr>
                <w:rFonts w:ascii="Arial" w:hAnsi="Arial" w:cs="Arial"/>
                <w:szCs w:val="18"/>
              </w:rPr>
              <w:t>ere fachspezifische Leistungen:</w:t>
            </w:r>
          </w:p>
          <w:p w14:paraId="35DF951A" w14:textId="42A1324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Kurzvortrag zur eigenen Schule</w:t>
            </w:r>
          </w:p>
          <w:p w14:paraId="73B7C12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F89614D" w14:textId="330C5BA5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46691E7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B7A914B" w14:textId="2DF816F9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7FEFA7A" w14:textId="6ACE80AE" w:rsidR="00574BF1" w:rsidRDefault="00574BF1" w:rsidP="00574BF1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147F220F" w14:textId="77777777" w:rsidTr="00A80DE0">
        <w:tc>
          <w:tcPr>
            <w:tcW w:w="5117" w:type="dxa"/>
          </w:tcPr>
          <w:p w14:paraId="7AC30750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6FC8F16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4209FEC2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7B981932" w14:textId="77777777" w:rsidTr="00A80DE0">
        <w:tc>
          <w:tcPr>
            <w:tcW w:w="15735" w:type="dxa"/>
            <w:gridSpan w:val="3"/>
          </w:tcPr>
          <w:p w14:paraId="6C4A5B2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75B46AD4" w14:textId="77777777" w:rsidTr="00A80DE0">
        <w:tc>
          <w:tcPr>
            <w:tcW w:w="15735" w:type="dxa"/>
            <w:gridSpan w:val="3"/>
          </w:tcPr>
          <w:p w14:paraId="69231B6C" w14:textId="61CA130E" w:rsidR="00392EB7" w:rsidRPr="00AF3641" w:rsidRDefault="00392EB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Theater spielen mit Standbildern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44-49)</w:t>
            </w:r>
          </w:p>
          <w:p w14:paraId="150B832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2E15A263" w14:textId="77777777" w:rsidTr="00A80DE0">
        <w:tc>
          <w:tcPr>
            <w:tcW w:w="5117" w:type="dxa"/>
          </w:tcPr>
          <w:p w14:paraId="0EB364BA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132BE088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33310E48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44)</w:t>
            </w:r>
          </w:p>
          <w:p w14:paraId="7BFDB69F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Ausdrucksmöglichkeiten des Körpers erproben (S. 45)</w:t>
            </w:r>
          </w:p>
          <w:p w14:paraId="4F53E321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Situationen darstellen (S. 46)</w:t>
            </w:r>
          </w:p>
          <w:p w14:paraId="603D3C15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Zu Texten spielen (S. 47-49)</w:t>
            </w:r>
          </w:p>
          <w:p w14:paraId="25732F2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391D5BE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CC1C3D3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70823B68" w14:textId="77777777" w:rsidR="00392EB7" w:rsidRPr="00AF3641" w:rsidRDefault="00392EB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04755BBB" w14:textId="5708E44F" w:rsidR="00E91AB6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E91AB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  <w:szCs w:val="18"/>
              </w:rPr>
              <w:t xml:space="preserve"> verständnisunterstützend körpersprachliche (nonverbale) Mittel nutzen</w:t>
            </w:r>
          </w:p>
          <w:p w14:paraId="254CCA6F" w14:textId="6CD7D1A2" w:rsidR="00E91AB6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E91AB6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E91AB6" w:rsidRPr="00AF3641">
              <w:rPr>
                <w:rFonts w:ascii="Arial" w:hAnsi="Arial" w:cs="Arial"/>
                <w:szCs w:val="18"/>
              </w:rPr>
              <w:t>mögliche Wirkungen von Mimik und Gestik auf ihr Gege</w:t>
            </w:r>
            <w:r w:rsidR="00E91AB6" w:rsidRPr="00AF3641">
              <w:rPr>
                <w:rFonts w:ascii="Arial" w:hAnsi="Arial" w:cs="Arial"/>
                <w:szCs w:val="18"/>
              </w:rPr>
              <w:t>n</w:t>
            </w:r>
            <w:r w:rsidR="00E91AB6" w:rsidRPr="00AF3641">
              <w:rPr>
                <w:rFonts w:ascii="Arial" w:hAnsi="Arial" w:cs="Arial"/>
                <w:szCs w:val="18"/>
              </w:rPr>
              <w:t>über berücksichtigen</w:t>
            </w:r>
          </w:p>
          <w:p w14:paraId="539E4374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798EAA21" w14:textId="77777777" w:rsidR="00392EB7" w:rsidRPr="00AF3641" w:rsidRDefault="00392EB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348C133D" w14:textId="04075169" w:rsidR="00392EB7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E91AB6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  <w:szCs w:val="18"/>
              </w:rPr>
              <w:t xml:space="preserve"> ihr Textverständnis in anderen Darstellungsformen au</w:t>
            </w:r>
            <w:r w:rsidR="00E91AB6" w:rsidRPr="00AF3641">
              <w:rPr>
                <w:rFonts w:ascii="Arial" w:hAnsi="Arial" w:cs="Arial"/>
                <w:szCs w:val="18"/>
              </w:rPr>
              <w:t>s</w:t>
            </w:r>
            <w:r w:rsidR="00E91AB6" w:rsidRPr="00AF3641">
              <w:rPr>
                <w:rFonts w:ascii="Arial" w:hAnsi="Arial" w:cs="Arial"/>
                <w:szCs w:val="18"/>
              </w:rPr>
              <w:t>drücken</w:t>
            </w:r>
          </w:p>
          <w:p w14:paraId="4EE54AAE" w14:textId="7F0AA92B" w:rsidR="00E91AB6" w:rsidRPr="00AF3641" w:rsidRDefault="00E91AB6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DEDFF93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6E72749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37EF4B3A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7225B47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Schneeweißchen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und Rosenrot</w:t>
            </w:r>
          </w:p>
          <w:p w14:paraId="2B89A64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49)</w:t>
            </w:r>
          </w:p>
          <w:p w14:paraId="4D6EC8AE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6AE0F8FD" w14:textId="77777777" w:rsidTr="00A80DE0">
        <w:tc>
          <w:tcPr>
            <w:tcW w:w="5117" w:type="dxa"/>
          </w:tcPr>
          <w:p w14:paraId="715EC166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5B2E55B2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55B58D4E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Märchen erzählen und schreiben (S. 112-123)</w:t>
            </w:r>
          </w:p>
          <w:p w14:paraId="0F038E6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09D2C07F" w14:textId="23D50807" w:rsidR="00392EB7" w:rsidRPr="00AF3641" w:rsidRDefault="00392EB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52F855A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52F9E239" w14:textId="15C4A535" w:rsidR="00936561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Mündliche und and</w:t>
            </w:r>
            <w:r w:rsidR="00A80DE0" w:rsidRPr="00AF3641">
              <w:rPr>
                <w:rFonts w:ascii="Arial" w:hAnsi="Arial" w:cs="Arial"/>
                <w:szCs w:val="18"/>
              </w:rPr>
              <w:t>ere fachspezifische Leistungen:</w:t>
            </w:r>
          </w:p>
          <w:p w14:paraId="3B1BB6E5" w14:textId="57688DFB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Szenische Darstellung</w:t>
            </w:r>
          </w:p>
          <w:p w14:paraId="1679CD9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1960FF2" w14:textId="20E80DF9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4EE8751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59D210F2" w14:textId="1DC9DE15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171AA6CA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225"/>
        <w:gridCol w:w="5225"/>
        <w:gridCol w:w="5226"/>
      </w:tblGrid>
      <w:tr w:rsidR="00103B6D" w:rsidRPr="00AF3641" w14:paraId="3BA2C87A" w14:textId="77777777" w:rsidTr="007A4E30">
        <w:tc>
          <w:tcPr>
            <w:tcW w:w="5225" w:type="dxa"/>
          </w:tcPr>
          <w:p w14:paraId="044B00A7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4C64A743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C718FB4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4E4128EB" w14:textId="77777777" w:rsidTr="007A4E30">
        <w:tc>
          <w:tcPr>
            <w:tcW w:w="15676" w:type="dxa"/>
            <w:gridSpan w:val="3"/>
          </w:tcPr>
          <w:p w14:paraId="6EF1D33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01B5FECF" w14:textId="77777777" w:rsidTr="007A4E30">
        <w:tc>
          <w:tcPr>
            <w:tcW w:w="15676" w:type="dxa"/>
            <w:gridSpan w:val="3"/>
          </w:tcPr>
          <w:p w14:paraId="2F70944A" w14:textId="47CFBE24" w:rsidR="00392EB7" w:rsidRPr="00AF3641" w:rsidRDefault="00392EB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Mit Stift und Computer schreiben und gestalten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50-55)</w:t>
            </w:r>
          </w:p>
          <w:p w14:paraId="34CB98E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7CE9E0AA" w14:textId="77777777" w:rsidTr="007A4E30">
        <w:tc>
          <w:tcPr>
            <w:tcW w:w="5225" w:type="dxa"/>
          </w:tcPr>
          <w:p w14:paraId="15517449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70E6D4CE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322FEFD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50)</w:t>
            </w:r>
          </w:p>
          <w:p w14:paraId="509D21A7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Über die Handschrift nachdenken (S. 51)</w:t>
            </w:r>
          </w:p>
          <w:p w14:paraId="3720D32B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Die Handschrift trainieren (S. 52)</w:t>
            </w:r>
          </w:p>
          <w:p w14:paraId="0151E7C0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Texte abschreiben (S. 53)</w:t>
            </w:r>
          </w:p>
          <w:p w14:paraId="3E345D08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Leserfreundlich und übersichtlich schreiben (S. 54)</w:t>
            </w:r>
          </w:p>
          <w:p w14:paraId="79E1E328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Mit Schrift gestalten und spielen (S. 55)</w:t>
            </w:r>
          </w:p>
          <w:p w14:paraId="3DFD0EB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0B5F3798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5EE47ADD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7E4A5669" w14:textId="77777777" w:rsidR="00392EB7" w:rsidRPr="00AF3641" w:rsidRDefault="00392EB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63D6DB85" w14:textId="3F04E0A9" w:rsidR="00E91AB6" w:rsidRPr="00AF364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E91AB6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>:</w:t>
            </w:r>
            <w:r w:rsidR="00E91AB6" w:rsidRPr="00AF3641">
              <w:rPr>
                <w:rFonts w:ascii="Arial" w:hAnsi="Arial" w:cs="Arial"/>
              </w:rPr>
              <w:t xml:space="preserve"> eine lesbare Handschrift flüssig schreiben </w:t>
            </w:r>
          </w:p>
          <w:p w14:paraId="44B06A56" w14:textId="392B85AB" w:rsidR="00E91AB6" w:rsidRPr="00AF364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E91AB6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>:</w:t>
            </w:r>
            <w:r w:rsidR="00E91AB6" w:rsidRPr="00AF3641">
              <w:rPr>
                <w:rFonts w:ascii="Arial" w:hAnsi="Arial" w:cs="Arial"/>
              </w:rPr>
              <w:t xml:space="preserve"> Texte in einer der jeweiligen Schreibsituation entspr</w:t>
            </w:r>
            <w:r w:rsidR="00E91AB6" w:rsidRPr="00AF3641">
              <w:rPr>
                <w:rFonts w:ascii="Arial" w:hAnsi="Arial" w:cs="Arial"/>
              </w:rPr>
              <w:t>e</w:t>
            </w:r>
            <w:r w:rsidR="00E91AB6" w:rsidRPr="00AF3641">
              <w:rPr>
                <w:rFonts w:ascii="Arial" w:hAnsi="Arial" w:cs="Arial"/>
              </w:rPr>
              <w:t>chenden Zeit flüssig und lesbar schreiben</w:t>
            </w:r>
          </w:p>
          <w:p w14:paraId="302A28D9" w14:textId="38235872" w:rsidR="007D39DE" w:rsidRPr="00AF3641" w:rsidRDefault="007D39DE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0E21B5BA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3E456B6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0837080E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423CA367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Musterbuchstaben (zu S. 52): </w:t>
            </w:r>
          </w:p>
          <w:p w14:paraId="2B55879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Grundschrift</w:t>
            </w:r>
          </w:p>
          <w:p w14:paraId="0B3FE8F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Lateinische Ausgangsschrift</w:t>
            </w:r>
          </w:p>
          <w:p w14:paraId="2DD983FB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Schulausgangsschrift</w:t>
            </w:r>
          </w:p>
          <w:p w14:paraId="0CA900C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Vereinfachte Ausgangsschrift </w:t>
            </w:r>
          </w:p>
          <w:p w14:paraId="4A8F04B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6BB5C6EF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79DBDD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72/73)</w:t>
            </w:r>
          </w:p>
          <w:p w14:paraId="3988435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3B8CF5FE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29C5D563" w14:textId="77777777" w:rsidR="00625719" w:rsidRPr="003367A4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>- Weitere basale Übungsangebote:</w:t>
            </w:r>
          </w:p>
          <w:p w14:paraId="2597EEB7" w14:textId="77777777" w:rsidR="00625719" w:rsidRPr="003367A4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  Über die Handschrift nachdenken (zu S. 51)</w:t>
            </w:r>
          </w:p>
          <w:p w14:paraId="50AD9B5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  Die Handschrift trainieren (zu S. 52)</w:t>
            </w:r>
          </w:p>
          <w:p w14:paraId="5C6DD74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1F853E6C" w14:textId="77777777" w:rsidTr="007A4E30">
        <w:tc>
          <w:tcPr>
            <w:tcW w:w="5225" w:type="dxa"/>
          </w:tcPr>
          <w:p w14:paraId="113BE69A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20A61DC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36C8AAC4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Fehler im eigenen Text aufspüren (S. 205)</w:t>
            </w:r>
          </w:p>
          <w:p w14:paraId="335CDA5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B277032" w14:textId="7F6A7A45" w:rsidR="00392EB7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30817E4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32E19E1B" w14:textId="63452C72" w:rsidR="00936561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Mündliche und and</w:t>
            </w:r>
            <w:r w:rsidR="00A80DE0" w:rsidRPr="00AF3641">
              <w:rPr>
                <w:rFonts w:ascii="Arial" w:hAnsi="Arial" w:cs="Arial"/>
                <w:szCs w:val="18"/>
              </w:rPr>
              <w:t>ere fachspezifische Leistungen:</w:t>
            </w:r>
          </w:p>
          <w:p w14:paraId="3889449E" w14:textId="147B4129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Einen Vorstellungstext gestalten</w:t>
            </w:r>
          </w:p>
          <w:p w14:paraId="0C30E365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6459932F" w14:textId="46EBC83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B705DD2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A905E7A" w14:textId="00CC22C6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D31F20A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8"/>
        <w:gridCol w:w="5117"/>
        <w:gridCol w:w="5225"/>
        <w:gridCol w:w="5226"/>
        <w:gridCol w:w="167"/>
      </w:tblGrid>
      <w:tr w:rsidR="00103B6D" w:rsidRPr="00AF3641" w14:paraId="63D40C7D" w14:textId="77777777" w:rsidTr="00574BF1">
        <w:trPr>
          <w:gridBefore w:val="1"/>
          <w:wBefore w:w="108" w:type="dxa"/>
        </w:trPr>
        <w:tc>
          <w:tcPr>
            <w:tcW w:w="5117" w:type="dxa"/>
          </w:tcPr>
          <w:p w14:paraId="1DADE520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333BD02C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  <w:gridSpan w:val="2"/>
          </w:tcPr>
          <w:p w14:paraId="18ADEFC5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0D119BDC" w14:textId="77777777" w:rsidTr="00574BF1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58F012E4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27EF9CE5" w14:textId="77777777" w:rsidTr="00574BF1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08098219" w14:textId="6FD0C13C" w:rsidR="00392EB7" w:rsidRPr="00AF3641" w:rsidRDefault="00392EB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Persönliche Briefe schreiben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56-65)</w:t>
            </w:r>
          </w:p>
          <w:p w14:paraId="7794F107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3ADC5255" w14:textId="77777777" w:rsidTr="00574BF1">
        <w:trPr>
          <w:gridBefore w:val="1"/>
          <w:wBefore w:w="108" w:type="dxa"/>
        </w:trPr>
        <w:tc>
          <w:tcPr>
            <w:tcW w:w="5117" w:type="dxa"/>
          </w:tcPr>
          <w:p w14:paraId="627EDD31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7F89278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F9CCBC3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56)</w:t>
            </w:r>
          </w:p>
          <w:p w14:paraId="6D41F412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Einen persönlichen Brief untersuchen (S. 57)</w:t>
            </w:r>
          </w:p>
          <w:p w14:paraId="163D36AD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Briefe planen, entwerfen und schreiben (S. 58/59)</w:t>
            </w:r>
          </w:p>
          <w:p w14:paraId="4567401F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Einen Brieftext formulieren (S. 60/61)</w:t>
            </w:r>
          </w:p>
          <w:p w14:paraId="2513C4B9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Personalpronomen erkennen und einsetzen (S. 62)</w:t>
            </w:r>
          </w:p>
          <w:p w14:paraId="026EB06C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Anredepronomen in Briefen verwenden (S. 63)</w:t>
            </w:r>
          </w:p>
          <w:p w14:paraId="6B72D016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wortstark!: Wörter sammeln und ordnen (S. 64)</w:t>
            </w:r>
          </w:p>
          <w:p w14:paraId="2EA5C652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Zeige, was du kannst: Einen Brief überarbeiten (S. 65)</w:t>
            </w:r>
          </w:p>
          <w:p w14:paraId="2E62C0B4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D142746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6933893C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7924B6B5" w14:textId="77777777" w:rsidR="00392EB7" w:rsidRPr="00AF3641" w:rsidRDefault="00392EB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34E55FC4" w14:textId="44D0C381" w:rsidR="00E91AB6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E91AB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  <w:szCs w:val="18"/>
              </w:rPr>
              <w:t xml:space="preserve"> eine lesbare Handschrift flüssig schreiben </w:t>
            </w:r>
          </w:p>
          <w:p w14:paraId="1B8DB7BF" w14:textId="615BB23D" w:rsidR="00E91AB6" w:rsidRPr="00AF364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E91AB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  <w:szCs w:val="18"/>
              </w:rPr>
              <w:t xml:space="preserve"> Schreibideen zum Inhalt entsprechend der Schreibabsicht notieren</w:t>
            </w:r>
          </w:p>
          <w:p w14:paraId="26CECB77" w14:textId="7A66160D" w:rsidR="00E91AB6" w:rsidRPr="00AF364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E91AB6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</w:rPr>
              <w:t xml:space="preserve"> Texte anhand von vorgegebenen Kriterien (Verständlic</w:t>
            </w:r>
            <w:r w:rsidR="00E91AB6" w:rsidRPr="00AF3641">
              <w:rPr>
                <w:rFonts w:ascii="Arial" w:hAnsi="Arial" w:cs="Arial"/>
              </w:rPr>
              <w:t>h</w:t>
            </w:r>
            <w:r w:rsidR="00E91AB6" w:rsidRPr="00AF3641">
              <w:rPr>
                <w:rFonts w:ascii="Arial" w:hAnsi="Arial" w:cs="Arial"/>
              </w:rPr>
              <w:t>keit, Adressatenbezug, äußere und sprachliche Gestaltung, sprachliche Richtigkeit) überarbeiten</w:t>
            </w:r>
          </w:p>
          <w:p w14:paraId="66606D18" w14:textId="51517DD3" w:rsidR="00E91AB6" w:rsidRPr="00AF364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E91AB6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E91AB6" w:rsidRPr="00AF3641">
              <w:rPr>
                <w:rFonts w:ascii="Arial" w:hAnsi="Arial" w:cs="Arial"/>
              </w:rPr>
              <w:t xml:space="preserve"> Texte auf der Grundlage textsorten- und adressatenbez</w:t>
            </w:r>
            <w:r w:rsidR="00E91AB6" w:rsidRPr="00AF3641">
              <w:rPr>
                <w:rFonts w:ascii="Arial" w:hAnsi="Arial" w:cs="Arial"/>
              </w:rPr>
              <w:t>o</w:t>
            </w:r>
            <w:r w:rsidR="00E91AB6" w:rsidRPr="00AF3641">
              <w:rPr>
                <w:rFonts w:ascii="Arial" w:hAnsi="Arial" w:cs="Arial"/>
              </w:rPr>
              <w:t>gener Kriterien überarbeiten</w:t>
            </w:r>
          </w:p>
          <w:p w14:paraId="3E5D7C6F" w14:textId="65BAB245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4655EDA3" w14:textId="1F2693C0" w:rsidR="002F6B96" w:rsidRPr="00AF3641" w:rsidRDefault="002F6B96" w:rsidP="00574BF1">
            <w:pPr>
              <w:rPr>
                <w:rFonts w:ascii="Arial" w:hAnsi="Arial" w:cs="Arial"/>
                <w:b/>
                <w:bCs/>
                <w:i/>
                <w:iCs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  <w:szCs w:val="18"/>
              </w:rPr>
              <w:t>Mit Texten und Medien umgehen</w:t>
            </w:r>
          </w:p>
          <w:p w14:paraId="492C926D" w14:textId="6C5F55E7" w:rsidR="002F6B96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grundlegende Merkmale epischer, lyrischer und dramat</w:t>
            </w:r>
            <w:r w:rsidR="002F6B96" w:rsidRPr="00AF3641">
              <w:rPr>
                <w:rFonts w:ascii="Arial" w:hAnsi="Arial" w:cs="Arial"/>
                <w:szCs w:val="18"/>
              </w:rPr>
              <w:t>i</w:t>
            </w:r>
            <w:r w:rsidR="002F6B96" w:rsidRPr="00AF3641">
              <w:rPr>
                <w:rFonts w:ascii="Arial" w:hAnsi="Arial" w:cs="Arial"/>
                <w:szCs w:val="18"/>
              </w:rPr>
              <w:t>scher Texte beschreiben</w:t>
            </w:r>
          </w:p>
          <w:p w14:paraId="5C3A4DE5" w14:textId="77777777" w:rsidR="002F6B96" w:rsidRPr="00AF3641" w:rsidRDefault="002F6B96" w:rsidP="00574BF1">
            <w:pPr>
              <w:rPr>
                <w:rFonts w:ascii="Arial" w:hAnsi="Arial" w:cs="Arial"/>
                <w:szCs w:val="18"/>
              </w:rPr>
            </w:pPr>
          </w:p>
          <w:p w14:paraId="237B8B3D" w14:textId="7D3D5CEE" w:rsidR="00392EB7" w:rsidRPr="00AF3641" w:rsidRDefault="00E91AB6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Themen und Inhalte</w:t>
            </w:r>
          </w:p>
          <w:p w14:paraId="085BEE7B" w14:textId="62B1B6DD" w:rsidR="00103B6D" w:rsidRPr="00574BF1" w:rsidRDefault="00574BF1" w:rsidP="00574BF1">
            <w:pPr>
              <w:rPr>
                <w:rFonts w:ascii="Arial" w:hAnsi="Arial" w:cs="Arial"/>
                <w:bCs/>
              </w:rPr>
            </w:pPr>
            <w:r w:rsidRPr="00574BF1">
              <w:rPr>
                <w:rFonts w:ascii="Arial" w:hAnsi="Arial" w:cs="Arial"/>
                <w:bCs/>
              </w:rPr>
              <w:t xml:space="preserve">- </w:t>
            </w:r>
            <w:r w:rsidR="000A14D8" w:rsidRPr="00574BF1">
              <w:rPr>
                <w:rFonts w:ascii="Arial" w:hAnsi="Arial" w:cs="Arial"/>
                <w:bCs/>
              </w:rPr>
              <w:t>Schreibformen</w:t>
            </w:r>
            <w:r w:rsidRPr="00574BF1">
              <w:rPr>
                <w:rFonts w:ascii="Arial" w:hAnsi="Arial" w:cs="Arial"/>
                <w:bCs/>
              </w:rPr>
              <w:t xml:space="preserve">: </w:t>
            </w:r>
            <w:r w:rsidR="000A14D8" w:rsidRPr="00574BF1">
              <w:rPr>
                <w:rFonts w:ascii="Arial" w:hAnsi="Arial" w:cs="Arial"/>
              </w:rPr>
              <w:t>Brief</w:t>
            </w:r>
          </w:p>
          <w:p w14:paraId="1D87861F" w14:textId="56C1251C" w:rsidR="000A14D8" w:rsidRPr="00574BF1" w:rsidRDefault="00574BF1" w:rsidP="00574BF1">
            <w:pPr>
              <w:rPr>
                <w:rFonts w:ascii="Arial" w:hAnsi="Arial" w:cs="Arial"/>
                <w:b/>
                <w:bCs/>
              </w:rPr>
            </w:pPr>
            <w:r w:rsidRPr="00574BF1">
              <w:rPr>
                <w:rFonts w:ascii="Arial" w:hAnsi="Arial" w:cs="Arial"/>
                <w:bCs/>
              </w:rPr>
              <w:t xml:space="preserve">- </w:t>
            </w:r>
            <w:r w:rsidR="000A14D8" w:rsidRPr="00574BF1">
              <w:rPr>
                <w:rFonts w:ascii="Arial" w:hAnsi="Arial" w:cs="Arial"/>
                <w:bCs/>
              </w:rPr>
              <w:t>Struktur und Wirkung von Sprache</w:t>
            </w:r>
            <w:r w:rsidRPr="00574BF1">
              <w:rPr>
                <w:rFonts w:ascii="Arial" w:hAnsi="Arial" w:cs="Arial"/>
                <w:bCs/>
              </w:rPr>
              <w:t xml:space="preserve">: </w:t>
            </w:r>
            <w:r w:rsidR="000A14D8" w:rsidRPr="00574BF1">
              <w:rPr>
                <w:rFonts w:ascii="Arial" w:hAnsi="Arial" w:cs="Arial"/>
              </w:rPr>
              <w:t>Wortart</w:t>
            </w:r>
          </w:p>
        </w:tc>
        <w:tc>
          <w:tcPr>
            <w:tcW w:w="5393" w:type="dxa"/>
            <w:gridSpan w:val="2"/>
          </w:tcPr>
          <w:p w14:paraId="42122D6D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4E65970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A608924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547A057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Hallo Opa (zu S. 56)</w:t>
            </w:r>
          </w:p>
          <w:p w14:paraId="68317D5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Hi Jana (zu S. 60)</w:t>
            </w:r>
          </w:p>
          <w:p w14:paraId="4DA1CF17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Liebe Oma, lieber Opa (zu S. 62)</w:t>
            </w:r>
          </w:p>
          <w:p w14:paraId="53927B7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3596B94E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724FA69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Briefe planen, entwerfen und schreiben (S. 6/7)</w:t>
            </w:r>
          </w:p>
          <w:p w14:paraId="74B71D6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FF13438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536D1CC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Briefe planen, entwerfen und schreiben (S. 6/7)</w:t>
            </w:r>
          </w:p>
          <w:p w14:paraId="1BF6400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51044EA6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D4A0FE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75-79)</w:t>
            </w:r>
          </w:p>
          <w:p w14:paraId="0D518D8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80-86)</w:t>
            </w:r>
          </w:p>
          <w:p w14:paraId="0CAE4D4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15D683B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Einen persönlichen Brief untersuchen (S. 87)</w:t>
            </w:r>
          </w:p>
          <w:p w14:paraId="6187D9C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Briefe planen, entwerfen und schreiben (S. 88)</w:t>
            </w:r>
          </w:p>
          <w:p w14:paraId="33BB4A8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Einen Brieftext formulieren (S. 89)</w:t>
            </w:r>
          </w:p>
          <w:p w14:paraId="33276B6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Einen Brief überarbeiten (S. 90)</w:t>
            </w:r>
          </w:p>
          <w:p w14:paraId="0A4FE4A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3604724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Personalpronomen verwenden (S. 91/92)</w:t>
            </w:r>
          </w:p>
          <w:p w14:paraId="63A1C95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50B4FDFE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4A80E3BF" w14:textId="77777777" w:rsidR="00625719" w:rsidRPr="003367A4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>- Erhöhte Anforderungen:</w:t>
            </w:r>
          </w:p>
          <w:p w14:paraId="4DADF47F" w14:textId="77777777" w:rsidR="00625719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  Feedback zu Briefen geben (zu S. 58/59)</w:t>
            </w:r>
          </w:p>
          <w:p w14:paraId="733106BC" w14:textId="25898B5F" w:rsidR="00103B6D" w:rsidRPr="00AF3641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Einen Brieftext sachlich formulieren (zu S. 58/59)</w:t>
            </w:r>
          </w:p>
        </w:tc>
      </w:tr>
      <w:tr w:rsidR="00103B6D" w:rsidRPr="00AF3641" w14:paraId="1AC09E63" w14:textId="77777777" w:rsidTr="00574BF1">
        <w:trPr>
          <w:gridBefore w:val="1"/>
          <w:wBefore w:w="108" w:type="dxa"/>
        </w:trPr>
        <w:tc>
          <w:tcPr>
            <w:tcW w:w="5117" w:type="dxa"/>
          </w:tcPr>
          <w:p w14:paraId="2A3F0486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E9D485E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7E48E0BE" w14:textId="77777777" w:rsidR="00A80DE0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Mit Stift und Computer schreiben und gestalten </w:t>
            </w:r>
          </w:p>
          <w:p w14:paraId="4BEB4725" w14:textId="4CE2CEA9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(S. 50-55)</w:t>
            </w:r>
          </w:p>
          <w:p w14:paraId="760393A4" w14:textId="0221B873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Mit Pronomen Wiederholungen vermeiden (S. 194)</w:t>
            </w:r>
          </w:p>
          <w:p w14:paraId="314F606B" w14:textId="28B4902F" w:rsidR="00103B6D" w:rsidRPr="00625719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Zwischendurch-Gespräche führen (S. 247)</w:t>
            </w:r>
          </w:p>
        </w:tc>
        <w:tc>
          <w:tcPr>
            <w:tcW w:w="5225" w:type="dxa"/>
          </w:tcPr>
          <w:p w14:paraId="4DF60FF7" w14:textId="23C1242B" w:rsidR="00392EB7" w:rsidRPr="00AF3641" w:rsidRDefault="00392EB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3CF46D3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439555CB" w14:textId="6779DEBF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Schriftliche Leistungsüberprüfung:</w:t>
            </w:r>
          </w:p>
          <w:p w14:paraId="71DD1385" w14:textId="53093439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Einen Brief überarbeiten</w:t>
            </w:r>
          </w:p>
          <w:p w14:paraId="4D32C50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gridSpan w:val="2"/>
          </w:tcPr>
          <w:p w14:paraId="325EC578" w14:textId="0E216BC1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78CA67A1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FBDADC8" w14:textId="07F68B6F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AF3641" w14:paraId="2A95707E" w14:textId="77777777" w:rsidTr="00574BF1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711640F3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DC69C9D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7733A6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7DA06125" w14:textId="77777777" w:rsidTr="00574BF1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42096625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1A131EDE" w14:textId="77777777" w:rsidTr="00574BF1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25B49A72" w14:textId="1C95C77B" w:rsidR="00392EB7" w:rsidRPr="00AF3641" w:rsidRDefault="00392EB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Geschichten schreiben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66-73)</w:t>
            </w:r>
          </w:p>
          <w:p w14:paraId="0CBBC22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38F324E6" w14:textId="77777777" w:rsidTr="00574BF1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5617CE20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6A4B74DE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E3EDF9B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66)</w:t>
            </w:r>
          </w:p>
          <w:p w14:paraId="6D151173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Wovon ich erzählen will - das Schreiben planen (S. 67)</w:t>
            </w:r>
          </w:p>
          <w:p w14:paraId="5C4B684E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Die Geschichte aufschreiben (S. 68-70)</w:t>
            </w:r>
          </w:p>
          <w:p w14:paraId="53ED582B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Sprache untersuchen: Erzählwörter verwenden (S. 71)</w:t>
            </w:r>
          </w:p>
          <w:p w14:paraId="535C4FAC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72)</w:t>
            </w:r>
          </w:p>
          <w:p w14:paraId="17696276" w14:textId="77777777" w:rsidR="00392EB7" w:rsidRPr="00AF3641" w:rsidRDefault="00392EB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Zeige, was du kannst: Eine Geschichte ergänzen (S. 73)</w:t>
            </w:r>
          </w:p>
          <w:p w14:paraId="6A93EAE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67771C4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7F541BDB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58BD8E7A" w14:textId="77777777" w:rsidR="00392EB7" w:rsidRPr="00AF3641" w:rsidRDefault="00392EB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038E382" w14:textId="2D7E5043" w:rsidR="00392EB7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0A14D8" w:rsidRPr="00AF3641">
              <w:rPr>
                <w:rFonts w:ascii="Arial" w:hAnsi="Arial" w:cs="Arial"/>
                <w:szCs w:val="18"/>
              </w:rPr>
              <w:t>Strategien zur Ideenfindung und Strukturierung verwe</w:t>
            </w:r>
            <w:r w:rsidR="000A14D8" w:rsidRPr="00AF3641">
              <w:rPr>
                <w:rFonts w:ascii="Arial" w:hAnsi="Arial" w:cs="Arial"/>
                <w:szCs w:val="18"/>
              </w:rPr>
              <w:t>n</w:t>
            </w:r>
            <w:r w:rsidR="000A14D8" w:rsidRPr="00AF3641">
              <w:rPr>
                <w:rFonts w:ascii="Arial" w:hAnsi="Arial" w:cs="Arial"/>
                <w:szCs w:val="18"/>
              </w:rPr>
              <w:t>den</w:t>
            </w:r>
          </w:p>
          <w:p w14:paraId="57701FA2" w14:textId="61D9F6A6" w:rsidR="000A14D8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0A14D8" w:rsidRPr="00AF3641">
              <w:rPr>
                <w:rFonts w:ascii="Arial" w:hAnsi="Arial" w:cs="Arial"/>
                <w:szCs w:val="18"/>
              </w:rPr>
              <w:t>einen Text sinnvermittelnd aufbauen und dabei das erzä</w:t>
            </w:r>
            <w:r w:rsidR="000A14D8" w:rsidRPr="00AF3641">
              <w:rPr>
                <w:rFonts w:ascii="Arial" w:hAnsi="Arial" w:cs="Arial"/>
                <w:szCs w:val="18"/>
              </w:rPr>
              <w:t>h</w:t>
            </w:r>
            <w:r w:rsidR="000A14D8" w:rsidRPr="00AF3641">
              <w:rPr>
                <w:rFonts w:ascii="Arial" w:hAnsi="Arial" w:cs="Arial"/>
                <w:szCs w:val="18"/>
              </w:rPr>
              <w:t>lenswerte Ereignis ins Zentrum stellen</w:t>
            </w:r>
          </w:p>
          <w:p w14:paraId="3FDBEB86" w14:textId="77777777" w:rsidR="000A14D8" w:rsidRPr="00AF3641" w:rsidRDefault="000A14D8" w:rsidP="00574BF1">
            <w:pPr>
              <w:rPr>
                <w:rFonts w:ascii="Arial" w:hAnsi="Arial" w:cs="Arial"/>
                <w:szCs w:val="18"/>
              </w:rPr>
            </w:pPr>
          </w:p>
          <w:p w14:paraId="790119AD" w14:textId="77777777" w:rsidR="00F041C3" w:rsidRPr="00AF3641" w:rsidRDefault="00F041C3" w:rsidP="00574BF1">
            <w:pPr>
              <w:rPr>
                <w:rFonts w:ascii="Arial" w:hAnsi="Arial" w:cs="Arial"/>
                <w:b/>
                <w:bCs/>
                <w:i/>
                <w:iCs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  <w:szCs w:val="18"/>
              </w:rPr>
              <w:t xml:space="preserve">Sprachwissen und Sprachbewusstheit entwickeln </w:t>
            </w:r>
          </w:p>
          <w:p w14:paraId="3899C3F8" w14:textId="7085026A" w:rsidR="000A14D8" w:rsidRPr="00AF3641" w:rsidRDefault="00574BF1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0A14D8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</w:rPr>
              <w:t xml:space="preserve"> Wortfamilien und Wortfelder zusammenstellen</w:t>
            </w:r>
          </w:p>
          <w:p w14:paraId="0CF7FADF" w14:textId="183E71AD" w:rsidR="00103B6D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szCs w:val="18"/>
              </w:rPr>
              <w:t xml:space="preserve"> zeitliche Abfolgen mit passenden Konjunktionen bzw. Adverbien darstellen</w:t>
            </w:r>
          </w:p>
          <w:p w14:paraId="1B6BBF27" w14:textId="185B34EA" w:rsidR="000A14D8" w:rsidRPr="00AF3641" w:rsidRDefault="000A14D8" w:rsidP="00574BF1">
            <w:pPr>
              <w:rPr>
                <w:rFonts w:ascii="Arial" w:hAnsi="Arial" w:cs="Arial"/>
              </w:rPr>
            </w:pPr>
          </w:p>
          <w:p w14:paraId="7E09BBA9" w14:textId="651A0392" w:rsidR="000A14D8" w:rsidRPr="00AF3641" w:rsidRDefault="000A14D8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0ADEAE96" w14:textId="137BEB29" w:rsidR="000A14D8" w:rsidRPr="00574BF1" w:rsidRDefault="00574BF1" w:rsidP="00574BF1">
            <w:pPr>
              <w:rPr>
                <w:rFonts w:ascii="Arial" w:hAnsi="Arial" w:cs="Arial"/>
                <w:bCs/>
              </w:rPr>
            </w:pPr>
            <w:r w:rsidRPr="00574BF1">
              <w:rPr>
                <w:rFonts w:ascii="Arial" w:hAnsi="Arial" w:cs="Arial"/>
                <w:bCs/>
              </w:rPr>
              <w:t xml:space="preserve">- </w:t>
            </w:r>
            <w:r w:rsidR="000A14D8" w:rsidRPr="00574BF1">
              <w:rPr>
                <w:rFonts w:ascii="Arial" w:hAnsi="Arial" w:cs="Arial"/>
                <w:bCs/>
              </w:rPr>
              <w:t>Literarische Texte</w:t>
            </w:r>
            <w:r w:rsidRPr="00574BF1">
              <w:rPr>
                <w:rFonts w:ascii="Arial" w:hAnsi="Arial" w:cs="Arial"/>
                <w:bCs/>
              </w:rPr>
              <w:t xml:space="preserve">: </w:t>
            </w:r>
            <w:r w:rsidR="000A14D8" w:rsidRPr="00574BF1">
              <w:rPr>
                <w:rFonts w:ascii="Arial" w:hAnsi="Arial" w:cs="Arial"/>
              </w:rPr>
              <w:t>Erzählung</w:t>
            </w:r>
          </w:p>
          <w:p w14:paraId="47A8CD2F" w14:textId="205FEF4A" w:rsidR="000A14D8" w:rsidRPr="00AF3641" w:rsidRDefault="000A14D8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359E65F4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18BA0D9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34A94748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5D2069A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Geschichte planen und schreiben (S. 8-11)</w:t>
            </w:r>
          </w:p>
          <w:p w14:paraId="3F82E77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1BF797DB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0489603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Geschichte planen und schreiben (S. 8-11)</w:t>
            </w:r>
          </w:p>
          <w:p w14:paraId="253BCAA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01DB6CBA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59E6C42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94-96)</w:t>
            </w:r>
          </w:p>
          <w:p w14:paraId="050103C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97-101)</w:t>
            </w:r>
          </w:p>
          <w:p w14:paraId="12FB162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458DB1BB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 Geschichte planen und schreiben (S. 103-105)</w:t>
            </w:r>
          </w:p>
          <w:p w14:paraId="67E82B6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Eine Geschichte ergänzen (S. 106)</w:t>
            </w:r>
          </w:p>
          <w:p w14:paraId="50D6BBE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58F4704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Zeitadverbien als Erzählwörter verwenden (S. 107, 111)</w:t>
            </w:r>
          </w:p>
          <w:p w14:paraId="348527D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Präpositionen erkennen und verwenden (S. 108-112)</w:t>
            </w:r>
          </w:p>
          <w:p w14:paraId="735561B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D921BFF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5948C4CD" w14:textId="77777777" w:rsidR="00625719" w:rsidRDefault="00625719" w:rsidP="00625719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>- Erhöhte Anforderungen:</w:t>
            </w:r>
          </w:p>
          <w:p w14:paraId="57B2CB08" w14:textId="77777777" w:rsidR="00625719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 spannende Geschichte untersuchen und schreiben </w:t>
            </w:r>
          </w:p>
          <w:p w14:paraId="0123D497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(zu S. 71)</w:t>
            </w:r>
          </w:p>
          <w:p w14:paraId="31D44F4E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0D15C7E3" w14:textId="77777777" w:rsidTr="00574BF1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055FBC76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4CDB96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3DB890BE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Mündlich erzählen (S. 20-27)</w:t>
            </w:r>
          </w:p>
          <w:p w14:paraId="6C95AB67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Zwischendurch-Gespräche (S. 247)</w:t>
            </w:r>
          </w:p>
          <w:p w14:paraId="62DB62E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44392C0" w14:textId="73ABB51D" w:rsidR="00392EB7" w:rsidRPr="00AF3641" w:rsidRDefault="00392EB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</w:t>
            </w:r>
            <w:r w:rsidR="004E6824" w:rsidRPr="00AF3641">
              <w:rPr>
                <w:rFonts w:ascii="Arial" w:hAnsi="Arial" w:cs="Arial"/>
                <w:b/>
                <w:szCs w:val="18"/>
              </w:rPr>
              <w:t>chweis</w:t>
            </w:r>
          </w:p>
          <w:p w14:paraId="3F61C52A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</w:p>
          <w:p w14:paraId="78BBCE2A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24D5A7F0" w14:textId="57E11BC4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 Geschichte ergänzen</w:t>
            </w:r>
          </w:p>
          <w:p w14:paraId="71F30771" w14:textId="77777777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33986733" w14:textId="137160B5" w:rsidR="00392EB7" w:rsidRPr="00AF3641" w:rsidRDefault="00392EB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 Geschichtenbuch gestalten</w:t>
            </w:r>
          </w:p>
          <w:p w14:paraId="156EC9A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184FC777" w14:textId="418B07D8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7A3E52A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563A13C8" w14:textId="759B5A4A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616E3A03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8"/>
        <w:gridCol w:w="5117"/>
        <w:gridCol w:w="5225"/>
        <w:gridCol w:w="5226"/>
        <w:gridCol w:w="167"/>
      </w:tblGrid>
      <w:tr w:rsidR="00103B6D" w:rsidRPr="00AF3641" w14:paraId="210AEE7B" w14:textId="77777777" w:rsidTr="00EA7B86">
        <w:trPr>
          <w:gridBefore w:val="1"/>
          <w:wBefore w:w="108" w:type="dxa"/>
        </w:trPr>
        <w:tc>
          <w:tcPr>
            <w:tcW w:w="5117" w:type="dxa"/>
          </w:tcPr>
          <w:p w14:paraId="0EB6219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C34734D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  <w:gridSpan w:val="2"/>
          </w:tcPr>
          <w:p w14:paraId="03384710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2C8AC51C" w14:textId="77777777" w:rsidTr="00EA7B86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3B6BAAF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E35DBBA" w14:textId="77777777" w:rsidTr="00EA7B86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3FDD123D" w14:textId="1F1180A9" w:rsidR="004E6824" w:rsidRPr="00AF3641" w:rsidRDefault="004E6824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Tiere beschreiben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74-83)</w:t>
            </w:r>
          </w:p>
          <w:p w14:paraId="62B894E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45794AE3" w14:textId="77777777" w:rsidTr="00EA7B86">
        <w:trPr>
          <w:gridBefore w:val="1"/>
          <w:wBefore w:w="108" w:type="dxa"/>
        </w:trPr>
        <w:tc>
          <w:tcPr>
            <w:tcW w:w="5117" w:type="dxa"/>
          </w:tcPr>
          <w:p w14:paraId="6BCF6148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DD3F1E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8B190D7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74)</w:t>
            </w:r>
          </w:p>
          <w:p w14:paraId="6F0E3618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Über Tiere informieren (S. 75)</w:t>
            </w:r>
          </w:p>
          <w:p w14:paraId="0F3E3444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77)</w:t>
            </w:r>
          </w:p>
          <w:p w14:paraId="1E6904E4" w14:textId="77777777" w:rsidR="00A80DE0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Mit Adjektiven Tiere beschreiben </w:t>
            </w:r>
          </w:p>
          <w:p w14:paraId="6067C208" w14:textId="3DED5141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(S. 78)</w:t>
            </w:r>
          </w:p>
          <w:p w14:paraId="078BA8FE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Über Tiere unterschiedlich informieren (S. 79)</w:t>
            </w:r>
          </w:p>
          <w:p w14:paraId="13DEC3F6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Eine Tierbeschreibung überarbeiten (S. 80)</w:t>
            </w:r>
          </w:p>
          <w:p w14:paraId="641063DF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Fantasietiere beschreiben und zeichnen (S. 81)</w:t>
            </w:r>
          </w:p>
          <w:p w14:paraId="63D441FE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Sich in ein Bild hineinschreiben (S. 82)</w:t>
            </w:r>
          </w:p>
          <w:p w14:paraId="60F4A143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Zeige, was du kannst: Ein Tier beschreiben (S. 83)</w:t>
            </w:r>
          </w:p>
          <w:p w14:paraId="533B5F0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A0A5945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A0F775F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0E63400C" w14:textId="77777777" w:rsidR="004E6824" w:rsidRPr="00AF3641" w:rsidRDefault="004E6824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6A5358D8" w14:textId="3D9A930E" w:rsidR="000A14D8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szCs w:val="18"/>
              </w:rPr>
              <w:t xml:space="preserve"> kurze informierende Texte verfassen und die logische Abfolge beachten</w:t>
            </w:r>
          </w:p>
          <w:p w14:paraId="1A8457A6" w14:textId="7FF6BF84" w:rsidR="000A14D8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szCs w:val="18"/>
              </w:rPr>
              <w:t xml:space="preserve"> zwischen sachlichen und wertenden Aussagen unte</w:t>
            </w:r>
            <w:r w:rsidR="000A14D8" w:rsidRPr="00AF3641">
              <w:rPr>
                <w:rFonts w:ascii="Arial" w:hAnsi="Arial" w:cs="Arial"/>
                <w:szCs w:val="18"/>
              </w:rPr>
              <w:t>r</w:t>
            </w:r>
            <w:r w:rsidR="000A14D8" w:rsidRPr="00AF3641">
              <w:rPr>
                <w:rFonts w:ascii="Arial" w:hAnsi="Arial" w:cs="Arial"/>
                <w:szCs w:val="18"/>
              </w:rPr>
              <w:t>scheiden</w:t>
            </w:r>
          </w:p>
          <w:p w14:paraId="62A18038" w14:textId="3C77BA5E" w:rsidR="000A14D8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szCs w:val="18"/>
              </w:rPr>
              <w:t xml:space="preserve"> Texte anhand von vorgegebenen Kriterien (Verständlic</w:t>
            </w:r>
            <w:r w:rsidR="000A14D8" w:rsidRPr="00AF3641">
              <w:rPr>
                <w:rFonts w:ascii="Arial" w:hAnsi="Arial" w:cs="Arial"/>
                <w:szCs w:val="18"/>
              </w:rPr>
              <w:t>h</w:t>
            </w:r>
            <w:r w:rsidR="000A14D8" w:rsidRPr="00AF3641">
              <w:rPr>
                <w:rFonts w:ascii="Arial" w:hAnsi="Arial" w:cs="Arial"/>
                <w:szCs w:val="18"/>
              </w:rPr>
              <w:t>keit, Adressatenbezug, äußere und sprachliche Gestaltung, sprachliche Richtigkeit) überarbeiten</w:t>
            </w:r>
          </w:p>
          <w:p w14:paraId="68C0D735" w14:textId="362FA434" w:rsidR="000A14D8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0A14D8" w:rsidRPr="00AF3641">
              <w:rPr>
                <w:rFonts w:ascii="Arial" w:hAnsi="Arial" w:cs="Arial"/>
                <w:szCs w:val="18"/>
              </w:rPr>
              <w:t>Texte auf der Grundlage textsorten- und adressatenbez</w:t>
            </w:r>
            <w:r w:rsidR="000A14D8" w:rsidRPr="00AF3641">
              <w:rPr>
                <w:rFonts w:ascii="Arial" w:hAnsi="Arial" w:cs="Arial"/>
                <w:szCs w:val="18"/>
              </w:rPr>
              <w:t>o</w:t>
            </w:r>
            <w:r w:rsidR="000A14D8" w:rsidRPr="00AF3641">
              <w:rPr>
                <w:rFonts w:ascii="Arial" w:hAnsi="Arial" w:cs="Arial"/>
                <w:szCs w:val="18"/>
              </w:rPr>
              <w:t>gener Kriterien überarbeiten</w:t>
            </w:r>
          </w:p>
          <w:p w14:paraId="6FF1FDF0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31A7C1DC" w14:textId="6DC7EF44" w:rsidR="004E6824" w:rsidRPr="00AF3641" w:rsidRDefault="004E6824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 xml:space="preserve">Lesen  </w:t>
            </w:r>
          </w:p>
          <w:p w14:paraId="08CA1194" w14:textId="20DDEB4F" w:rsidR="004E6824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szCs w:val="18"/>
              </w:rPr>
              <w:t xml:space="preserve"> ihr Textverständnis in anderen Darstellungsformen</w:t>
            </w:r>
          </w:p>
          <w:p w14:paraId="2DB44091" w14:textId="77777777" w:rsidR="000A14D8" w:rsidRPr="00AF3641" w:rsidRDefault="000A14D8" w:rsidP="00574BF1">
            <w:pPr>
              <w:rPr>
                <w:rFonts w:ascii="Arial" w:hAnsi="Arial" w:cs="Arial"/>
                <w:b/>
                <w:i/>
                <w:szCs w:val="18"/>
              </w:rPr>
            </w:pPr>
          </w:p>
          <w:p w14:paraId="50E8BD04" w14:textId="771DBB30" w:rsidR="000A14D8" w:rsidRPr="00AF3641" w:rsidRDefault="000A14D8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Mit Texten und Medien umgehen</w:t>
            </w:r>
          </w:p>
          <w:p w14:paraId="6D6349A7" w14:textId="0A17B91D" w:rsidR="000A14D8" w:rsidRPr="00AF3641" w:rsidRDefault="00574BF1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0A14D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  <w:szCs w:val="18"/>
              </w:rPr>
              <w:t xml:space="preserve"> unterschiedlichen Sach- und Gebrauchstexten Merkmale zuordnen</w:t>
            </w:r>
          </w:p>
          <w:p w14:paraId="170201CC" w14:textId="77777777" w:rsidR="000A14D8" w:rsidRPr="00AF3641" w:rsidRDefault="000A14D8" w:rsidP="00574BF1">
            <w:pPr>
              <w:rPr>
                <w:rFonts w:ascii="Arial" w:hAnsi="Arial" w:cs="Arial"/>
                <w:b/>
                <w:i/>
                <w:szCs w:val="18"/>
              </w:rPr>
            </w:pPr>
          </w:p>
          <w:p w14:paraId="4B110CE4" w14:textId="1BAECF3E" w:rsidR="004E6824" w:rsidRPr="00AF3641" w:rsidRDefault="00F041C3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>Sprachwissen und Sprachbewusstheit entwickeln</w:t>
            </w:r>
          </w:p>
          <w:p w14:paraId="62D5E380" w14:textId="591458AF" w:rsidR="00103B6D" w:rsidRPr="00AF3641" w:rsidRDefault="00574BF1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0A14D8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0A14D8" w:rsidRPr="00AF3641">
              <w:rPr>
                <w:rFonts w:ascii="Arial" w:hAnsi="Arial" w:cs="Arial"/>
              </w:rPr>
              <w:t xml:space="preserve"> Wortfamilien und Wortfelder zusammenstellen</w:t>
            </w:r>
          </w:p>
          <w:p w14:paraId="4E102D22" w14:textId="77777777" w:rsidR="000A14D8" w:rsidRPr="00AF3641" w:rsidRDefault="000A14D8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39D214FA" w14:textId="4B76126D" w:rsidR="000A14D8" w:rsidRPr="00AF3641" w:rsidRDefault="000A14D8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27B9CEC3" w14:textId="6E29AF70" w:rsidR="000A14D8" w:rsidRPr="00EA7B86" w:rsidRDefault="00EA7B86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0A14D8" w:rsidRPr="00EA7B86">
              <w:rPr>
                <w:rFonts w:ascii="Arial" w:hAnsi="Arial" w:cs="Arial"/>
                <w:bCs/>
              </w:rPr>
              <w:t>Schreibformen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0A14D8" w:rsidRPr="00EA7B86">
              <w:rPr>
                <w:rFonts w:ascii="Arial" w:hAnsi="Arial" w:cs="Arial"/>
              </w:rPr>
              <w:t>Steckbrief, Beschreibung</w:t>
            </w:r>
          </w:p>
        </w:tc>
        <w:tc>
          <w:tcPr>
            <w:tcW w:w="5393" w:type="dxa"/>
            <w:gridSpan w:val="2"/>
          </w:tcPr>
          <w:p w14:paraId="39AA4B81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551F5D97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F565FDE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1FA8A4B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Eisbären (zu S. 75)</w:t>
            </w:r>
          </w:p>
          <w:p w14:paraId="23C3A48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Kamele (zu S. 78)</w:t>
            </w:r>
          </w:p>
          <w:p w14:paraId="238B6A5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Mein Fantasietier (zu S. 81)</w:t>
            </w:r>
          </w:p>
          <w:p w14:paraId="367A83C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Hermeline (zu S. 83)</w:t>
            </w:r>
          </w:p>
          <w:p w14:paraId="151D9D9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C347EB5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74EDA417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informieren (S. 12/13)</w:t>
            </w:r>
          </w:p>
          <w:p w14:paraId="5BBD0B5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unterschiedliche informieren (S. 14/15)</w:t>
            </w:r>
          </w:p>
          <w:p w14:paraId="7E69656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C649F07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2B358B6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informieren (S. 12/13)</w:t>
            </w:r>
          </w:p>
          <w:p w14:paraId="40321A0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unterschiedliche informieren (S. 14/15)</w:t>
            </w:r>
          </w:p>
          <w:p w14:paraId="5D1C708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716C969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039821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114-118)</w:t>
            </w:r>
          </w:p>
          <w:p w14:paraId="2941322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119-125)</w:t>
            </w:r>
          </w:p>
          <w:p w14:paraId="452DF50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0F1E1F35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Über Tiere informieren (S. 126/127)</w:t>
            </w:r>
          </w:p>
          <w:p w14:paraId="119FEBE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Mit Adjektiven Tiere beschreiben (S. 128)</w:t>
            </w:r>
          </w:p>
          <w:p w14:paraId="3F2ABB5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Ein Tier beschreiben (S. 129)</w:t>
            </w:r>
          </w:p>
          <w:p w14:paraId="6562B79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1729659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Zusammengesetzte Nomen entschlüsseln (S. 130/131, 134)</w:t>
            </w:r>
          </w:p>
          <w:p w14:paraId="2A2BD80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Adjektive in Texten verwenden (S. 132-134)</w:t>
            </w:r>
          </w:p>
          <w:p w14:paraId="6F0B73E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569A229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607EB883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Anforderungen:</w:t>
            </w:r>
          </w:p>
          <w:p w14:paraId="1E3DD74C" w14:textId="78796D93" w:rsidR="00103B6D" w:rsidRPr="00AF3641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Seltene Tiere vorstellen</w:t>
            </w:r>
            <w:r w:rsidRPr="00970DA1">
              <w:rPr>
                <w:rFonts w:ascii="Arial" w:hAnsi="Arial" w:cs="Arial"/>
                <w:szCs w:val="18"/>
              </w:rPr>
              <w:t xml:space="preserve"> (zu S. 79)</w:t>
            </w:r>
          </w:p>
        </w:tc>
      </w:tr>
      <w:tr w:rsidR="00103B6D" w:rsidRPr="00AF3641" w14:paraId="0B2383CD" w14:textId="77777777" w:rsidTr="00EA7B86">
        <w:trPr>
          <w:gridBefore w:val="1"/>
          <w:wBefore w:w="108" w:type="dxa"/>
        </w:trPr>
        <w:tc>
          <w:tcPr>
            <w:tcW w:w="5117" w:type="dxa"/>
          </w:tcPr>
          <w:p w14:paraId="44D8BC12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9B3DC93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0105F1B1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Ein Buddy-Book falten (S. 84)</w:t>
            </w:r>
          </w:p>
          <w:p w14:paraId="593ABCDB" w14:textId="35451B18" w:rsidR="00103B6D" w:rsidRPr="00EA7B86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Adjektive erkennen und gebrauchen (S. 193)</w:t>
            </w:r>
          </w:p>
        </w:tc>
        <w:tc>
          <w:tcPr>
            <w:tcW w:w="5225" w:type="dxa"/>
          </w:tcPr>
          <w:p w14:paraId="35084370" w14:textId="46E66367" w:rsidR="004E6824" w:rsidRPr="00AF3641" w:rsidRDefault="004E6824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90FEDC4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0F80420F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3D6C07F5" w14:textId="503C52E6" w:rsidR="00103B6D" w:rsidRPr="00EA7B86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 Tier beschreiben</w:t>
            </w:r>
          </w:p>
        </w:tc>
        <w:tc>
          <w:tcPr>
            <w:tcW w:w="5393" w:type="dxa"/>
            <w:gridSpan w:val="2"/>
          </w:tcPr>
          <w:p w14:paraId="440D550D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E84A984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747A1925" w14:textId="52681CF8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AF3641" w14:paraId="4B7335DB" w14:textId="77777777" w:rsidTr="00EA7B86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747ABD72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3C2B2E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7F571951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19125213" w14:textId="77777777" w:rsidTr="00EA7B86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1DE5EF1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2327D0E5" w14:textId="77777777" w:rsidTr="00EA7B86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1EBA2FDD" w14:textId="67CAF265" w:rsidR="004E6824" w:rsidRPr="00AF3641" w:rsidRDefault="004E6824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Anleitungen schreiben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84-91)</w:t>
            </w:r>
          </w:p>
          <w:p w14:paraId="6EE35B05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8F45D01" w14:textId="77777777" w:rsidTr="00EA7B86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16F50B29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1B9D340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39ED18B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84)</w:t>
            </w:r>
          </w:p>
          <w:p w14:paraId="3ED98F0C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Bausteine einer Anleitung erlernen (S. 85)</w:t>
            </w:r>
          </w:p>
          <w:p w14:paraId="3B519920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In der richtigen Reihenfolge beschreiben (S. 86)</w:t>
            </w:r>
          </w:p>
          <w:p w14:paraId="446C2B54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Sprache untersuchen: Auffordern: Imperativ, Grundform, Du-Form (S. 87)</w:t>
            </w:r>
          </w:p>
          <w:p w14:paraId="04C71308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Eine Anleitung ergänzen (S. 88)</w:t>
            </w:r>
          </w:p>
          <w:p w14:paraId="6431C164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89)</w:t>
            </w:r>
          </w:p>
          <w:p w14:paraId="63D50EF7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Anleitungen vergleichen (S. 90)</w:t>
            </w:r>
          </w:p>
          <w:p w14:paraId="4919CC7B" w14:textId="77777777" w:rsidR="00A80DE0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Zeige, was du kannst: Eine eigene Anleitung schreiben </w:t>
            </w:r>
          </w:p>
          <w:p w14:paraId="7FABFA4F" w14:textId="7DC67634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(S. 91)</w:t>
            </w:r>
          </w:p>
          <w:p w14:paraId="4985A14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CB30A67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BA2EFC1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24D48CF7" w14:textId="77777777" w:rsidR="004E6824" w:rsidRPr="00AF3641" w:rsidRDefault="004E6824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0930AF02" w14:textId="6861F1AD" w:rsidR="004E6824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kurze informierende Texte verfassen und die logische Abfolge beachten</w:t>
            </w:r>
          </w:p>
          <w:p w14:paraId="2BB699F3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173CB7ED" w14:textId="19864D32" w:rsidR="004E6824" w:rsidRPr="00AF3641" w:rsidRDefault="002F6B96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4E6824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1EC7F1BA" w14:textId="2927023D" w:rsidR="004E6824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unterschiedlichen Sach- und Gebrauchstexten Merkmale</w:t>
            </w:r>
          </w:p>
          <w:p w14:paraId="65F185C2" w14:textId="77777777" w:rsidR="002F6B96" w:rsidRPr="00AF3641" w:rsidRDefault="002F6B96" w:rsidP="00574BF1">
            <w:pPr>
              <w:rPr>
                <w:rFonts w:ascii="Arial" w:hAnsi="Arial" w:cs="Arial"/>
                <w:szCs w:val="18"/>
              </w:rPr>
            </w:pPr>
          </w:p>
          <w:p w14:paraId="52E91368" w14:textId="77777777" w:rsidR="00F041C3" w:rsidRPr="00AF3641" w:rsidRDefault="00F041C3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 xml:space="preserve">Sprachwissen und Sprachbewusstheit entwickeln </w:t>
            </w:r>
          </w:p>
          <w:p w14:paraId="521B48A0" w14:textId="6752BEA5" w:rsidR="002F6B96" w:rsidRPr="00AF3641" w:rsidRDefault="00EA7B86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2F6B96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</w:rPr>
              <w:t xml:space="preserve"> Wortfamilien und Wortfelder zusammenstellen</w:t>
            </w:r>
          </w:p>
          <w:p w14:paraId="4B01E678" w14:textId="77777777" w:rsidR="00103B6D" w:rsidRPr="00AF3641" w:rsidRDefault="00103B6D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20AA468F" w14:textId="77777777" w:rsidR="002F6B96" w:rsidRPr="00AF3641" w:rsidRDefault="002F6B96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633F6196" w14:textId="6541FABB" w:rsidR="002F6B96" w:rsidRPr="00EA7B86" w:rsidRDefault="00EA7B86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2F6B96" w:rsidRPr="00EA7B86">
              <w:rPr>
                <w:rFonts w:ascii="Arial" w:hAnsi="Arial" w:cs="Arial"/>
                <w:bCs/>
              </w:rPr>
              <w:t>Sach- und Gebrauchstexte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2F6B96" w:rsidRPr="00EA7B86">
              <w:rPr>
                <w:rFonts w:ascii="Arial" w:hAnsi="Arial" w:cs="Arial"/>
              </w:rPr>
              <w:t>Anleitung</w:t>
            </w:r>
          </w:p>
          <w:p w14:paraId="07D71938" w14:textId="2F3CB512" w:rsidR="002F6B96" w:rsidRPr="00EA7B86" w:rsidRDefault="00EA7B86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2F6B96" w:rsidRPr="00EA7B86">
              <w:rPr>
                <w:rFonts w:ascii="Arial" w:hAnsi="Arial" w:cs="Arial"/>
                <w:bCs/>
              </w:rPr>
              <w:t>Struktur und Wirkung von Sprache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2F6B96" w:rsidRPr="00EA7B86">
              <w:rPr>
                <w:rFonts w:ascii="Arial" w:hAnsi="Arial" w:cs="Arial"/>
              </w:rPr>
              <w:t>Wortart, Satzart</w:t>
            </w:r>
          </w:p>
          <w:p w14:paraId="26882011" w14:textId="74686032" w:rsidR="002F6B96" w:rsidRPr="00AF3641" w:rsidRDefault="002F6B96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0CB1B3BE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18493227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4B15C980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1DE00A5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Bausteine einer Anleitung erkennen (S. 16)</w:t>
            </w:r>
          </w:p>
          <w:p w14:paraId="36F9997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 der richtigen Reihenfolge beschreiben (S. 17)</w:t>
            </w:r>
          </w:p>
          <w:p w14:paraId="2080B58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Anleitung ergänzen (S. 18/19)</w:t>
            </w:r>
          </w:p>
          <w:p w14:paraId="04C1EE3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1EDB8CF8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67BBBE4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Bausteine einer Anleitung erkennen (S. 16)</w:t>
            </w:r>
          </w:p>
          <w:p w14:paraId="287FFF9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 der richtigen Reihenfolge beschreiben (S. 17)</w:t>
            </w:r>
          </w:p>
          <w:p w14:paraId="517C199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Anleitung ergänzen (S. 18/19)</w:t>
            </w:r>
          </w:p>
          <w:p w14:paraId="20EFA83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5158D24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46D4704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136-139)</w:t>
            </w:r>
          </w:p>
          <w:p w14:paraId="5EE4113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140-145)</w:t>
            </w:r>
          </w:p>
          <w:p w14:paraId="6E76028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404C3682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In der richtigen Reihenfolge beschreiben (S. 146)</w:t>
            </w:r>
          </w:p>
          <w:p w14:paraId="46D3F31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 Anleitung ergänzen (S. 147)</w:t>
            </w:r>
          </w:p>
          <w:p w14:paraId="4C20A4D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Eine Anleitung schreiben (S. 148)</w:t>
            </w:r>
          </w:p>
          <w:p w14:paraId="1B60F23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713942E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Jemanden zu etwas auffordern (S. 149-152)</w:t>
            </w:r>
          </w:p>
          <w:p w14:paraId="3CC9969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1CA277D2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1FDB74C7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Anforderungen:</w:t>
            </w:r>
          </w:p>
          <w:p w14:paraId="411BC6B1" w14:textId="77777777" w:rsidR="00625719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Auffordern: Den Imperativ verwenden (zu S. 87)</w:t>
            </w:r>
          </w:p>
          <w:p w14:paraId="61A24A5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 eigene Anleitung schreiben (zu S. 91)</w:t>
            </w:r>
          </w:p>
          <w:p w14:paraId="4F4303C4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158F9F85" w14:textId="77777777" w:rsidTr="00EA7B86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6F8F37E9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6460C8D9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613E5002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Trennbare Verben erkennen und gebrauchen (S. 43)</w:t>
            </w:r>
          </w:p>
          <w:p w14:paraId="2E903418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Verben erkennen und gebrauchen (S. 190)</w:t>
            </w:r>
          </w:p>
          <w:p w14:paraId="31A0D14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01E96EE7" w14:textId="4BAC2688" w:rsidR="004E6824" w:rsidRPr="00AF3641" w:rsidRDefault="004E6824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3505554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264EFBFC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6BE6674F" w14:textId="3F25C9EA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 Anleitung schreiben</w:t>
            </w:r>
          </w:p>
          <w:p w14:paraId="018A139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606530E5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2511B1A9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91E96E5" w14:textId="32D96C86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2BFE7D30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225"/>
        <w:gridCol w:w="5225"/>
        <w:gridCol w:w="5226"/>
      </w:tblGrid>
      <w:tr w:rsidR="00103B6D" w:rsidRPr="00AF3641" w14:paraId="7767E05F" w14:textId="77777777" w:rsidTr="00EA7B86">
        <w:tc>
          <w:tcPr>
            <w:tcW w:w="5225" w:type="dxa"/>
          </w:tcPr>
          <w:p w14:paraId="16800E7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49B8AC73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CBC85DA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0F0C53DB" w14:textId="77777777" w:rsidTr="00EA7B86">
        <w:tc>
          <w:tcPr>
            <w:tcW w:w="15676" w:type="dxa"/>
            <w:gridSpan w:val="3"/>
          </w:tcPr>
          <w:p w14:paraId="6717971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138BC3F8" w14:textId="77777777" w:rsidTr="00EA7B86">
        <w:tc>
          <w:tcPr>
            <w:tcW w:w="15676" w:type="dxa"/>
            <w:gridSpan w:val="3"/>
          </w:tcPr>
          <w:p w14:paraId="0E903D59" w14:textId="4E8E40BE" w:rsidR="004E6824" w:rsidRPr="00AF3641" w:rsidRDefault="004E6824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Wünsche äußern, Anliegen vorbringen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92-99)</w:t>
            </w:r>
          </w:p>
          <w:p w14:paraId="66F9ADC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4527B80E" w14:textId="77777777" w:rsidTr="00EA7B86">
        <w:tc>
          <w:tcPr>
            <w:tcW w:w="5225" w:type="dxa"/>
          </w:tcPr>
          <w:p w14:paraId="60EA104B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E80097B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707CC3BF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92)</w:t>
            </w:r>
          </w:p>
          <w:p w14:paraId="7D6E6427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Wünsche schriftlich formulieren (S. 93)</w:t>
            </w:r>
          </w:p>
          <w:p w14:paraId="0F05306B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Eine Einladung schreiben (S. 94-96)</w:t>
            </w:r>
          </w:p>
          <w:p w14:paraId="551F4346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97)</w:t>
            </w:r>
          </w:p>
          <w:p w14:paraId="2B64BC6F" w14:textId="77777777" w:rsidR="004E6824" w:rsidRPr="00AF3641" w:rsidRDefault="004E6824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Sprache untersuchen: Sätze mit sollen, müssen, können, wollen (S. 98)</w:t>
            </w:r>
          </w:p>
          <w:p w14:paraId="529DA64B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Zeige, was du kannst: Andere von etwas überzeugen (S. 99)</w:t>
            </w:r>
          </w:p>
          <w:p w14:paraId="73E9C86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E0ED5C9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A2C68D9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04BF04BC" w14:textId="77777777" w:rsidR="004E6824" w:rsidRPr="00AF3641" w:rsidRDefault="004E6824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AE02133" w14:textId="747E5501" w:rsidR="002F6B96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eine lesbare Handschrift flüssig schreiben </w:t>
            </w:r>
          </w:p>
          <w:p w14:paraId="41F36DE8" w14:textId="1992F327" w:rsidR="002F6B96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Schreibideen zum Inhalt entsprechend der Schreibabsicht notieren</w:t>
            </w:r>
          </w:p>
          <w:p w14:paraId="72703D64" w14:textId="3B318E4E" w:rsidR="004E6824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kurze informierende Texte verfassen</w:t>
            </w:r>
          </w:p>
          <w:p w14:paraId="75CB4E5D" w14:textId="202DD1CD" w:rsidR="002F6B96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eine Meinung formulieren</w:t>
            </w:r>
          </w:p>
          <w:p w14:paraId="0640A209" w14:textId="77777777" w:rsidR="002F6B96" w:rsidRPr="00AF3641" w:rsidRDefault="002F6B96" w:rsidP="00574BF1">
            <w:pPr>
              <w:rPr>
                <w:rFonts w:ascii="Arial" w:hAnsi="Arial" w:cs="Arial"/>
                <w:szCs w:val="18"/>
              </w:rPr>
            </w:pPr>
          </w:p>
          <w:p w14:paraId="71D5CA69" w14:textId="77777777" w:rsidR="00F041C3" w:rsidRPr="00AF3641" w:rsidRDefault="00F041C3" w:rsidP="00574BF1">
            <w:pPr>
              <w:rPr>
                <w:rFonts w:ascii="Arial" w:hAnsi="Arial" w:cs="Arial"/>
                <w:b/>
                <w:bCs/>
                <w:i/>
                <w:iCs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  <w:szCs w:val="18"/>
              </w:rPr>
              <w:t xml:space="preserve">Sprachwissen und Sprachbewusstheit entwickeln </w:t>
            </w:r>
          </w:p>
          <w:p w14:paraId="27E8A31F" w14:textId="6B737125" w:rsidR="002F6B96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2F6B96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</w:rPr>
              <w:t xml:space="preserve"> Wörter mit Wortbausteinen (Präfix und Suffix) verändern</w:t>
            </w:r>
          </w:p>
          <w:p w14:paraId="22C6ADDC" w14:textId="772EA375" w:rsidR="002F6B96" w:rsidRPr="00AF3641" w:rsidRDefault="00EA7B86" w:rsidP="00574BF1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- </w:t>
            </w:r>
            <w:r w:rsidR="002F6B96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</w:rPr>
              <w:t xml:space="preserve"> Wörter in ihre Wortbausteine (Wortstamm, Präfix, Suffix) zerlegen und Varianten der Wortbildung erproben</w:t>
            </w:r>
          </w:p>
          <w:p w14:paraId="646DD1C0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  <w:p w14:paraId="2172F104" w14:textId="77777777" w:rsidR="002F6B96" w:rsidRPr="00AF3641" w:rsidRDefault="002F6B96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73C87D29" w14:textId="644D0CBC" w:rsidR="002F6B96" w:rsidRPr="00EA7B86" w:rsidRDefault="00EA7B86" w:rsidP="00EA7B8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Cs/>
                <w:color w:val="auto"/>
                <w:szCs w:val="18"/>
              </w:rPr>
            </w:pPr>
            <w:r w:rsidRPr="00EA7B86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- </w:t>
            </w:r>
            <w:r w:rsidR="002F6B96" w:rsidRPr="00EA7B86">
              <w:rPr>
                <w:rFonts w:ascii="Arial" w:eastAsia="Calibri" w:hAnsi="Arial" w:cs="Arial"/>
                <w:bCs/>
                <w:color w:val="auto"/>
                <w:szCs w:val="18"/>
              </w:rPr>
              <w:t>Schreibformen</w:t>
            </w:r>
            <w:r w:rsidRPr="00EA7B86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: </w:t>
            </w:r>
            <w:r w:rsidR="002F6B96" w:rsidRPr="00EA7B86">
              <w:rPr>
                <w:rFonts w:ascii="Arial" w:eastAsia="Calibri" w:hAnsi="Arial" w:cs="Arial"/>
                <w:color w:val="auto"/>
                <w:szCs w:val="18"/>
              </w:rPr>
              <w:t>Brief</w:t>
            </w:r>
          </w:p>
          <w:p w14:paraId="6ABAD470" w14:textId="7AEE6548" w:rsidR="002F6B96" w:rsidRPr="00EA7B86" w:rsidRDefault="00EA7B86" w:rsidP="00574BF1">
            <w:pPr>
              <w:rPr>
                <w:rFonts w:ascii="Arial" w:hAnsi="Arial" w:cs="Arial"/>
                <w:b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2F6B96" w:rsidRPr="00EA7B86">
              <w:rPr>
                <w:rFonts w:ascii="Arial" w:hAnsi="Arial" w:cs="Arial"/>
                <w:bCs/>
              </w:rPr>
              <w:t>Gesprächsformen/Redebeiträge</w:t>
            </w:r>
            <w:r w:rsidRPr="00EA7B86">
              <w:rPr>
                <w:rFonts w:ascii="Arial" w:eastAsia="Calibri" w:hAnsi="Arial" w:cs="Arial"/>
                <w:bCs/>
                <w:color w:val="auto"/>
                <w:szCs w:val="18"/>
              </w:rPr>
              <w:t xml:space="preserve">: </w:t>
            </w:r>
            <w:r w:rsidR="002F6B96" w:rsidRPr="00EA7B86">
              <w:rPr>
                <w:rFonts w:ascii="Arial" w:hAnsi="Arial" w:cs="Arial"/>
                <w:szCs w:val="18"/>
              </w:rPr>
              <w:t xml:space="preserve">Anliegen, </w:t>
            </w:r>
            <w:r w:rsidR="002F6B96" w:rsidRPr="00EA7B86">
              <w:rPr>
                <w:rFonts w:ascii="Arial" w:hAnsi="Arial" w:cs="Arial"/>
              </w:rPr>
              <w:t>Meinungsäuß</w:t>
            </w:r>
            <w:r w:rsidR="002F6B96" w:rsidRPr="00EA7B86">
              <w:rPr>
                <w:rFonts w:ascii="Arial" w:hAnsi="Arial" w:cs="Arial"/>
              </w:rPr>
              <w:t>e</w:t>
            </w:r>
            <w:r w:rsidR="002F6B96" w:rsidRPr="00EA7B86">
              <w:rPr>
                <w:rFonts w:ascii="Arial" w:hAnsi="Arial" w:cs="Arial"/>
              </w:rPr>
              <w:t>rung</w:t>
            </w:r>
          </w:p>
        </w:tc>
        <w:tc>
          <w:tcPr>
            <w:tcW w:w="5226" w:type="dxa"/>
          </w:tcPr>
          <w:p w14:paraId="21A7C319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3BF450E7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26D077F3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6966A70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Lesenachmittag (zu S. 94)</w:t>
            </w:r>
          </w:p>
          <w:p w14:paraId="737E174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474F579B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49E0AF4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Wünsche schriftlich formulieren (S. 20)</w:t>
            </w:r>
          </w:p>
          <w:p w14:paraId="4BB1D638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Einladung schreiben (S. 21-23</w:t>
            </w:r>
          </w:p>
          <w:p w14:paraId="0073F37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7B50F7BF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6C3D4575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Wünsche schriftlich formulieren (S. 20)</w:t>
            </w:r>
          </w:p>
          <w:p w14:paraId="059E949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Einen Aushang vorbereiten (S. 21)</w:t>
            </w:r>
          </w:p>
          <w:p w14:paraId="2FB80F4C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Einladung schreiben (S. 22/23)</w:t>
            </w:r>
          </w:p>
          <w:p w14:paraId="432F9C4B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148BC03E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505AB99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154-156)</w:t>
            </w:r>
          </w:p>
          <w:p w14:paraId="438E3F4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157-163)</w:t>
            </w:r>
          </w:p>
          <w:p w14:paraId="431F535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23CC75A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Wünsche schriftlich formulieren (S. 164)</w:t>
            </w:r>
          </w:p>
          <w:p w14:paraId="75C9C9ED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 Einladung schreiben (S. 165)</w:t>
            </w:r>
          </w:p>
          <w:p w14:paraId="59546F8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 Werbetafel schreiben (S. 166)</w:t>
            </w:r>
          </w:p>
          <w:p w14:paraId="17474D3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Andere überzeugen (S. 167)</w:t>
            </w:r>
          </w:p>
          <w:p w14:paraId="2569C8D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6649B63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Begründen mit „weil“ und „denn“ (S. 168-173)</w:t>
            </w:r>
          </w:p>
          <w:p w14:paraId="34E14AD5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42008CD8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2A280E8A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Anforderungen:</w:t>
            </w:r>
          </w:p>
          <w:p w14:paraId="5DC2965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Andere von etwas überzeugen (zu S. 99)</w:t>
            </w:r>
          </w:p>
          <w:p w14:paraId="1C74BA9C" w14:textId="11A92972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21754EEA" w14:textId="77777777" w:rsidTr="00EA7B86">
        <w:tc>
          <w:tcPr>
            <w:tcW w:w="5225" w:type="dxa"/>
          </w:tcPr>
          <w:p w14:paraId="350F2591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1210285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1A3F8993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Ein Plakat gestalten (S. 40/41)</w:t>
            </w:r>
          </w:p>
          <w:p w14:paraId="128D7A09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Mit Stift und Computer schreiben und gestalten (S. 50-55)</w:t>
            </w:r>
          </w:p>
          <w:p w14:paraId="588F767F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Briefe planen, entwerfen und schreiben (S. 58/59)</w:t>
            </w:r>
          </w:p>
          <w:p w14:paraId="12C1CE11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lastRenderedPageBreak/>
              <w:t>- Einen Brieftext formulieren (S. 60/61)</w:t>
            </w:r>
          </w:p>
          <w:p w14:paraId="0D0DF853" w14:textId="77777777" w:rsidR="00103B6D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Anredepronomen in Briefen verwenden (S. 63)</w:t>
            </w:r>
          </w:p>
          <w:p w14:paraId="1FCCD292" w14:textId="581DD0C3" w:rsidR="00625719" w:rsidRPr="00EA7B86" w:rsidRDefault="00625719" w:rsidP="00574BF1">
            <w:pPr>
              <w:rPr>
                <w:rFonts w:ascii="Arial" w:hAnsi="Arial" w:cs="Arial"/>
                <w:szCs w:val="18"/>
              </w:rPr>
            </w:pPr>
          </w:p>
        </w:tc>
        <w:tc>
          <w:tcPr>
            <w:tcW w:w="5225" w:type="dxa"/>
          </w:tcPr>
          <w:p w14:paraId="24BB69F0" w14:textId="77777777" w:rsidR="004E6824" w:rsidRPr="00AF3641" w:rsidRDefault="004E6824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>Leistungsnachweis</w:t>
            </w:r>
          </w:p>
          <w:p w14:paraId="44DBE491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57F64EC8" w14:textId="77777777" w:rsidR="00936561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42DC7A59" w14:textId="1F3935D6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Andere von etwas überzeugen</w:t>
            </w:r>
          </w:p>
          <w:p w14:paraId="0FB6EA95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5C421FFE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6FD229AA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77520ACD" w14:textId="6C954927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637E4C8" w14:textId="77777777" w:rsidR="00625719" w:rsidRDefault="00625719">
      <w:r>
        <w:lastRenderedPageBreak/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1F18A71D" w14:textId="77777777" w:rsidTr="00625719">
        <w:tc>
          <w:tcPr>
            <w:tcW w:w="5117" w:type="dxa"/>
          </w:tcPr>
          <w:p w14:paraId="3AB89998" w14:textId="6BFC398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56E920B4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48988AFB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2E4DE408" w14:textId="77777777" w:rsidTr="00625719">
        <w:tc>
          <w:tcPr>
            <w:tcW w:w="15735" w:type="dxa"/>
            <w:gridSpan w:val="3"/>
          </w:tcPr>
          <w:p w14:paraId="0FCFB48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7AD8CFF7" w14:textId="77777777" w:rsidTr="00625719">
        <w:tc>
          <w:tcPr>
            <w:tcW w:w="15735" w:type="dxa"/>
            <w:gridSpan w:val="3"/>
          </w:tcPr>
          <w:p w14:paraId="32D9F2A8" w14:textId="6E3EECF9" w:rsidR="004E6824" w:rsidRPr="00AF3641" w:rsidRDefault="004E6824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Flüssig lesen lernen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100-105)</w:t>
            </w:r>
          </w:p>
          <w:p w14:paraId="7D31CED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00818D4A" w14:textId="77777777" w:rsidTr="00625719">
        <w:tc>
          <w:tcPr>
            <w:tcW w:w="5117" w:type="dxa"/>
          </w:tcPr>
          <w:p w14:paraId="60F86D4D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58616F6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39D55877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100)</w:t>
            </w:r>
          </w:p>
          <w:p w14:paraId="48AF9E74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Wortbilder erkennen (S. 101)</w:t>
            </w:r>
          </w:p>
          <w:p w14:paraId="145E9E16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Wort- und Satzgrenzen erkennen (S. 102)</w:t>
            </w:r>
          </w:p>
          <w:p w14:paraId="0CE37295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Die Augen beim Lesen wandern lassen (S. 103)</w:t>
            </w:r>
          </w:p>
          <w:p w14:paraId="0CAF87A3" w14:textId="77777777" w:rsidR="004E6824" w:rsidRPr="00AF3641" w:rsidRDefault="004E6824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Gemeinsam lesen üben (S. 104/105)</w:t>
            </w:r>
          </w:p>
          <w:p w14:paraId="6AAF2A0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B00CBFF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589EBDCB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</w:p>
          <w:p w14:paraId="5CE3EB83" w14:textId="77777777" w:rsidR="004E6824" w:rsidRPr="00AF3641" w:rsidRDefault="004E6824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717BB477" w14:textId="6E6D9426" w:rsidR="000A14D8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0A14D8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>:</w:t>
            </w:r>
            <w:r w:rsidR="000A14D8" w:rsidRPr="00AF3641">
              <w:rPr>
                <w:rFonts w:ascii="Arial" w:hAnsi="Arial" w:cs="Arial"/>
              </w:rPr>
              <w:t xml:space="preserve"> Wörter auf einen Blick erfassen</w:t>
            </w:r>
          </w:p>
          <w:p w14:paraId="31C73FA7" w14:textId="302C00BA" w:rsidR="000A14D8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0A14D8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>:</w:t>
            </w:r>
            <w:r w:rsidR="000A14D8" w:rsidRPr="00AF3641">
              <w:rPr>
                <w:rFonts w:ascii="Arial" w:hAnsi="Arial" w:cs="Arial"/>
              </w:rPr>
              <w:t xml:space="preserve"> zeilenübergreifend lesen</w:t>
            </w:r>
          </w:p>
          <w:p w14:paraId="43E1BE69" w14:textId="1E977DA0" w:rsidR="000A14D8" w:rsidRPr="00AF3641" w:rsidRDefault="00EA7B86" w:rsidP="00574BF1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- </w:t>
            </w:r>
            <w:r w:rsidR="000A14D8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>:</w:t>
            </w:r>
            <w:r w:rsidR="000A14D8" w:rsidRPr="00AF3641">
              <w:rPr>
                <w:rFonts w:ascii="Arial" w:hAnsi="Arial" w:cs="Arial"/>
                <w:b/>
                <w:bCs/>
              </w:rPr>
              <w:t xml:space="preserve"> </w:t>
            </w:r>
            <w:r w:rsidR="000A14D8" w:rsidRPr="00AF3641">
              <w:rPr>
                <w:rFonts w:ascii="Arial" w:hAnsi="Arial" w:cs="Arial"/>
              </w:rPr>
              <w:t>Sätze gliedern und vorausschauend lesen</w:t>
            </w:r>
          </w:p>
          <w:p w14:paraId="39A6260A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  <w:p w14:paraId="5CECD6D0" w14:textId="34BB3519" w:rsidR="000A14D8" w:rsidRPr="00AF3641" w:rsidRDefault="000A14D8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6066F006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6812F68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3A88D63D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E8FAE4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175/176)</w:t>
            </w:r>
          </w:p>
          <w:p w14:paraId="591E1556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722576E1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224E927F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Weitere basale Übungsangebote:</w:t>
            </w:r>
          </w:p>
          <w:p w14:paraId="3B56D63F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Wortbilder erkennen (zu S. 101)</w:t>
            </w:r>
          </w:p>
          <w:p w14:paraId="0D660D00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Wort- und Satzgrenzen erkennen (zu S. 102)</w:t>
            </w:r>
          </w:p>
          <w:p w14:paraId="1F0D71DF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Die Augen beim Lesen wandern lassen (zu S. 103)</w:t>
            </w:r>
          </w:p>
          <w:p w14:paraId="04F9DC35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79090F88" w14:textId="77777777" w:rsidTr="00625719">
        <w:tc>
          <w:tcPr>
            <w:tcW w:w="5117" w:type="dxa"/>
          </w:tcPr>
          <w:p w14:paraId="304FC9E4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000EF12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2660EEFB" w14:textId="77777777" w:rsidR="004E6824" w:rsidRPr="00AF3641" w:rsidRDefault="004E6824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beliebige Texte aus dem Schülerband für das Lesetraining im Lautlese-Tandem</w:t>
            </w:r>
          </w:p>
          <w:p w14:paraId="0515ED8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C600352" w14:textId="685C3E44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54737BB" w14:textId="0CF0CEFC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6245AAC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2BB75BEA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0831C96D" w14:textId="344DFB46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453E5EF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433BCA6A" w14:textId="77777777" w:rsidTr="00A80DE0">
        <w:tc>
          <w:tcPr>
            <w:tcW w:w="5117" w:type="dxa"/>
          </w:tcPr>
          <w:p w14:paraId="28B49B44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33B53700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4A0BD6C9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5DA58112" w14:textId="77777777" w:rsidTr="00A80DE0">
        <w:tc>
          <w:tcPr>
            <w:tcW w:w="15735" w:type="dxa"/>
            <w:gridSpan w:val="3"/>
          </w:tcPr>
          <w:p w14:paraId="67D125D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3622AF9E" w14:textId="77777777" w:rsidTr="00A80DE0">
        <w:tc>
          <w:tcPr>
            <w:tcW w:w="15735" w:type="dxa"/>
            <w:gridSpan w:val="3"/>
          </w:tcPr>
          <w:p w14:paraId="06150BA5" w14:textId="706C7F39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Im Internet recherchieren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106-111)</w:t>
            </w:r>
          </w:p>
          <w:p w14:paraId="315572D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261A6DC3" w14:textId="77777777" w:rsidTr="00A80DE0">
        <w:tc>
          <w:tcPr>
            <w:tcW w:w="5117" w:type="dxa"/>
          </w:tcPr>
          <w:p w14:paraId="742BBC19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4CDBF807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11F5F11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106)</w:t>
            </w:r>
          </w:p>
          <w:p w14:paraId="4B8ECE44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Informationen suchen und finden (S. 107)</w:t>
            </w:r>
          </w:p>
          <w:p w14:paraId="408BDE4B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Recherchieren – an einem Beispiel üben (S. 108-110)</w:t>
            </w:r>
          </w:p>
          <w:p w14:paraId="50DBCA0C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Aufgepasst im Internet! (S. 111)</w:t>
            </w:r>
          </w:p>
          <w:p w14:paraId="6BB8054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F6B7949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5918D17D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28299EE0" w14:textId="77777777" w:rsidR="00B60CE7" w:rsidRPr="00AF3641" w:rsidRDefault="00B60CE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53931567" w14:textId="24695880" w:rsidR="002F6B96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F6B96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F6B96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2F6B96" w:rsidRPr="00AF3641">
              <w:rPr>
                <w:rFonts w:ascii="Arial" w:hAnsi="Arial" w:cs="Arial"/>
                <w:szCs w:val="18"/>
              </w:rPr>
              <w:t>ä</w:t>
            </w:r>
            <w:r w:rsidR="002F6B96" w:rsidRPr="00AF3641">
              <w:rPr>
                <w:rFonts w:ascii="Arial" w:hAnsi="Arial" w:cs="Arial"/>
                <w:szCs w:val="18"/>
              </w:rPr>
              <w:t>sentieren</w:t>
            </w:r>
          </w:p>
          <w:p w14:paraId="535E744E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69A0C40D" w14:textId="7BF6E58F" w:rsidR="00B60CE7" w:rsidRPr="00AF3641" w:rsidRDefault="00F90BCB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B60CE7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0981F40E" w14:textId="0A6B3DF1" w:rsidR="00F90BCB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F90BCB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90BCB" w:rsidRPr="00AF3641">
              <w:rPr>
                <w:rFonts w:ascii="Arial" w:hAnsi="Arial" w:cs="Arial"/>
              </w:rPr>
              <w:t xml:space="preserve"> implizit enthaltene Informationen in einem Text darstellen</w:t>
            </w:r>
          </w:p>
          <w:p w14:paraId="597C6745" w14:textId="1BB5852A" w:rsidR="00F90BCB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F90BCB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90BCB" w:rsidRPr="00AF3641">
              <w:rPr>
                <w:rFonts w:ascii="Arial" w:hAnsi="Arial" w:cs="Arial"/>
              </w:rPr>
              <w:t xml:space="preserve"> über den Text verstreute Informationen miteinander ve</w:t>
            </w:r>
            <w:r w:rsidR="00F90BCB" w:rsidRPr="00AF3641">
              <w:rPr>
                <w:rFonts w:ascii="Arial" w:hAnsi="Arial" w:cs="Arial"/>
              </w:rPr>
              <w:t>r</w:t>
            </w:r>
            <w:r w:rsidR="00F90BCB" w:rsidRPr="00AF3641">
              <w:rPr>
                <w:rFonts w:ascii="Arial" w:hAnsi="Arial" w:cs="Arial"/>
              </w:rPr>
              <w:t>knüpfen</w:t>
            </w:r>
          </w:p>
          <w:p w14:paraId="07F3627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  <w:p w14:paraId="04A28D20" w14:textId="77777777" w:rsidR="00F90BCB" w:rsidRPr="00AF3641" w:rsidRDefault="00F90BCB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0DAE8C0C" w14:textId="1C794E44" w:rsidR="00F90BCB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F90BCB" w:rsidRPr="00EA7B86">
              <w:rPr>
                <w:rFonts w:ascii="Arial" w:hAnsi="Arial" w:cs="Arial"/>
                <w:bCs/>
              </w:rPr>
              <w:t>Texte in anderer medialer Form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F041C3" w:rsidRPr="00EA7B86">
              <w:rPr>
                <w:rFonts w:ascii="Arial" w:hAnsi="Arial" w:cs="Arial"/>
                <w:szCs w:val="18"/>
              </w:rPr>
              <w:t>Website</w:t>
            </w:r>
          </w:p>
        </w:tc>
        <w:tc>
          <w:tcPr>
            <w:tcW w:w="5393" w:type="dxa"/>
          </w:tcPr>
          <w:p w14:paraId="0F790D7D" w14:textId="77777777" w:rsidR="00625719" w:rsidRPr="000C47C7" w:rsidRDefault="00625719" w:rsidP="00625719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32071C59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55D7550D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40E6C1F1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Was ist eigentlich das Internet? </w:t>
            </w:r>
          </w:p>
          <w:p w14:paraId="6FAB1BCE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106)</w:t>
            </w:r>
          </w:p>
          <w:p w14:paraId="1256A533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Paul Maar (zu S. 109)</w:t>
            </w:r>
          </w:p>
          <w:p w14:paraId="210C56A4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Sicheres Internet (zu S. 111)</w:t>
            </w:r>
          </w:p>
          <w:p w14:paraId="7164A57F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3D2DE3C3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487759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178/179)</w:t>
            </w:r>
          </w:p>
          <w:p w14:paraId="7BB74C8A" w14:textId="77777777" w:rsidR="00625719" w:rsidRPr="000C47C7" w:rsidRDefault="00625719" w:rsidP="00625719">
            <w:pPr>
              <w:rPr>
                <w:rFonts w:ascii="Arial" w:hAnsi="Arial" w:cs="Arial"/>
                <w:szCs w:val="18"/>
              </w:rPr>
            </w:pPr>
          </w:p>
          <w:p w14:paraId="420041CB" w14:textId="77777777" w:rsidR="00625719" w:rsidRPr="000C47C7" w:rsidRDefault="00625719" w:rsidP="00625719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1EE8E5BC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Weitere basale Übungsangebote:</w:t>
            </w:r>
          </w:p>
          <w:p w14:paraId="67C220BB" w14:textId="77777777" w:rsidR="00625719" w:rsidRPr="00970DA1" w:rsidRDefault="00625719" w:rsidP="00625719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Recherchieren – an einem Beispiel üben (zu S. 108-111)</w:t>
            </w:r>
          </w:p>
          <w:p w14:paraId="7C3F5E87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61E32B3B" w14:textId="77777777" w:rsidTr="00A80DE0">
        <w:tc>
          <w:tcPr>
            <w:tcW w:w="5117" w:type="dxa"/>
          </w:tcPr>
          <w:p w14:paraId="3CB88BF4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EDDD9B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55E1F648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Einen Kurzvortrag halten (S. 36-43)</w:t>
            </w:r>
          </w:p>
          <w:p w14:paraId="58B20AB0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Über Medien nachdenken (S. 168-177)</w:t>
            </w:r>
          </w:p>
          <w:p w14:paraId="5EF18A1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0B71FAF" w14:textId="046C4E59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C47633A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4A065D56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79B67C10" w14:textId="71377E23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Einen Kurzvortrag halten</w:t>
            </w:r>
          </w:p>
          <w:p w14:paraId="734C3DD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EAD690C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DA3C92D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EEC7F79" w14:textId="1F6998B1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54C373E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55092508" w14:textId="77777777" w:rsidTr="00BC0B61">
        <w:tc>
          <w:tcPr>
            <w:tcW w:w="5117" w:type="dxa"/>
          </w:tcPr>
          <w:p w14:paraId="7434AA55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37763CF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63CC974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24BE97BC" w14:textId="77777777" w:rsidTr="00BC0B61">
        <w:tc>
          <w:tcPr>
            <w:tcW w:w="15735" w:type="dxa"/>
            <w:gridSpan w:val="3"/>
          </w:tcPr>
          <w:p w14:paraId="5ADE7F1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428D8BFB" w14:textId="77777777" w:rsidTr="00BC0B61">
        <w:tc>
          <w:tcPr>
            <w:tcW w:w="15735" w:type="dxa"/>
            <w:gridSpan w:val="3"/>
          </w:tcPr>
          <w:p w14:paraId="6C24EB99" w14:textId="4C40686C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Märchen erzählen und schreiben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112-123)</w:t>
            </w:r>
          </w:p>
          <w:p w14:paraId="3ECFBCD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349897C4" w14:textId="77777777" w:rsidTr="00BC0B61">
        <w:tc>
          <w:tcPr>
            <w:tcW w:w="5117" w:type="dxa"/>
          </w:tcPr>
          <w:p w14:paraId="2DC70294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46BAC008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A57D5B9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112)</w:t>
            </w:r>
          </w:p>
          <w:p w14:paraId="06AEEB35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Ein Märchen hören und nacherzählen (S. 113)</w:t>
            </w:r>
          </w:p>
          <w:p w14:paraId="7F82114A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Merkmale von Märchen erkennen (S. 114-117)</w:t>
            </w:r>
          </w:p>
          <w:p w14:paraId="3BDE3733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118)</w:t>
            </w:r>
          </w:p>
          <w:p w14:paraId="56F867FB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Sprache untersuchen: Das Präteritum in Märchen gebra</w:t>
            </w: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u</w:t>
            </w: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chen (S. 119) </w:t>
            </w:r>
          </w:p>
          <w:p w14:paraId="12B9FAD4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Ein Märchen weiterschreiben (S. 120/121)</w:t>
            </w:r>
          </w:p>
          <w:p w14:paraId="03D8470C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Zeige, was du kannst: Ein Märchen weiterschreiben (S. 122/123)</w:t>
            </w:r>
          </w:p>
          <w:p w14:paraId="4B3FF54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420F4E0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F5EFD62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3A2B616F" w14:textId="77777777" w:rsidR="00B60CE7" w:rsidRPr="00AF3641" w:rsidRDefault="00B60CE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1CE6A1C8" w14:textId="098EFE05" w:rsidR="00B60CE7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90BCB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90BCB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F90BCB" w:rsidRPr="00AF3641">
              <w:rPr>
                <w:rFonts w:ascii="Arial" w:hAnsi="Arial" w:cs="Arial"/>
                <w:szCs w:val="18"/>
              </w:rPr>
              <w:t>einen Text sinnvermittelnd aufbauen und dabei das erzä</w:t>
            </w:r>
            <w:r w:rsidR="00F90BCB" w:rsidRPr="00AF3641">
              <w:rPr>
                <w:rFonts w:ascii="Arial" w:hAnsi="Arial" w:cs="Arial"/>
                <w:szCs w:val="18"/>
              </w:rPr>
              <w:t>h</w:t>
            </w:r>
            <w:r w:rsidR="00F90BCB" w:rsidRPr="00AF3641">
              <w:rPr>
                <w:rFonts w:ascii="Arial" w:hAnsi="Arial" w:cs="Arial"/>
                <w:szCs w:val="18"/>
              </w:rPr>
              <w:t>lenswerte Ereignis ins Zentrum</w:t>
            </w:r>
          </w:p>
          <w:p w14:paraId="251C0B98" w14:textId="77777777" w:rsidR="00F90BCB" w:rsidRPr="00AF3641" w:rsidRDefault="00F90BCB" w:rsidP="00574BF1">
            <w:pPr>
              <w:rPr>
                <w:rFonts w:ascii="Arial" w:hAnsi="Arial" w:cs="Arial"/>
                <w:szCs w:val="18"/>
              </w:rPr>
            </w:pPr>
          </w:p>
          <w:p w14:paraId="55C5D48C" w14:textId="3FC7A6A6" w:rsidR="00F90BCB" w:rsidRPr="00AF3641" w:rsidRDefault="00B60CE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Lese</w:t>
            </w:r>
            <w:r w:rsidR="00F90BCB" w:rsidRPr="00AF3641">
              <w:rPr>
                <w:rFonts w:ascii="Arial" w:hAnsi="Arial" w:cs="Arial"/>
                <w:b/>
                <w:i/>
                <w:szCs w:val="18"/>
              </w:rPr>
              <w:t>n</w:t>
            </w:r>
          </w:p>
          <w:p w14:paraId="0F818887" w14:textId="496E0E95" w:rsidR="00F90BCB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90BCB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90BCB" w:rsidRPr="00AF3641">
              <w:rPr>
                <w:rFonts w:ascii="Arial" w:hAnsi="Arial" w:cs="Arial"/>
                <w:szCs w:val="18"/>
              </w:rPr>
              <w:t xml:space="preserve"> ihr Textverständnis in anderen Darstellungsformen au</w:t>
            </w:r>
            <w:r w:rsidR="00F90BCB" w:rsidRPr="00AF3641">
              <w:rPr>
                <w:rFonts w:ascii="Arial" w:hAnsi="Arial" w:cs="Arial"/>
                <w:szCs w:val="18"/>
              </w:rPr>
              <w:t>s</w:t>
            </w:r>
            <w:r w:rsidR="00F90BCB" w:rsidRPr="00AF3641">
              <w:rPr>
                <w:rFonts w:ascii="Arial" w:hAnsi="Arial" w:cs="Arial"/>
                <w:szCs w:val="18"/>
              </w:rPr>
              <w:t>drücken (z. B. Grafiken, Bilder, Modelle, Tabellen;</w:t>
            </w:r>
            <w:r w:rsidR="00F90BCB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F90BCB" w:rsidRPr="00AF3641">
              <w:rPr>
                <w:rFonts w:ascii="Arial" w:hAnsi="Arial" w:cs="Arial"/>
                <w:szCs w:val="18"/>
              </w:rPr>
              <w:t>Inszeni</w:t>
            </w:r>
            <w:r w:rsidR="00F90BCB" w:rsidRPr="00AF3641">
              <w:rPr>
                <w:rFonts w:ascii="Arial" w:hAnsi="Arial" w:cs="Arial"/>
                <w:szCs w:val="18"/>
              </w:rPr>
              <w:t>e</w:t>
            </w:r>
            <w:r w:rsidR="00F90BCB" w:rsidRPr="00AF3641">
              <w:rPr>
                <w:rFonts w:ascii="Arial" w:hAnsi="Arial" w:cs="Arial"/>
                <w:szCs w:val="18"/>
              </w:rPr>
              <w:t>rungen)</w:t>
            </w:r>
          </w:p>
          <w:p w14:paraId="56B750D5" w14:textId="77777777" w:rsidR="00F90BCB" w:rsidRPr="00AF3641" w:rsidRDefault="00F90BCB" w:rsidP="00574BF1">
            <w:pPr>
              <w:rPr>
                <w:rFonts w:ascii="Arial" w:hAnsi="Arial" w:cs="Arial"/>
                <w:b/>
                <w:i/>
                <w:szCs w:val="18"/>
              </w:rPr>
            </w:pPr>
          </w:p>
          <w:p w14:paraId="56D93B30" w14:textId="775F5F5B" w:rsidR="00B60CE7" w:rsidRPr="00AF3641" w:rsidRDefault="00F90BCB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B60CE7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0313579C" w14:textId="697AE9E1" w:rsidR="00F90BCB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90BCB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90BCB" w:rsidRPr="00AF3641">
              <w:rPr>
                <w:rFonts w:ascii="Arial" w:hAnsi="Arial" w:cs="Arial"/>
                <w:szCs w:val="18"/>
              </w:rPr>
              <w:t xml:space="preserve"> epische, lyrische und dramatische Texte unterscheiden</w:t>
            </w:r>
          </w:p>
          <w:p w14:paraId="6CA155B3" w14:textId="4A0427C6" w:rsidR="00F90BCB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90BCB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90BCB" w:rsidRPr="00AF3641">
              <w:rPr>
                <w:rFonts w:ascii="Arial" w:hAnsi="Arial" w:cs="Arial"/>
                <w:szCs w:val="18"/>
              </w:rPr>
              <w:t xml:space="preserve"> Beziehungen zwischen Figuren veranschaulichen</w:t>
            </w:r>
          </w:p>
          <w:p w14:paraId="0461B210" w14:textId="23991BF7" w:rsidR="00F90BCB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90BCB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90BCB" w:rsidRPr="00AF3641">
              <w:rPr>
                <w:rFonts w:ascii="Arial" w:hAnsi="Arial" w:cs="Arial"/>
                <w:szCs w:val="18"/>
              </w:rPr>
              <w:t xml:space="preserve"> grundlegende Merkmale epischer, lyrischer und dramat</w:t>
            </w:r>
            <w:r w:rsidR="00F90BCB" w:rsidRPr="00AF3641">
              <w:rPr>
                <w:rFonts w:ascii="Arial" w:hAnsi="Arial" w:cs="Arial"/>
                <w:szCs w:val="18"/>
              </w:rPr>
              <w:t>i</w:t>
            </w:r>
            <w:r w:rsidR="00F90BCB" w:rsidRPr="00AF3641">
              <w:rPr>
                <w:rFonts w:ascii="Arial" w:hAnsi="Arial" w:cs="Arial"/>
                <w:szCs w:val="18"/>
              </w:rPr>
              <w:t>scher Texte beschreiben</w:t>
            </w:r>
          </w:p>
          <w:p w14:paraId="7DFCFDEE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6DA691CA" w14:textId="73847EF3" w:rsidR="00B60CE7" w:rsidRPr="00AF3641" w:rsidRDefault="00B94038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 xml:space="preserve">Sprachwissen und Sprachbewusstheit entwickeln </w:t>
            </w:r>
          </w:p>
          <w:p w14:paraId="3C6C232E" w14:textId="5BA868B3" w:rsidR="00B94038" w:rsidRPr="00AF3641" w:rsidRDefault="00EA7B86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B94038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B94038" w:rsidRPr="00AF3641">
              <w:rPr>
                <w:rFonts w:ascii="Arial" w:hAnsi="Arial" w:cs="Arial"/>
              </w:rPr>
              <w:t xml:space="preserve"> finite Verbformen im </w:t>
            </w:r>
            <w:proofErr w:type="spellStart"/>
            <w:r w:rsidR="00B94038" w:rsidRPr="00AF3641">
              <w:rPr>
                <w:rFonts w:ascii="Arial" w:hAnsi="Arial" w:cs="Arial"/>
              </w:rPr>
              <w:t>Aktiv</w:t>
            </w:r>
            <w:proofErr w:type="spellEnd"/>
            <w:r w:rsidR="00B94038" w:rsidRPr="00AF3641">
              <w:rPr>
                <w:rFonts w:ascii="Arial" w:hAnsi="Arial" w:cs="Arial"/>
              </w:rPr>
              <w:t xml:space="preserve"> in unterschiedlichen Tempora identifizieren</w:t>
            </w:r>
          </w:p>
          <w:p w14:paraId="3A666148" w14:textId="77777777" w:rsidR="00103B6D" w:rsidRPr="00AF3641" w:rsidRDefault="00103B6D" w:rsidP="00574BF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40D21BAD" w14:textId="77777777" w:rsidR="00B94038" w:rsidRPr="00AF3641" w:rsidRDefault="00B94038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6FB15724" w14:textId="16D9C452" w:rsidR="00B94038" w:rsidRPr="00EA7B86" w:rsidRDefault="00EA7B86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B94038" w:rsidRPr="00EA7B86">
              <w:rPr>
                <w:rFonts w:ascii="Arial" w:hAnsi="Arial" w:cs="Arial"/>
                <w:bCs/>
              </w:rPr>
              <w:t>Literarische Texte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B94038" w:rsidRPr="00EA7B86">
              <w:rPr>
                <w:rFonts w:ascii="Arial" w:hAnsi="Arial" w:cs="Arial"/>
              </w:rPr>
              <w:t>Kinderbuch, Märchen</w:t>
            </w:r>
          </w:p>
        </w:tc>
        <w:tc>
          <w:tcPr>
            <w:tcW w:w="5393" w:type="dxa"/>
          </w:tcPr>
          <w:p w14:paraId="18616F53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6CF890E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6DCC2C5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E28BDF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Die Bremer Stadtmusikanten (zu S. 113)</w:t>
            </w:r>
          </w:p>
          <w:p w14:paraId="6C0D2BC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Textsammlung: Märchen zum Lesen und Nacherzählen </w:t>
            </w:r>
          </w:p>
          <w:p w14:paraId="5055A38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114, 116)</w:t>
            </w:r>
          </w:p>
          <w:p w14:paraId="0070107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Prinzessin Mäusehaut (zu S. 115)</w:t>
            </w:r>
          </w:p>
          <w:p w14:paraId="66359B6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Die drei Wünsche (zu S. 120)</w:t>
            </w:r>
          </w:p>
          <w:p w14:paraId="31985C6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Audio: Der Schluss des Märchens „Die drei Wünsche“ </w:t>
            </w:r>
          </w:p>
          <w:p w14:paraId="3D1E668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121)</w:t>
            </w:r>
          </w:p>
          <w:p w14:paraId="525084A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Stachelsöhnchen (zu S. 122)</w:t>
            </w:r>
          </w:p>
          <w:p w14:paraId="75FE410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361095A3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354952C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Märchen erschließen und weiterschreiben (S. 24-27)</w:t>
            </w:r>
          </w:p>
          <w:p w14:paraId="58F9577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09E1CEA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7CC83A4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Märchen erschließen und weiterschreiben (S. 24-27)</w:t>
            </w:r>
          </w:p>
          <w:p w14:paraId="2870F75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0CD589D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0CD459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181-183)</w:t>
            </w:r>
          </w:p>
          <w:p w14:paraId="4DF49C4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184-189)</w:t>
            </w:r>
          </w:p>
          <w:p w14:paraId="3C1C66D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28A273D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Merkmale von Märchen erkennen (S. 190/191)</w:t>
            </w:r>
          </w:p>
          <w:p w14:paraId="7B43C7B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Ein Märchen weiterschreiben </w:t>
            </w:r>
          </w:p>
          <w:p w14:paraId="7252916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(S. 194195)</w:t>
            </w:r>
          </w:p>
          <w:p w14:paraId="64A1CE8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2E7BDE7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Lange und schwierige Sätze verstehen (S. 196, 202)</w:t>
            </w:r>
          </w:p>
          <w:p w14:paraId="6113410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Die Formen des Präteritums bilden (S. 197-203)</w:t>
            </w:r>
          </w:p>
          <w:p w14:paraId="3AB22DF7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609A2BB4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158B8377" w14:textId="77777777" w:rsidR="006E35E5" w:rsidRPr="00970DA1" w:rsidRDefault="006E35E5" w:rsidP="006E35E5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Anforderungen:</w:t>
            </w:r>
          </w:p>
          <w:p w14:paraId="27EEEF0D" w14:textId="77777777" w:rsidR="00103B6D" w:rsidRDefault="006E35E5" w:rsidP="006E35E5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Merkmale von Märchen erkennen: die Sprache (zu S. 115-117)</w:t>
            </w:r>
          </w:p>
          <w:p w14:paraId="3F92212D" w14:textId="77777777" w:rsidR="006E35E5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016902AF" w14:textId="243F355D" w:rsidR="00221BE7" w:rsidRPr="00AF3641" w:rsidRDefault="00221BE7" w:rsidP="006E35E5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73593A2F" w14:textId="77777777" w:rsidTr="00BC0B61">
        <w:tc>
          <w:tcPr>
            <w:tcW w:w="5117" w:type="dxa"/>
          </w:tcPr>
          <w:p w14:paraId="7B72D068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EB2187E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263733D0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Ein Märchen als Erzähltheater gestalten (S. 49)</w:t>
            </w:r>
          </w:p>
          <w:p w14:paraId="2ECB8835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Flüssig lesen lernen (S. 101, 103)</w:t>
            </w:r>
          </w:p>
          <w:p w14:paraId="51352455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Präsens und Präteritum gebrauchen (S. 191)</w:t>
            </w:r>
          </w:p>
          <w:p w14:paraId="5D0309C7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98BF199" w14:textId="4F775058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>Leistungsnachweis</w:t>
            </w:r>
          </w:p>
          <w:p w14:paraId="38C065A8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2F522DBD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4808A729" w14:textId="7EB18978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 Märchen weiterschreiben</w:t>
            </w:r>
          </w:p>
          <w:p w14:paraId="589AF8E3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11393DF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>Weitere Materialien/Medien</w:t>
            </w:r>
          </w:p>
          <w:p w14:paraId="571C961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C4AF9AD" w14:textId="7EB8015E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DAC61B8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lastRenderedPageBreak/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65E9AAAA" w14:textId="77777777" w:rsidTr="00BC0B61">
        <w:tc>
          <w:tcPr>
            <w:tcW w:w="5117" w:type="dxa"/>
          </w:tcPr>
          <w:p w14:paraId="4F08DD4B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21E67F4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0386D017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0981F068" w14:textId="77777777" w:rsidTr="00BC0B61">
        <w:tc>
          <w:tcPr>
            <w:tcW w:w="15735" w:type="dxa"/>
            <w:gridSpan w:val="3"/>
          </w:tcPr>
          <w:p w14:paraId="5045315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1DCD1A9D" w14:textId="77777777" w:rsidTr="00BC0B61">
        <w:tc>
          <w:tcPr>
            <w:tcW w:w="15735" w:type="dxa"/>
            <w:gridSpan w:val="3"/>
          </w:tcPr>
          <w:p w14:paraId="398EAC84" w14:textId="317D20A4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Ein Jugendbuch lesen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124-135)</w:t>
            </w:r>
          </w:p>
          <w:p w14:paraId="58F0828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0B6D1782" w14:textId="77777777" w:rsidTr="00BC0B61">
        <w:tc>
          <w:tcPr>
            <w:tcW w:w="5117" w:type="dxa"/>
          </w:tcPr>
          <w:p w14:paraId="0565CBB3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2D444ED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5A58175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124)</w:t>
            </w:r>
          </w:p>
          <w:p w14:paraId="796437EC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Ein passendes Buch finden (S. 125)</w:t>
            </w:r>
          </w:p>
          <w:p w14:paraId="14C25172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Bücher besorgen (S. 126)</w:t>
            </w:r>
          </w:p>
          <w:p w14:paraId="7DBB4DDD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Ein Buch kennenlernen (S. 127)</w:t>
            </w:r>
          </w:p>
          <w:p w14:paraId="15A7141E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Ein Buch selbstständig lesen (S. 128-133)</w:t>
            </w:r>
          </w:p>
          <w:p w14:paraId="45BB8E0D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Mit dem Buch weiterarbeiten (S. 134)</w:t>
            </w:r>
          </w:p>
          <w:p w14:paraId="474569AE" w14:textId="77777777" w:rsidR="00B60CE7" w:rsidRPr="00AF3641" w:rsidRDefault="00B60CE7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Das Buch bewerten – für mich und für andere (S. 135)</w:t>
            </w:r>
          </w:p>
          <w:p w14:paraId="6082C62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2154556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1511C2B2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6566E0F5" w14:textId="77777777" w:rsidR="00B60CE7" w:rsidRPr="00AF3641" w:rsidRDefault="00B60CE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3E67F81" w14:textId="54F19C9A" w:rsidR="00B9403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B9403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B94038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B94038" w:rsidRPr="00AF3641">
              <w:rPr>
                <w:rFonts w:ascii="Arial" w:hAnsi="Arial" w:cs="Arial"/>
                <w:szCs w:val="18"/>
              </w:rPr>
              <w:t>einen Text sinnvermittelnd aufbauen und dabei das erzä</w:t>
            </w:r>
            <w:r w:rsidR="00B94038" w:rsidRPr="00AF3641">
              <w:rPr>
                <w:rFonts w:ascii="Arial" w:hAnsi="Arial" w:cs="Arial"/>
                <w:szCs w:val="18"/>
              </w:rPr>
              <w:t>h</w:t>
            </w:r>
            <w:r w:rsidR="00B94038" w:rsidRPr="00AF3641">
              <w:rPr>
                <w:rFonts w:ascii="Arial" w:hAnsi="Arial" w:cs="Arial"/>
                <w:szCs w:val="18"/>
              </w:rPr>
              <w:t>lenswerte Ereignis ins Zentrum stellen</w:t>
            </w:r>
          </w:p>
          <w:p w14:paraId="458952E7" w14:textId="7228A9AA" w:rsidR="00B60CE7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B9403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B94038" w:rsidRPr="00AF3641">
              <w:rPr>
                <w:rFonts w:ascii="Arial" w:hAnsi="Arial" w:cs="Arial"/>
                <w:szCs w:val="18"/>
              </w:rPr>
              <w:t xml:space="preserve"> kurze informierende Texte verfassen</w:t>
            </w:r>
          </w:p>
          <w:p w14:paraId="0E1DA897" w14:textId="23D964DD" w:rsidR="00B9403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B9403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B94038" w:rsidRPr="00AF3641">
              <w:rPr>
                <w:rFonts w:ascii="Arial" w:hAnsi="Arial" w:cs="Arial"/>
                <w:szCs w:val="18"/>
              </w:rPr>
              <w:t xml:space="preserve"> eine Meinung formulieren </w:t>
            </w:r>
          </w:p>
          <w:p w14:paraId="75306977" w14:textId="77777777" w:rsidR="00B94038" w:rsidRPr="00AF3641" w:rsidRDefault="00B94038" w:rsidP="00574BF1">
            <w:pPr>
              <w:rPr>
                <w:rFonts w:ascii="Arial" w:hAnsi="Arial" w:cs="Arial"/>
                <w:szCs w:val="18"/>
              </w:rPr>
            </w:pPr>
          </w:p>
          <w:p w14:paraId="4501CA21" w14:textId="77777777" w:rsidR="00B94038" w:rsidRPr="00AF3641" w:rsidRDefault="00B60CE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 xml:space="preserve">Lesen </w:t>
            </w:r>
          </w:p>
          <w:p w14:paraId="49B3E22E" w14:textId="3A1B9D84" w:rsidR="00B94038" w:rsidRPr="00AF3641" w:rsidRDefault="00EA7B86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  <w:r>
              <w:rPr>
                <w:rFonts w:ascii="Arial" w:eastAsia="Calibri" w:hAnsi="Arial" w:cs="Arial"/>
                <w:color w:val="auto"/>
                <w:szCs w:val="18"/>
              </w:rPr>
              <w:t xml:space="preserve">- </w:t>
            </w:r>
            <w:r w:rsidR="00B94038" w:rsidRPr="00AF3641">
              <w:rPr>
                <w:rFonts w:ascii="Arial" w:eastAsia="Calibri" w:hAnsi="Arial" w:cs="Arial"/>
                <w:color w:val="auto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B94038" w:rsidRPr="00AF3641">
              <w:rPr>
                <w:rFonts w:ascii="Arial" w:eastAsia="Calibri" w:hAnsi="Arial" w:cs="Arial"/>
                <w:color w:val="auto"/>
                <w:szCs w:val="18"/>
              </w:rPr>
              <w:t xml:space="preserve"> Zwischenüberschriften/Untertitel, Textabschnitte und L</w:t>
            </w:r>
            <w:r w:rsidR="00B94038" w:rsidRPr="00AF3641">
              <w:rPr>
                <w:rFonts w:ascii="Arial" w:eastAsia="Calibri" w:hAnsi="Arial" w:cs="Arial"/>
                <w:color w:val="auto"/>
                <w:szCs w:val="18"/>
              </w:rPr>
              <w:t>e</w:t>
            </w:r>
            <w:r w:rsidR="00B94038" w:rsidRPr="00AF3641">
              <w:rPr>
                <w:rFonts w:ascii="Arial" w:eastAsia="Calibri" w:hAnsi="Arial" w:cs="Arial"/>
                <w:color w:val="auto"/>
                <w:szCs w:val="18"/>
              </w:rPr>
              <w:t>seerwartung zur Orientierung nutzen</w:t>
            </w:r>
          </w:p>
          <w:p w14:paraId="59B390B4" w14:textId="7250AE28" w:rsidR="00B94038" w:rsidRPr="00AF3641" w:rsidRDefault="00EA7B86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70D0C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70D0C" w:rsidRPr="00AF3641">
              <w:rPr>
                <w:rFonts w:ascii="Arial" w:hAnsi="Arial" w:cs="Arial"/>
                <w:szCs w:val="18"/>
              </w:rPr>
              <w:t xml:space="preserve"> ihr Textverständnis in anderen Darstellungsformen au</w:t>
            </w:r>
            <w:r w:rsidR="00F70D0C" w:rsidRPr="00AF3641">
              <w:rPr>
                <w:rFonts w:ascii="Arial" w:hAnsi="Arial" w:cs="Arial"/>
                <w:szCs w:val="18"/>
              </w:rPr>
              <w:t>s</w:t>
            </w:r>
            <w:r w:rsidR="00F70D0C" w:rsidRPr="00AF3641">
              <w:rPr>
                <w:rFonts w:ascii="Arial" w:hAnsi="Arial" w:cs="Arial"/>
                <w:szCs w:val="18"/>
              </w:rPr>
              <w:t>drücken (z. B. Grafiken, Bilder, Modelle, Tabellen;</w:t>
            </w:r>
            <w:r w:rsidR="00F70D0C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F70D0C" w:rsidRPr="00AF3641">
              <w:rPr>
                <w:rFonts w:ascii="Arial" w:hAnsi="Arial" w:cs="Arial"/>
                <w:szCs w:val="18"/>
              </w:rPr>
              <w:t>Inszeni</w:t>
            </w:r>
            <w:r w:rsidR="00F70D0C" w:rsidRPr="00AF3641">
              <w:rPr>
                <w:rFonts w:ascii="Arial" w:hAnsi="Arial" w:cs="Arial"/>
                <w:szCs w:val="18"/>
              </w:rPr>
              <w:t>e</w:t>
            </w:r>
            <w:r w:rsidR="00F70D0C" w:rsidRPr="00AF3641">
              <w:rPr>
                <w:rFonts w:ascii="Arial" w:hAnsi="Arial" w:cs="Arial"/>
                <w:szCs w:val="18"/>
              </w:rPr>
              <w:t>rungen)</w:t>
            </w:r>
          </w:p>
          <w:p w14:paraId="580C2151" w14:textId="77777777" w:rsidR="00F70D0C" w:rsidRPr="00AF3641" w:rsidRDefault="00F70D0C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</w:p>
          <w:p w14:paraId="403E4235" w14:textId="2B9DD39E" w:rsidR="00B60CE7" w:rsidRPr="00AF3641" w:rsidRDefault="00B94038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B60CE7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1EFCE641" w14:textId="2FE81749" w:rsidR="00103B6D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70D0C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70D0C" w:rsidRPr="00AF3641">
              <w:rPr>
                <w:rFonts w:ascii="Arial" w:hAnsi="Arial" w:cs="Arial"/>
                <w:szCs w:val="18"/>
              </w:rPr>
              <w:t xml:space="preserve"> Figuren (ihr Handeln, ihre Stimmungen, ihre Wesen</w:t>
            </w:r>
            <w:r w:rsidR="00F70D0C" w:rsidRPr="00AF3641">
              <w:rPr>
                <w:rFonts w:ascii="Arial" w:hAnsi="Arial" w:cs="Arial"/>
                <w:szCs w:val="18"/>
              </w:rPr>
              <w:t>s</w:t>
            </w:r>
            <w:r w:rsidR="00F70D0C" w:rsidRPr="00AF3641">
              <w:rPr>
                <w:rFonts w:ascii="Arial" w:hAnsi="Arial" w:cs="Arial"/>
                <w:szCs w:val="18"/>
              </w:rPr>
              <w:t>merkmale) beschreiben</w:t>
            </w:r>
          </w:p>
          <w:p w14:paraId="704F8DFE" w14:textId="1624CB3D" w:rsidR="00B9403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70D0C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70D0C" w:rsidRPr="00AF3641">
              <w:rPr>
                <w:rFonts w:ascii="Arial" w:hAnsi="Arial" w:cs="Arial"/>
                <w:szCs w:val="18"/>
              </w:rPr>
              <w:t xml:space="preserve"> mögliche Textaussagen mit eigenen Erfahrungen vergle</w:t>
            </w:r>
            <w:r w:rsidR="00F70D0C" w:rsidRPr="00AF3641">
              <w:rPr>
                <w:rFonts w:ascii="Arial" w:hAnsi="Arial" w:cs="Arial"/>
                <w:szCs w:val="18"/>
              </w:rPr>
              <w:t>i</w:t>
            </w:r>
            <w:r w:rsidR="00F70D0C" w:rsidRPr="00AF3641">
              <w:rPr>
                <w:rFonts w:ascii="Arial" w:hAnsi="Arial" w:cs="Arial"/>
                <w:szCs w:val="18"/>
              </w:rPr>
              <w:t>chen</w:t>
            </w:r>
          </w:p>
          <w:p w14:paraId="4F10A18F" w14:textId="77777777" w:rsidR="00F70D0C" w:rsidRPr="00AF3641" w:rsidRDefault="00F70D0C" w:rsidP="00574BF1">
            <w:pPr>
              <w:rPr>
                <w:rFonts w:ascii="Arial" w:hAnsi="Arial" w:cs="Arial"/>
              </w:rPr>
            </w:pPr>
          </w:p>
          <w:p w14:paraId="07CA3A62" w14:textId="77777777" w:rsidR="00B94038" w:rsidRPr="00AF3641" w:rsidRDefault="00B94038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2E642B0D" w14:textId="2EC00252" w:rsidR="00B94038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B94038" w:rsidRPr="00EA7B86">
              <w:rPr>
                <w:rFonts w:ascii="Arial" w:hAnsi="Arial" w:cs="Arial"/>
                <w:bCs/>
              </w:rPr>
              <w:t>Literarische Texte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B94038" w:rsidRPr="00EA7B86">
              <w:rPr>
                <w:rFonts w:ascii="Arial" w:hAnsi="Arial" w:cs="Arial"/>
              </w:rPr>
              <w:t>Jugendbuch</w:t>
            </w:r>
          </w:p>
          <w:p w14:paraId="13F80309" w14:textId="6AD4FBBC" w:rsidR="00B94038" w:rsidRPr="00AF3641" w:rsidRDefault="00B94038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36BA72F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3F9798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44B75C59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495EA05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Miles &amp;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Niles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>, Klappentext (zu S. 127)</w:t>
            </w:r>
          </w:p>
          <w:p w14:paraId="4E3B0E6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Miles &amp;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Niles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>, Kapitel 2 (zu S. 128)</w:t>
            </w:r>
          </w:p>
          <w:p w14:paraId="4AA4D14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Miles &amp;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Niles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, Kapitel 4 Teil 1 </w:t>
            </w:r>
          </w:p>
          <w:p w14:paraId="2FFE33D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130/131)</w:t>
            </w:r>
          </w:p>
          <w:p w14:paraId="46169F4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Miles &amp;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Niles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, Kapitel 4 Teil 2 </w:t>
            </w:r>
          </w:p>
          <w:p w14:paraId="6CE97C7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132/133)</w:t>
            </w:r>
          </w:p>
          <w:p w14:paraId="545A113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E5264C9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59F140A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205)</w:t>
            </w:r>
          </w:p>
          <w:p w14:paraId="1749DAA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0756E56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 Buch selbstständig lesen (S. 206-211)</w:t>
            </w:r>
          </w:p>
          <w:p w14:paraId="2BAC8AD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1557712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Satzverbindungen in Texten verstehen (S. 212/213)</w:t>
            </w:r>
          </w:p>
          <w:p w14:paraId="569D12E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Mit einem Buch weiterarbeiten (S. 214, 216)</w:t>
            </w:r>
          </w:p>
          <w:p w14:paraId="62EBF08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Einen Buchtipp schreiben (S. 215)</w:t>
            </w:r>
          </w:p>
          <w:p w14:paraId="2C992D56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1B55C4DB" w14:textId="77777777" w:rsidTr="00BC0B61">
        <w:tc>
          <w:tcPr>
            <w:tcW w:w="5117" w:type="dxa"/>
          </w:tcPr>
          <w:p w14:paraId="0F43D75D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38A9BEC9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6309011B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  <w:p w14:paraId="732B92D7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6A92CA4" w14:textId="6B51BC20" w:rsidR="00B60CE7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53228C8F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48824F9B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6F7722E3" w14:textId="4A34D1F0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Lesemappe, Buchtipp</w:t>
            </w:r>
          </w:p>
          <w:p w14:paraId="69AD404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41978BE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03A0C22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368805DD" w14:textId="1DF0389D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6D5D4DAA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225"/>
        <w:gridCol w:w="5225"/>
        <w:gridCol w:w="5226"/>
      </w:tblGrid>
      <w:tr w:rsidR="00103B6D" w:rsidRPr="00AF3641" w14:paraId="66BAB77A" w14:textId="77777777" w:rsidTr="007A4E30">
        <w:tc>
          <w:tcPr>
            <w:tcW w:w="5225" w:type="dxa"/>
          </w:tcPr>
          <w:p w14:paraId="6075C21C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0A4A34F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6719E031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2219DD6D" w14:textId="77777777" w:rsidTr="007A4E30">
        <w:tc>
          <w:tcPr>
            <w:tcW w:w="15676" w:type="dxa"/>
            <w:gridSpan w:val="3"/>
          </w:tcPr>
          <w:p w14:paraId="241DB0F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09070AEF" w14:textId="77777777" w:rsidTr="007A4E30">
        <w:tc>
          <w:tcPr>
            <w:tcW w:w="15676" w:type="dxa"/>
            <w:gridSpan w:val="3"/>
          </w:tcPr>
          <w:p w14:paraId="33C453DC" w14:textId="0DD1DDB7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Gedichte lesen und vortragen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136-145)</w:t>
            </w:r>
          </w:p>
          <w:p w14:paraId="55506A33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018DCC4A" w14:textId="77777777" w:rsidTr="007A4E30">
        <w:tc>
          <w:tcPr>
            <w:tcW w:w="5225" w:type="dxa"/>
          </w:tcPr>
          <w:p w14:paraId="3092875F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060107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A80852E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136)</w:t>
            </w:r>
          </w:p>
          <w:p w14:paraId="3F82231B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Gedichte mit Gefühl vorlesen (S. 137)</w:t>
            </w:r>
          </w:p>
          <w:p w14:paraId="7E89A423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wortstark!: Wörter sammeln und ordnen (S. 138)</w:t>
            </w:r>
          </w:p>
          <w:p w14:paraId="016AD10C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Betont und mit Sprechpausen vortragen (S. 139)</w:t>
            </w:r>
          </w:p>
          <w:p w14:paraId="79E2766C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Sprechweisen ausprobieren (S. 140)</w:t>
            </w:r>
          </w:p>
          <w:p w14:paraId="7FE60EDC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Sprache untersuchen: Sätze in Gedichten: Zeilensprünge entdecken (S. 141)</w:t>
            </w:r>
          </w:p>
          <w:p w14:paraId="37D4FC71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 Gedicht verstehen und vortragen (S. 142/142)</w:t>
            </w:r>
          </w:p>
          <w:p w14:paraId="00E551E6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Zuhörern ein Gedicht präsentieren (S. 144/145)</w:t>
            </w:r>
          </w:p>
          <w:p w14:paraId="6E3B3595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EB86BF9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412FE95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07BD6CC7" w14:textId="77777777" w:rsidR="00B60CE7" w:rsidRPr="00AF3641" w:rsidRDefault="00B60CE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664BF55F" w14:textId="5B36D48B" w:rsidR="00F70D0C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70D0C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70D0C" w:rsidRPr="00AF3641">
              <w:rPr>
                <w:rFonts w:ascii="Arial" w:hAnsi="Arial" w:cs="Arial"/>
                <w:szCs w:val="18"/>
              </w:rPr>
              <w:t xml:space="preserve"> verständnisunterstützend körpersprachliche (nonverbale) Mittel nutzen</w:t>
            </w:r>
          </w:p>
          <w:p w14:paraId="0902CF2F" w14:textId="5D69F690" w:rsidR="00B60CE7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70D0C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70D0C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F70D0C" w:rsidRPr="00AF3641">
              <w:rPr>
                <w:rFonts w:ascii="Arial" w:hAnsi="Arial" w:cs="Arial"/>
                <w:szCs w:val="18"/>
              </w:rPr>
              <w:t>mögliche Wirkungen von Mimik und Gestik auf ihr Gege</w:t>
            </w:r>
            <w:r w:rsidR="00F70D0C" w:rsidRPr="00AF3641">
              <w:rPr>
                <w:rFonts w:ascii="Arial" w:hAnsi="Arial" w:cs="Arial"/>
                <w:szCs w:val="18"/>
              </w:rPr>
              <w:t>n</w:t>
            </w:r>
            <w:r w:rsidR="00F70D0C" w:rsidRPr="00AF3641">
              <w:rPr>
                <w:rFonts w:ascii="Arial" w:hAnsi="Arial" w:cs="Arial"/>
                <w:szCs w:val="18"/>
              </w:rPr>
              <w:t>über berücksichtigen</w:t>
            </w:r>
          </w:p>
          <w:p w14:paraId="4BD2FD17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274DC17E" w14:textId="77777777" w:rsidR="00F70D0C" w:rsidRPr="00AF3641" w:rsidRDefault="00B60CE7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 xml:space="preserve">Lesen </w:t>
            </w:r>
          </w:p>
          <w:p w14:paraId="36B9E60B" w14:textId="649618C2" w:rsidR="00F70D0C" w:rsidRPr="00AF3641" w:rsidRDefault="00EA7B86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  <w:r>
              <w:rPr>
                <w:rFonts w:ascii="Arial" w:eastAsia="Calibri" w:hAnsi="Arial" w:cs="Arial"/>
                <w:color w:val="auto"/>
                <w:szCs w:val="18"/>
              </w:rPr>
              <w:t xml:space="preserve">- </w:t>
            </w:r>
            <w:r w:rsidR="00F70D0C" w:rsidRPr="00AF3641">
              <w:rPr>
                <w:rFonts w:ascii="Arial" w:eastAsia="Calibri" w:hAnsi="Arial" w:cs="Arial"/>
                <w:color w:val="auto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70D0C" w:rsidRPr="00AF3641">
              <w:rPr>
                <w:rFonts w:ascii="Arial" w:eastAsia="Calibri" w:hAnsi="Arial" w:cs="Arial"/>
                <w:color w:val="auto"/>
                <w:szCs w:val="18"/>
              </w:rPr>
              <w:t xml:space="preserve"> Texte zum Vorlesen vorbereiten und Vorlese-/Vortragshilfen beim Vortragen nutzen</w:t>
            </w:r>
          </w:p>
          <w:p w14:paraId="68AFCD7D" w14:textId="77777777" w:rsidR="00F70D0C" w:rsidRPr="00AF3641" w:rsidRDefault="00F70D0C" w:rsidP="00574BF1">
            <w:pPr>
              <w:rPr>
                <w:rFonts w:ascii="Arial" w:hAnsi="Arial" w:cs="Arial"/>
                <w:b/>
                <w:i/>
                <w:szCs w:val="18"/>
              </w:rPr>
            </w:pPr>
          </w:p>
          <w:p w14:paraId="78442BFA" w14:textId="05E2F454" w:rsidR="00B60CE7" w:rsidRPr="00AF3641" w:rsidRDefault="00F70D0C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B60CE7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5FB81701" w14:textId="4B8DB7DE" w:rsidR="00B60CE7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70D0C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70D0C" w:rsidRPr="00AF3641">
              <w:rPr>
                <w:rFonts w:ascii="Arial" w:hAnsi="Arial" w:cs="Arial"/>
                <w:szCs w:val="18"/>
              </w:rPr>
              <w:t xml:space="preserve"> grundlegende Merkmale epischer, lyrischer und dramat</w:t>
            </w:r>
            <w:r w:rsidR="00F70D0C" w:rsidRPr="00AF3641">
              <w:rPr>
                <w:rFonts w:ascii="Arial" w:hAnsi="Arial" w:cs="Arial"/>
                <w:szCs w:val="18"/>
              </w:rPr>
              <w:t>i</w:t>
            </w:r>
            <w:r w:rsidR="00F70D0C" w:rsidRPr="00AF3641">
              <w:rPr>
                <w:rFonts w:ascii="Arial" w:hAnsi="Arial" w:cs="Arial"/>
                <w:szCs w:val="18"/>
              </w:rPr>
              <w:t>scher Texte beschreiben</w:t>
            </w:r>
          </w:p>
          <w:p w14:paraId="5E3F1293" w14:textId="77777777" w:rsidR="00F70D0C" w:rsidRPr="00AF3641" w:rsidRDefault="00F70D0C" w:rsidP="00574BF1">
            <w:pPr>
              <w:rPr>
                <w:rFonts w:ascii="Arial" w:hAnsi="Arial" w:cs="Arial"/>
                <w:szCs w:val="18"/>
              </w:rPr>
            </w:pPr>
          </w:p>
          <w:p w14:paraId="34575E80" w14:textId="6CCF37D6" w:rsidR="00B60CE7" w:rsidRPr="00AF3641" w:rsidRDefault="00F70D0C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Themen und Inhalten</w:t>
            </w:r>
          </w:p>
          <w:p w14:paraId="2660058B" w14:textId="42587E44" w:rsidR="00103B6D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F70D0C" w:rsidRPr="00EA7B86">
              <w:rPr>
                <w:rFonts w:ascii="Arial" w:hAnsi="Arial" w:cs="Arial"/>
                <w:bCs/>
              </w:rPr>
              <w:t>Literarische Texte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F70D0C" w:rsidRPr="00EA7B86">
              <w:rPr>
                <w:rFonts w:ascii="Arial" w:hAnsi="Arial" w:cs="Arial"/>
              </w:rPr>
              <w:t>Gedicht</w:t>
            </w:r>
          </w:p>
          <w:p w14:paraId="70838F42" w14:textId="20EFB0D8" w:rsidR="00F70D0C" w:rsidRPr="00AF3641" w:rsidRDefault="00F70D0C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1E280162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FC9C14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A088EDD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355DBEF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Video: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Poetry-Slammer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1 (zu S. 136)</w:t>
            </w:r>
          </w:p>
          <w:p w14:paraId="68745F0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Video: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Poetry-Slammer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2 (zu S. 136)</w:t>
            </w:r>
          </w:p>
          <w:p w14:paraId="536F549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10CB051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0ED50B9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218-220)</w:t>
            </w:r>
          </w:p>
          <w:p w14:paraId="1E2B470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7D4F90FB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Betont und mit Sprechpausen vortragen (S. 221)</w:t>
            </w:r>
          </w:p>
          <w:p w14:paraId="7079E00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Sprechweisen ausprobieren (S. 222)</w:t>
            </w:r>
          </w:p>
          <w:p w14:paraId="0E9517B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08BC4604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39D6BC34" w14:textId="77777777" w:rsidR="006E35E5" w:rsidRPr="00970DA1" w:rsidRDefault="006E35E5" w:rsidP="006E35E5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Anforderungen:</w:t>
            </w:r>
          </w:p>
          <w:p w14:paraId="7DFEEBE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Ein Gedicht verstehen und vortragen (zu S. 142)</w:t>
            </w:r>
          </w:p>
          <w:p w14:paraId="021BDA2E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3EDB7DD8" w14:textId="77777777" w:rsidTr="007A4E30">
        <w:tc>
          <w:tcPr>
            <w:tcW w:w="5225" w:type="dxa"/>
          </w:tcPr>
          <w:p w14:paraId="6B7C4BB6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1A717C55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0EBB7C0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  <w:p w14:paraId="37E2E17E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9B4156F" w14:textId="77777777" w:rsidR="00B60CE7" w:rsidRPr="00AF3641" w:rsidRDefault="00B60CE7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2CA6FE72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</w:p>
          <w:p w14:paraId="3D22DDAE" w14:textId="77777777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1D7C1AF5" w14:textId="7D9F2A48" w:rsidR="00B60CE7" w:rsidRPr="00AF3641" w:rsidRDefault="00B60CE7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 Gedicht vortragen/präsentieren</w:t>
            </w:r>
          </w:p>
          <w:p w14:paraId="15F16880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23B8A4B8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7D93FDD5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942B30A" w14:textId="317DD029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306A7573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6B463D0D" w14:textId="77777777" w:rsidTr="00BC0B61">
        <w:tc>
          <w:tcPr>
            <w:tcW w:w="5117" w:type="dxa"/>
          </w:tcPr>
          <w:p w14:paraId="51219459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104500C3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423AF7E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3BEAB09D" w14:textId="77777777" w:rsidTr="00BC0B61">
        <w:tc>
          <w:tcPr>
            <w:tcW w:w="15735" w:type="dxa"/>
            <w:gridSpan w:val="3"/>
          </w:tcPr>
          <w:p w14:paraId="00A10287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796CC5F4" w14:textId="77777777" w:rsidTr="00BC0B61">
        <w:tc>
          <w:tcPr>
            <w:tcW w:w="15735" w:type="dxa"/>
            <w:gridSpan w:val="3"/>
          </w:tcPr>
          <w:p w14:paraId="52118463" w14:textId="0510A95A" w:rsidR="00936561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Geschichten lesen und verstehen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146-155)</w:t>
            </w:r>
          </w:p>
          <w:p w14:paraId="35863A0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08EABF44" w14:textId="77777777" w:rsidTr="00BC0B61">
        <w:tc>
          <w:tcPr>
            <w:tcW w:w="5117" w:type="dxa"/>
          </w:tcPr>
          <w:p w14:paraId="00658878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2311D24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3787B99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146)</w:t>
            </w:r>
          </w:p>
          <w:p w14:paraId="602A6BB4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Figuren beschreiben und charakterisieren (S. 147/148)</w:t>
            </w:r>
          </w:p>
          <w:p w14:paraId="5672D166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Beziehungen zwischen Figuren verstehen (S. 149-151)</w:t>
            </w:r>
          </w:p>
          <w:p w14:paraId="0DD81D4F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152)</w:t>
            </w:r>
          </w:p>
          <w:p w14:paraId="36E91EB7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Sprache untersuchen: Wörtliche Rede erkennen und gebra</w:t>
            </w: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u</w:t>
            </w: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chen (S. 153)</w:t>
            </w:r>
          </w:p>
          <w:p w14:paraId="0A1BCCC1" w14:textId="77777777" w:rsidR="00BC0B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Zeige, was du kannst: Eine Geschichte untersuchen </w:t>
            </w:r>
          </w:p>
          <w:p w14:paraId="284C231B" w14:textId="678AB6F1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(S. 154/155)</w:t>
            </w:r>
          </w:p>
          <w:p w14:paraId="5CF3104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B6CCDF5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826098C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306E7DB9" w14:textId="77777777" w:rsidR="00936561" w:rsidRPr="00AF3641" w:rsidRDefault="00936561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6545F269" w14:textId="3638EB5A" w:rsidR="00CE33C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die Regeln der Zeichensetzung wörtlicher Rede anwe</w:t>
            </w:r>
            <w:r w:rsidR="00CE33C1" w:rsidRPr="00AF3641">
              <w:rPr>
                <w:rFonts w:ascii="Arial" w:hAnsi="Arial" w:cs="Arial"/>
                <w:szCs w:val="18"/>
              </w:rPr>
              <w:t>n</w:t>
            </w:r>
            <w:r w:rsidR="00CE33C1" w:rsidRPr="00AF3641">
              <w:rPr>
                <w:rFonts w:ascii="Arial" w:hAnsi="Arial" w:cs="Arial"/>
                <w:szCs w:val="18"/>
              </w:rPr>
              <w:t>den</w:t>
            </w:r>
          </w:p>
          <w:p w14:paraId="13A5E486" w14:textId="0B5C6280" w:rsidR="00CE33C1" w:rsidRPr="00AF3641" w:rsidRDefault="00CE33C1" w:rsidP="00574BF1">
            <w:pPr>
              <w:rPr>
                <w:rFonts w:ascii="Arial" w:hAnsi="Arial" w:cs="Arial"/>
                <w:b/>
                <w:i/>
                <w:szCs w:val="18"/>
              </w:rPr>
            </w:pPr>
          </w:p>
          <w:p w14:paraId="723B8CFB" w14:textId="7692CE4A" w:rsidR="00CE33C1" w:rsidRPr="00AF3641" w:rsidRDefault="00CE33C1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Lesen</w:t>
            </w:r>
          </w:p>
          <w:p w14:paraId="7900EEBB" w14:textId="1E5C7292" w:rsidR="00CE33C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ihr Textverständnis in anderen Darstellungsformen au</w:t>
            </w:r>
            <w:r w:rsidR="00CE33C1" w:rsidRPr="00AF3641">
              <w:rPr>
                <w:rFonts w:ascii="Arial" w:hAnsi="Arial" w:cs="Arial"/>
                <w:szCs w:val="18"/>
              </w:rPr>
              <w:t>s</w:t>
            </w:r>
            <w:r w:rsidR="00CE33C1" w:rsidRPr="00AF3641">
              <w:rPr>
                <w:rFonts w:ascii="Arial" w:hAnsi="Arial" w:cs="Arial"/>
                <w:szCs w:val="18"/>
              </w:rPr>
              <w:t>drücken</w:t>
            </w:r>
          </w:p>
          <w:p w14:paraId="0EFE81E3" w14:textId="77777777" w:rsidR="00CE33C1" w:rsidRPr="00AF3641" w:rsidRDefault="00CE33C1" w:rsidP="00574BF1">
            <w:pPr>
              <w:rPr>
                <w:rFonts w:ascii="Arial" w:hAnsi="Arial" w:cs="Arial"/>
                <w:b/>
                <w:i/>
                <w:szCs w:val="18"/>
              </w:rPr>
            </w:pPr>
          </w:p>
          <w:p w14:paraId="7307F867" w14:textId="01ABBA3E" w:rsidR="00936561" w:rsidRPr="00AF3641" w:rsidRDefault="00CE33C1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936561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41CD32C6" w14:textId="6A61A227" w:rsidR="00CE33C1" w:rsidRPr="00AF3641" w:rsidRDefault="00EA7B86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  <w:r>
              <w:rPr>
                <w:rFonts w:ascii="Arial" w:eastAsia="Calibri" w:hAnsi="Arial" w:cs="Arial"/>
                <w:color w:val="auto"/>
                <w:szCs w:val="18"/>
              </w:rPr>
              <w:t xml:space="preserve">- </w:t>
            </w:r>
            <w:r w:rsidR="00CE33C1" w:rsidRPr="00AF3641">
              <w:rPr>
                <w:rFonts w:ascii="Arial" w:eastAsia="Calibri" w:hAnsi="Arial" w:cs="Arial"/>
                <w:color w:val="auto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eastAsia="Calibri" w:hAnsi="Arial" w:cs="Arial"/>
                <w:color w:val="auto"/>
                <w:szCs w:val="18"/>
              </w:rPr>
              <w:t xml:space="preserve"> Figuren (ihr Handeln, ihre Stimmungen, ihre Wesen</w:t>
            </w:r>
            <w:r w:rsidR="00CE33C1" w:rsidRPr="00AF3641">
              <w:rPr>
                <w:rFonts w:ascii="Arial" w:eastAsia="Calibri" w:hAnsi="Arial" w:cs="Arial"/>
                <w:color w:val="auto"/>
                <w:szCs w:val="18"/>
              </w:rPr>
              <w:t>s</w:t>
            </w:r>
            <w:r w:rsidR="00CE33C1" w:rsidRPr="00AF3641">
              <w:rPr>
                <w:rFonts w:ascii="Arial" w:eastAsia="Calibri" w:hAnsi="Arial" w:cs="Arial"/>
                <w:color w:val="auto"/>
                <w:szCs w:val="18"/>
              </w:rPr>
              <w:t>merkmale) beschreiben</w:t>
            </w:r>
          </w:p>
          <w:p w14:paraId="55F79F6F" w14:textId="50AECF90" w:rsidR="00103B6D" w:rsidRPr="00AF3641" w:rsidRDefault="00EA7B86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  <w:r>
              <w:rPr>
                <w:rFonts w:ascii="Arial" w:eastAsia="Calibri" w:hAnsi="Arial" w:cs="Arial"/>
                <w:color w:val="auto"/>
                <w:szCs w:val="18"/>
              </w:rPr>
              <w:t xml:space="preserve">- </w:t>
            </w:r>
            <w:r w:rsidR="00CE33C1" w:rsidRPr="00AF3641">
              <w:rPr>
                <w:rFonts w:ascii="Arial" w:eastAsia="Calibri" w:hAnsi="Arial" w:cs="Arial"/>
                <w:color w:val="auto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eastAsia="Calibri" w:hAnsi="Arial" w:cs="Arial"/>
                <w:color w:val="auto"/>
                <w:szCs w:val="18"/>
              </w:rPr>
              <w:t xml:space="preserve"> Beziehungen zwischen Figuren veranschaulichen</w:t>
            </w:r>
          </w:p>
          <w:p w14:paraId="040DAE87" w14:textId="77777777" w:rsidR="00CE33C1" w:rsidRPr="00AF3641" w:rsidRDefault="00CE33C1" w:rsidP="00574BF1">
            <w:pPr>
              <w:rPr>
                <w:rFonts w:ascii="Arial" w:hAnsi="Arial" w:cs="Arial"/>
              </w:rPr>
            </w:pPr>
          </w:p>
          <w:p w14:paraId="171FEB61" w14:textId="77777777" w:rsidR="00CE33C1" w:rsidRPr="00AF3641" w:rsidRDefault="00CE33C1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08E2F021" w14:textId="33F584C5" w:rsidR="00CE33C1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CE33C1" w:rsidRPr="00EA7B86">
              <w:rPr>
                <w:rFonts w:ascii="Arial" w:hAnsi="Arial" w:cs="Arial"/>
                <w:bCs/>
              </w:rPr>
              <w:t>Literarische Texte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CE33C1" w:rsidRPr="00EA7B86">
              <w:rPr>
                <w:rFonts w:ascii="Arial" w:hAnsi="Arial" w:cs="Arial"/>
              </w:rPr>
              <w:t>Erzählung</w:t>
            </w:r>
          </w:p>
          <w:p w14:paraId="73C58B7A" w14:textId="222357F6" w:rsidR="00CE33C1" w:rsidRPr="00AF3641" w:rsidRDefault="00CE33C1" w:rsidP="00574BF1">
            <w:pPr>
              <w:ind w:firstLine="708"/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01060EB0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606E173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A7D189B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C25DB2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Eine kurze Geschichte (zu S. 146)</w:t>
            </w:r>
          </w:p>
          <w:p w14:paraId="435485B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Ich bin immer woanders </w:t>
            </w:r>
          </w:p>
          <w:p w14:paraId="1C997EB7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147/148)</w:t>
            </w:r>
          </w:p>
          <w:p w14:paraId="479EFAC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Soscha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und Elmer Teil 1 und 2 </w:t>
            </w:r>
          </w:p>
          <w:p w14:paraId="3907D5B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149 und 151)</w:t>
            </w:r>
          </w:p>
          <w:p w14:paraId="7C9EF8D7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Ich bin immer woanders </w:t>
            </w:r>
          </w:p>
          <w:p w14:paraId="79BD39C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147/148)</w:t>
            </w:r>
          </w:p>
          <w:p w14:paraId="6B5D7F7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Gestatten, das Sams (zu S. 152)</w:t>
            </w:r>
          </w:p>
          <w:p w14:paraId="7CEF2CA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Ich heiße Jörg (zu S. 154/155)</w:t>
            </w:r>
          </w:p>
          <w:p w14:paraId="7E8FEBD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257585E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1BE5F01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Figuren beschreiben und charakterisieren (S. 28)</w:t>
            </w:r>
          </w:p>
          <w:p w14:paraId="5F3818B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Beziehungen zwischen Figuren verstehen (S. 29-31</w:t>
            </w:r>
          </w:p>
          <w:p w14:paraId="0618079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62E7AB54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6CA4AB4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Figuren beschreiben und charakterisieren (S. 28)</w:t>
            </w:r>
          </w:p>
          <w:p w14:paraId="044C977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Beziehungen zwischen Figuren verstehen (S. 29-31</w:t>
            </w:r>
          </w:p>
          <w:p w14:paraId="095C939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3F97DBE1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FDB2B8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224-227)</w:t>
            </w:r>
          </w:p>
          <w:p w14:paraId="56214C8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228-234)</w:t>
            </w:r>
          </w:p>
          <w:p w14:paraId="5682C91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726A3C1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Figuren beschreiben und charakterisieren (S. 235)</w:t>
            </w:r>
          </w:p>
          <w:p w14:paraId="7090476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Beziehungen zwischen Figuren verstehen (S. 236/237)</w:t>
            </w:r>
          </w:p>
          <w:p w14:paraId="6A0FF66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Eine Geschichte untersuchen </w:t>
            </w:r>
          </w:p>
          <w:p w14:paraId="016DED3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(S. 238/239)</w:t>
            </w:r>
          </w:p>
          <w:p w14:paraId="71316E1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1058EA1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wenn-dann-Sätze bilden (S. 240/241, 243)</w:t>
            </w:r>
          </w:p>
          <w:p w14:paraId="3E18ED8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Verben mit Präpositionen verwenden (S. 242/243)</w:t>
            </w:r>
          </w:p>
          <w:p w14:paraId="5D5D8CAA" w14:textId="77777777" w:rsidR="006E35E5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640F91D0" w14:textId="77777777" w:rsidR="00221BE7" w:rsidRPr="000C47C7" w:rsidRDefault="00221BE7" w:rsidP="006E35E5">
            <w:pPr>
              <w:rPr>
                <w:rFonts w:ascii="Arial" w:hAnsi="Arial" w:cs="Arial"/>
                <w:szCs w:val="18"/>
              </w:rPr>
            </w:pPr>
          </w:p>
          <w:p w14:paraId="68EA452D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7E6CAD01" w14:textId="77777777" w:rsidR="006E35E5" w:rsidRPr="008E5AB8" w:rsidRDefault="006E35E5" w:rsidP="006E35E5">
            <w:pPr>
              <w:rPr>
                <w:rFonts w:ascii="Arial" w:hAnsi="Arial" w:cs="Arial"/>
                <w:szCs w:val="18"/>
              </w:rPr>
            </w:pPr>
            <w:r w:rsidRPr="008E5AB8">
              <w:rPr>
                <w:rFonts w:ascii="Arial" w:hAnsi="Arial" w:cs="Arial"/>
                <w:szCs w:val="18"/>
              </w:rPr>
              <w:lastRenderedPageBreak/>
              <w:t xml:space="preserve">- Erhöhte Anforderungen </w:t>
            </w:r>
          </w:p>
          <w:p w14:paraId="2A36018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8E5AB8">
              <w:rPr>
                <w:rFonts w:ascii="Arial" w:hAnsi="Arial" w:cs="Arial"/>
                <w:szCs w:val="18"/>
              </w:rPr>
              <w:t xml:space="preserve">  Eine Geschichte untersuchen (zu S. 154/155)</w:t>
            </w:r>
          </w:p>
          <w:p w14:paraId="7C84ACEB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67609C79" w14:textId="77777777" w:rsidTr="00BC0B61">
        <w:tc>
          <w:tcPr>
            <w:tcW w:w="5117" w:type="dxa"/>
          </w:tcPr>
          <w:p w14:paraId="4993013F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7A3B7C3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6FD47CA4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Theater spielen mit Standbildern (S. 46-48)</w:t>
            </w:r>
          </w:p>
          <w:p w14:paraId="45BE8209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Flüssig lesen lernen (S. 100-105)</w:t>
            </w:r>
          </w:p>
          <w:p w14:paraId="388F60D2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Wörtliche Rede kennzeichnen (S. 203)</w:t>
            </w:r>
          </w:p>
          <w:p w14:paraId="30B84BFA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4CB8DFE" w14:textId="0A8DE678" w:rsidR="00936561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6012F508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00CF4072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524F10BE" w14:textId="29E80765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 Geschichte untersuchen</w:t>
            </w:r>
          </w:p>
          <w:p w14:paraId="2947791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42A7916E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1830F50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35FDDEFF" w14:textId="0BEF4E8D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0FBD65A1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3B983964" w14:textId="77777777" w:rsidTr="00BC0B61">
        <w:tc>
          <w:tcPr>
            <w:tcW w:w="5117" w:type="dxa"/>
          </w:tcPr>
          <w:p w14:paraId="78609274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BDF5976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277DE4F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4A4B79C2" w14:textId="77777777" w:rsidTr="00BC0B61">
        <w:tc>
          <w:tcPr>
            <w:tcW w:w="15735" w:type="dxa"/>
            <w:gridSpan w:val="3"/>
          </w:tcPr>
          <w:p w14:paraId="59DE901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065D38D4" w14:textId="77777777" w:rsidTr="00BC0B61">
        <w:tc>
          <w:tcPr>
            <w:tcW w:w="15735" w:type="dxa"/>
            <w:gridSpan w:val="3"/>
          </w:tcPr>
          <w:p w14:paraId="4D9F2105" w14:textId="77777777" w:rsidR="00103B6D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Sachtexte lesen und verstehen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156-167)</w:t>
            </w:r>
          </w:p>
          <w:p w14:paraId="4C8ADD6B" w14:textId="4813B206" w:rsidR="00936561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</w:p>
        </w:tc>
      </w:tr>
      <w:tr w:rsidR="00103B6D" w:rsidRPr="00AF3641" w14:paraId="38AE71DC" w14:textId="77777777" w:rsidTr="00BC0B61">
        <w:tc>
          <w:tcPr>
            <w:tcW w:w="5117" w:type="dxa"/>
          </w:tcPr>
          <w:p w14:paraId="4137C31C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1344E39D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05945B9A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156)</w:t>
            </w:r>
          </w:p>
          <w:p w14:paraId="278AC6EA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Vor dem Lesen: Vermutungen anstellen (S. 157)</w:t>
            </w:r>
          </w:p>
          <w:p w14:paraId="11FDB9AE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Sachtexten Informationen entnehmen (S. 158/159)</w:t>
            </w:r>
          </w:p>
          <w:p w14:paraId="4DC9044E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Über Sachtexte nachdenken (S. 160/161)</w:t>
            </w:r>
          </w:p>
          <w:p w14:paraId="33B6F1BD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Einen Sachtext lesen – Schritt für Schritt (S. 162/163)</w:t>
            </w:r>
          </w:p>
          <w:p w14:paraId="0C64AB7E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164)</w:t>
            </w:r>
          </w:p>
          <w:p w14:paraId="4034F532" w14:textId="77777777" w:rsidR="00BC0B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Adjektive in Texten gebrauchen </w:t>
            </w:r>
          </w:p>
          <w:p w14:paraId="0D13AD5C" w14:textId="4AAF4B3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(S. 165)</w:t>
            </w:r>
          </w:p>
          <w:p w14:paraId="41E564D5" w14:textId="77777777" w:rsidR="00BC0B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Zeige, was du kannst: Einen Sachtext untersuchen </w:t>
            </w:r>
          </w:p>
          <w:p w14:paraId="46EE58D2" w14:textId="185A0FC8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(S. 166/167)</w:t>
            </w:r>
          </w:p>
          <w:p w14:paraId="4159C02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6144CF9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3D9E193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58AF7448" w14:textId="77777777" w:rsidR="00936561" w:rsidRPr="00AF3641" w:rsidRDefault="00936561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2BC5EEC9" w14:textId="5859A303" w:rsidR="0093656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CE33C1" w:rsidRPr="00AF3641">
              <w:rPr>
                <w:rFonts w:ascii="Arial" w:hAnsi="Arial" w:cs="Arial"/>
                <w:szCs w:val="18"/>
              </w:rPr>
              <w:t>ä</w:t>
            </w:r>
            <w:r w:rsidR="00CE33C1" w:rsidRPr="00AF3641">
              <w:rPr>
                <w:rFonts w:ascii="Arial" w:hAnsi="Arial" w:cs="Arial"/>
                <w:szCs w:val="18"/>
              </w:rPr>
              <w:t>sentieren</w:t>
            </w:r>
          </w:p>
          <w:p w14:paraId="7EA74569" w14:textId="77777777" w:rsidR="00CE33C1" w:rsidRPr="00AF3641" w:rsidRDefault="00CE33C1" w:rsidP="00574BF1">
            <w:pPr>
              <w:rPr>
                <w:rFonts w:ascii="Arial" w:hAnsi="Arial" w:cs="Arial"/>
                <w:szCs w:val="18"/>
              </w:rPr>
            </w:pPr>
          </w:p>
          <w:p w14:paraId="63665143" w14:textId="0A5A0C93" w:rsidR="00936561" w:rsidRPr="00AF3641" w:rsidRDefault="00936561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Lesen</w:t>
            </w:r>
          </w:p>
          <w:p w14:paraId="2E4A65F5" w14:textId="7A3E3088" w:rsidR="00CE33C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Zwischenüberschriften/Untertitel, Textabschnitte und L</w:t>
            </w:r>
            <w:r w:rsidR="00CE33C1" w:rsidRPr="00AF3641">
              <w:rPr>
                <w:rFonts w:ascii="Arial" w:hAnsi="Arial" w:cs="Arial"/>
                <w:szCs w:val="18"/>
              </w:rPr>
              <w:t>e</w:t>
            </w:r>
            <w:r w:rsidR="00CE33C1" w:rsidRPr="00AF3641">
              <w:rPr>
                <w:rFonts w:ascii="Arial" w:hAnsi="Arial" w:cs="Arial"/>
                <w:szCs w:val="18"/>
              </w:rPr>
              <w:t>seerwartung zur Orientierung nutzen</w:t>
            </w:r>
          </w:p>
          <w:p w14:paraId="77362ED8" w14:textId="5700F512" w:rsidR="00CE33C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Fragen zum Thema formulieren</w:t>
            </w:r>
          </w:p>
          <w:p w14:paraId="74B01DEC" w14:textId="02A67F0E" w:rsidR="00CE33C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vorgegebene Lesetechniken (orientierendes, überfliege</w:t>
            </w:r>
            <w:r w:rsidR="00CE33C1" w:rsidRPr="00AF3641">
              <w:rPr>
                <w:rFonts w:ascii="Arial" w:hAnsi="Arial" w:cs="Arial"/>
                <w:szCs w:val="18"/>
              </w:rPr>
              <w:t>n</w:t>
            </w:r>
            <w:r w:rsidR="00CE33C1" w:rsidRPr="00AF3641">
              <w:rPr>
                <w:rFonts w:ascii="Arial" w:hAnsi="Arial" w:cs="Arial"/>
                <w:szCs w:val="18"/>
              </w:rPr>
              <w:t>des Lesen) nutzen</w:t>
            </w:r>
          </w:p>
          <w:p w14:paraId="2DB72B63" w14:textId="2D060542" w:rsidR="00CE33C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für einen gegliederten Text Zwischenüberschriften form</w:t>
            </w:r>
            <w:r w:rsidR="00CE33C1" w:rsidRPr="00AF3641">
              <w:rPr>
                <w:rFonts w:ascii="Arial" w:hAnsi="Arial" w:cs="Arial"/>
                <w:szCs w:val="18"/>
              </w:rPr>
              <w:t>u</w:t>
            </w:r>
            <w:r w:rsidR="00CE33C1" w:rsidRPr="00AF3641">
              <w:rPr>
                <w:rFonts w:ascii="Arial" w:hAnsi="Arial" w:cs="Arial"/>
                <w:szCs w:val="18"/>
              </w:rPr>
              <w:t>lieren</w:t>
            </w:r>
          </w:p>
          <w:p w14:paraId="42E9BBD9" w14:textId="33B45CCF" w:rsidR="00CE33C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einen Text in Abschnitte gliedern und Zwischenüberschri</w:t>
            </w:r>
            <w:r w:rsidR="00CE33C1" w:rsidRPr="00AF3641">
              <w:rPr>
                <w:rFonts w:ascii="Arial" w:hAnsi="Arial" w:cs="Arial"/>
                <w:szCs w:val="18"/>
              </w:rPr>
              <w:t>f</w:t>
            </w:r>
            <w:r w:rsidR="00CE33C1" w:rsidRPr="00AF3641">
              <w:rPr>
                <w:rFonts w:ascii="Arial" w:hAnsi="Arial" w:cs="Arial"/>
                <w:szCs w:val="18"/>
              </w:rPr>
              <w:t>ten formulieren</w:t>
            </w:r>
          </w:p>
          <w:p w14:paraId="60E6B6FE" w14:textId="4FB62245" w:rsidR="00CE33C1" w:rsidRPr="00AF3641" w:rsidRDefault="00EA7B86" w:rsidP="00574BF1">
            <w:pPr>
              <w:rPr>
                <w:rFonts w:ascii="Arial" w:hAnsi="Arial" w:cs="Arial"/>
                <w:b/>
                <w:bCs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CE33C1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CE33C1" w:rsidRPr="00AF3641">
              <w:rPr>
                <w:rFonts w:ascii="Arial" w:hAnsi="Arial" w:cs="Arial"/>
                <w:szCs w:val="18"/>
              </w:rPr>
              <w:t xml:space="preserve"> den Inhalt mithilfe von Zwischenüberschriften zusamme</w:t>
            </w:r>
            <w:r w:rsidR="00CE33C1" w:rsidRPr="00AF3641">
              <w:rPr>
                <w:rFonts w:ascii="Arial" w:hAnsi="Arial" w:cs="Arial"/>
                <w:szCs w:val="18"/>
              </w:rPr>
              <w:t>n</w:t>
            </w:r>
            <w:r w:rsidR="00CE33C1" w:rsidRPr="00AF3641">
              <w:rPr>
                <w:rFonts w:ascii="Arial" w:hAnsi="Arial" w:cs="Arial"/>
                <w:szCs w:val="18"/>
              </w:rPr>
              <w:t>fassen</w:t>
            </w:r>
          </w:p>
          <w:p w14:paraId="765D58D3" w14:textId="5AB679C3" w:rsidR="0093656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ihr Textverständnis in anderen Darstellungsformen au</w:t>
            </w:r>
            <w:r w:rsidR="00F041C3" w:rsidRPr="00AF3641">
              <w:rPr>
                <w:rFonts w:ascii="Arial" w:hAnsi="Arial" w:cs="Arial"/>
                <w:szCs w:val="18"/>
              </w:rPr>
              <w:t>s</w:t>
            </w:r>
            <w:r w:rsidR="00F041C3" w:rsidRPr="00AF3641">
              <w:rPr>
                <w:rFonts w:ascii="Arial" w:hAnsi="Arial" w:cs="Arial"/>
                <w:szCs w:val="18"/>
              </w:rPr>
              <w:t>drücken</w:t>
            </w:r>
          </w:p>
          <w:p w14:paraId="716732F8" w14:textId="77777777" w:rsidR="00F041C3" w:rsidRPr="00AF3641" w:rsidRDefault="00F041C3" w:rsidP="00574BF1">
            <w:pPr>
              <w:rPr>
                <w:rFonts w:ascii="Arial" w:hAnsi="Arial" w:cs="Arial"/>
                <w:szCs w:val="18"/>
              </w:rPr>
            </w:pPr>
          </w:p>
          <w:p w14:paraId="64982A7B" w14:textId="1061DB28" w:rsidR="00103B6D" w:rsidRPr="00AF3641" w:rsidRDefault="00EA7B86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2B2D9FA4" w14:textId="7937FA35" w:rsidR="00F041C3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F041C3" w:rsidRPr="00EA7B86">
              <w:rPr>
                <w:rFonts w:ascii="Arial" w:hAnsi="Arial" w:cs="Arial"/>
                <w:bCs/>
              </w:rPr>
              <w:t>Sach- und Gebrauchstexte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F041C3" w:rsidRPr="00EA7B86">
              <w:rPr>
                <w:rFonts w:ascii="Arial" w:hAnsi="Arial" w:cs="Arial"/>
              </w:rPr>
              <w:t>Sachbuch</w:t>
            </w:r>
          </w:p>
        </w:tc>
        <w:tc>
          <w:tcPr>
            <w:tcW w:w="5393" w:type="dxa"/>
          </w:tcPr>
          <w:p w14:paraId="1F58AD0C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27F359D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3DC939BC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6BB8AB7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Textsammlung: Sachtexte (zu S. 163)</w:t>
            </w:r>
          </w:p>
          <w:p w14:paraId="26973A6B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2A8DF49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738AA0C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Einen Text mit dem Bleistift lesen (S. 32/33)</w:t>
            </w:r>
          </w:p>
          <w:p w14:paraId="2846C10B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Sachtexte lesen und verstehen (S. 34-37)</w:t>
            </w:r>
          </w:p>
          <w:p w14:paraId="3D68993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0CB959E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4D37D42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Einen Text mit dem Bleistift lesen (S. 32/33)</w:t>
            </w:r>
          </w:p>
          <w:p w14:paraId="71D2721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Sachtexte lesen und verstehen (S. 34-37)</w:t>
            </w:r>
          </w:p>
          <w:p w14:paraId="3170F19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54F02D81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1D0E81E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245-249)</w:t>
            </w:r>
          </w:p>
          <w:p w14:paraId="509B800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250-255)</w:t>
            </w:r>
          </w:p>
          <w:p w14:paraId="788B239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0CE2628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Sachtexten Informationen entnehmen (S. 256)</w:t>
            </w:r>
          </w:p>
          <w:p w14:paraId="63E9BD5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Über Sachtexte nachdenken (S. 257/258)</w:t>
            </w:r>
          </w:p>
          <w:p w14:paraId="191086B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Einen Sachtext lesen – Schritt für Schritt (S. 259)</w:t>
            </w:r>
          </w:p>
          <w:p w14:paraId="2A0D26D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Einen Sachtext untersuchen </w:t>
            </w:r>
          </w:p>
          <w:p w14:paraId="5597284B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(S. 260/261)</w:t>
            </w:r>
          </w:p>
          <w:p w14:paraId="22F1B59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2DCF39DE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01EBCA5A" w14:textId="77777777" w:rsidR="006E35E5" w:rsidRPr="000A4861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Anforderungen:</w:t>
            </w:r>
          </w:p>
          <w:p w14:paraId="4DBE83DC" w14:textId="77777777" w:rsidR="006E35E5" w:rsidRPr="000A4861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Einen Sachtext selbstständig lesen und verstehen </w:t>
            </w:r>
          </w:p>
          <w:p w14:paraId="20D56C5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(zu S. 162/163)</w:t>
            </w:r>
          </w:p>
          <w:p w14:paraId="105219A4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6F4BE881" w14:textId="77777777" w:rsidTr="00BC0B61">
        <w:tc>
          <w:tcPr>
            <w:tcW w:w="5117" w:type="dxa"/>
          </w:tcPr>
          <w:p w14:paraId="3CCA1484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F81DDA0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0B4734A4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Tiere beschreiben (S. 74-83)</w:t>
            </w:r>
          </w:p>
          <w:p w14:paraId="45BB249C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Informationen suchen und finden (S. 107)</w:t>
            </w:r>
          </w:p>
          <w:p w14:paraId="377854E1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Nomen und ihre Begleiter erkennen (S. 187/188)</w:t>
            </w:r>
          </w:p>
          <w:p w14:paraId="1752D120" w14:textId="36AAE34F" w:rsidR="00103B6D" w:rsidRPr="006E35E5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Adjektive erkennen und gebrauchen (S. 193)</w:t>
            </w:r>
          </w:p>
        </w:tc>
        <w:tc>
          <w:tcPr>
            <w:tcW w:w="5225" w:type="dxa"/>
          </w:tcPr>
          <w:p w14:paraId="3B65EF33" w14:textId="4FBC99F5" w:rsidR="00936561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50965A0F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116B253F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3309C5D2" w14:textId="5680A22D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Einen Sachtext untersuchen</w:t>
            </w:r>
          </w:p>
          <w:p w14:paraId="5F2D880C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6A52C92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9ABC377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70C922E0" w14:textId="0D7691C3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AF3641" w14:paraId="785618F0" w14:textId="77777777" w:rsidTr="00BC0B61">
        <w:tc>
          <w:tcPr>
            <w:tcW w:w="5117" w:type="dxa"/>
          </w:tcPr>
          <w:p w14:paraId="526B04CC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6EA3E08C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1FEA3DEB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34AC77F8" w14:textId="77777777" w:rsidTr="00BC0B61">
        <w:tc>
          <w:tcPr>
            <w:tcW w:w="15735" w:type="dxa"/>
            <w:gridSpan w:val="3"/>
          </w:tcPr>
          <w:p w14:paraId="1A07B4B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F7CDABB" w14:textId="77777777" w:rsidTr="00BC0B61">
        <w:tc>
          <w:tcPr>
            <w:tcW w:w="15735" w:type="dxa"/>
            <w:gridSpan w:val="3"/>
          </w:tcPr>
          <w:p w14:paraId="7AF686B8" w14:textId="5E9B391A" w:rsidR="00936561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Über Medien nachdenken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168-177)</w:t>
            </w:r>
          </w:p>
          <w:p w14:paraId="5783345E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933E275" w14:textId="77777777" w:rsidTr="00BC0B61">
        <w:tc>
          <w:tcPr>
            <w:tcW w:w="5117" w:type="dxa"/>
          </w:tcPr>
          <w:p w14:paraId="54DCBABA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2F4505B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4C84E96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168)</w:t>
            </w:r>
          </w:p>
          <w:p w14:paraId="337B8B76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169)</w:t>
            </w:r>
          </w:p>
          <w:p w14:paraId="25A205D6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Medien unterscheiden (S. 170)</w:t>
            </w:r>
          </w:p>
          <w:p w14:paraId="53C69FA8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Sprache untersuchen: Medien nutzen – wozu? (S. 171)</w:t>
            </w:r>
          </w:p>
          <w:p w14:paraId="05E7E3B9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Den Mediengebrauch vergleichen (S. 172/173)</w:t>
            </w:r>
          </w:p>
          <w:p w14:paraId="2C17F511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Ein Diagramm lesen und verstehen (S. 174/175)</w:t>
            </w:r>
          </w:p>
          <w:p w14:paraId="2E21643E" w14:textId="77777777" w:rsidR="00936561" w:rsidRPr="00AF3641" w:rsidRDefault="00936561" w:rsidP="00574BF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Zeige, was du kannst: Informationen vergleichen und bewe</w:t>
            </w: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>r</w:t>
            </w:r>
            <w:r w:rsidRPr="00AF3641">
              <w:rPr>
                <w:rFonts w:ascii="Arial" w:hAnsi="Arial" w:cs="Arial"/>
                <w:color w:val="auto"/>
                <w:sz w:val="18"/>
                <w:szCs w:val="18"/>
              </w:rPr>
              <w:t xml:space="preserve">ten (S. 176/177) </w:t>
            </w:r>
          </w:p>
          <w:p w14:paraId="53E016F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545CD8F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71EBBFE3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7C2D589A" w14:textId="77777777" w:rsidR="00936561" w:rsidRPr="00AF3641" w:rsidRDefault="00936561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4892C6AC" w14:textId="7A25911B" w:rsidR="00F041C3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F041C3" w:rsidRPr="00AF3641">
              <w:rPr>
                <w:rFonts w:ascii="Arial" w:hAnsi="Arial" w:cs="Arial"/>
                <w:szCs w:val="18"/>
              </w:rPr>
              <w:t>ä</w:t>
            </w:r>
            <w:r w:rsidR="00F041C3" w:rsidRPr="00AF3641">
              <w:rPr>
                <w:rFonts w:ascii="Arial" w:hAnsi="Arial" w:cs="Arial"/>
                <w:szCs w:val="18"/>
              </w:rPr>
              <w:t>sentieren</w:t>
            </w:r>
          </w:p>
          <w:p w14:paraId="0CD68701" w14:textId="2B6D0B96" w:rsidR="00F041C3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eigene Standpunkte begründet vertreten </w:t>
            </w:r>
          </w:p>
          <w:p w14:paraId="77A394E8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59948F60" w14:textId="77777777" w:rsidR="00936561" w:rsidRPr="00AF3641" w:rsidRDefault="00936561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56806D78" w14:textId="38407463" w:rsidR="00936561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kurze informierende Texte verfassen</w:t>
            </w:r>
          </w:p>
          <w:p w14:paraId="10DD2A5B" w14:textId="77777777" w:rsidR="00F041C3" w:rsidRPr="00AF3641" w:rsidRDefault="00F041C3" w:rsidP="00574BF1">
            <w:pPr>
              <w:rPr>
                <w:rFonts w:ascii="Arial" w:hAnsi="Arial" w:cs="Arial"/>
                <w:szCs w:val="18"/>
              </w:rPr>
            </w:pPr>
          </w:p>
          <w:p w14:paraId="17F488A9" w14:textId="2CA800C3" w:rsidR="00936561" w:rsidRPr="00AF3641" w:rsidRDefault="00F041C3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936561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00DE5E77" w14:textId="0FD77687" w:rsidR="00F041C3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mögliche Textaussagen mit eigenen Erfahrungen vergle</w:t>
            </w:r>
            <w:r w:rsidR="00F041C3" w:rsidRPr="00AF3641">
              <w:rPr>
                <w:rFonts w:ascii="Arial" w:hAnsi="Arial" w:cs="Arial"/>
                <w:szCs w:val="18"/>
              </w:rPr>
              <w:t>i</w:t>
            </w:r>
            <w:r w:rsidR="00F041C3" w:rsidRPr="00AF3641">
              <w:rPr>
                <w:rFonts w:ascii="Arial" w:hAnsi="Arial" w:cs="Arial"/>
                <w:szCs w:val="18"/>
              </w:rPr>
              <w:t xml:space="preserve">chen </w:t>
            </w:r>
          </w:p>
          <w:p w14:paraId="63454B6E" w14:textId="3E5CDA41" w:rsidR="00F041C3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unterschiedlichen Sach- und Gebrauchstexten Merkmale zuordnen (z. B. Liste, Tabelle, Fließtext)</w:t>
            </w:r>
          </w:p>
          <w:p w14:paraId="77567F7A" w14:textId="2F7B8403" w:rsidR="00F041C3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äußere Textmerkmale unter Nutzung von Fachbegriffen beschreiben (z. B. Überschrift, Absatz, Spalte, Zeile, Kreisdi</w:t>
            </w:r>
            <w:r w:rsidR="00F041C3" w:rsidRPr="00AF3641">
              <w:rPr>
                <w:rFonts w:ascii="Arial" w:hAnsi="Arial" w:cs="Arial"/>
                <w:szCs w:val="18"/>
              </w:rPr>
              <w:t>a</w:t>
            </w:r>
            <w:r w:rsidR="00F041C3" w:rsidRPr="00AF3641">
              <w:rPr>
                <w:rFonts w:ascii="Arial" w:hAnsi="Arial" w:cs="Arial"/>
                <w:szCs w:val="18"/>
              </w:rPr>
              <w:t>gramm)</w:t>
            </w:r>
          </w:p>
          <w:p w14:paraId="7885BFB9" w14:textId="7C2B42AB" w:rsidR="00F041C3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F041C3" w:rsidRPr="00AF3641">
              <w:rPr>
                <w:rFonts w:ascii="Arial" w:hAnsi="Arial" w:cs="Arial"/>
                <w:szCs w:val="18"/>
              </w:rPr>
              <w:t>C/D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  <w:szCs w:val="18"/>
              </w:rPr>
              <w:t xml:space="preserve"> eigene Lese- und Medienerfahrungen sowie Lese- und Medieninteressen (bevorzugte Genres, mediale Angebote, Themen, Autorinnen/Autoren) beschreiben und bewerten </w:t>
            </w:r>
          </w:p>
          <w:p w14:paraId="4606EEC3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13029896" w14:textId="6E108777" w:rsidR="00936561" w:rsidRPr="00AF3641" w:rsidRDefault="00F041C3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>Sprachwissen und Sprachbewusstheit entwickeln</w:t>
            </w:r>
          </w:p>
          <w:p w14:paraId="196C005C" w14:textId="6AEEF097" w:rsidR="00F041C3" w:rsidRPr="00AF3641" w:rsidRDefault="00EA7B86" w:rsidP="00574BF1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- </w:t>
            </w:r>
            <w:r w:rsidR="00F041C3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F041C3" w:rsidRPr="00AF3641">
              <w:rPr>
                <w:rFonts w:ascii="Arial" w:hAnsi="Arial" w:cs="Arial"/>
              </w:rPr>
              <w:t xml:space="preserve"> zeitliche Abfolgen mit passenden Konjunktionen bzw. Adverbien darstellen</w:t>
            </w:r>
          </w:p>
          <w:p w14:paraId="0F6137C3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  <w:p w14:paraId="13C6A60D" w14:textId="4AA47DCE" w:rsidR="00F041C3" w:rsidRPr="00AF3641" w:rsidRDefault="00F041C3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79C52D71" w14:textId="7E0469B3" w:rsidR="00F041C3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F041C3" w:rsidRPr="00EA7B86">
              <w:rPr>
                <w:rFonts w:ascii="Arial" w:hAnsi="Arial" w:cs="Arial"/>
                <w:bCs/>
              </w:rPr>
              <w:t>Schreibformen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F041C3" w:rsidRPr="00EA7B86">
              <w:rPr>
                <w:rFonts w:ascii="Arial" w:hAnsi="Arial" w:cs="Arial"/>
              </w:rPr>
              <w:t>Informationstext</w:t>
            </w:r>
          </w:p>
          <w:p w14:paraId="56DD01AD" w14:textId="66B2F09A" w:rsidR="00F041C3" w:rsidRPr="00AF3641" w:rsidRDefault="00F041C3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782FAC5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6DB61E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594700EE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13FB7E9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Medien (zu S. 171)</w:t>
            </w:r>
          </w:p>
          <w:p w14:paraId="3234D97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Janina (zu S. 172)</w:t>
            </w:r>
          </w:p>
          <w:p w14:paraId="3087D6A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Tobias (zu S. 172)</w:t>
            </w:r>
          </w:p>
          <w:p w14:paraId="664229B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Ansichtssache (zu S. 177)</w:t>
            </w:r>
          </w:p>
          <w:p w14:paraId="13465C8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0D581F67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08B9780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263-266)</w:t>
            </w:r>
          </w:p>
          <w:p w14:paraId="4E3E749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267-273)</w:t>
            </w:r>
          </w:p>
          <w:p w14:paraId="4D0AB837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2F49F22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Dem Mediengebrauch vergleichen (S. 274/275)</w:t>
            </w:r>
          </w:p>
          <w:p w14:paraId="42DB38F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Zeige, was du kannst: Informationen vergleichen und </w:t>
            </w:r>
          </w:p>
          <w:p w14:paraId="6F24B55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bewerten (S. 276/277)</w:t>
            </w:r>
          </w:p>
          <w:p w14:paraId="6E4EB0F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5BE8ABA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 Diagramm versprachlichen (S. 278/279)</w:t>
            </w:r>
          </w:p>
          <w:p w14:paraId="080E2C7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22CCA24E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1F7B5258" w14:textId="77777777" w:rsidR="006E35E5" w:rsidRPr="000A4861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Anforderungen:</w:t>
            </w:r>
          </w:p>
          <w:p w14:paraId="5912C2C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Über den Mediengebrauch nachdenken (zu S. 172/173)</w:t>
            </w:r>
          </w:p>
          <w:p w14:paraId="779639CA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3853A89F" w14:textId="77777777" w:rsidTr="00BC0B61">
        <w:tc>
          <w:tcPr>
            <w:tcW w:w="5117" w:type="dxa"/>
          </w:tcPr>
          <w:p w14:paraId="7EF2C22D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2102A77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0BB834D7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Im Internet recherchieren (S. 106-111)</w:t>
            </w:r>
          </w:p>
          <w:p w14:paraId="368387E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4195380" w14:textId="127B3716" w:rsidR="00936561" w:rsidRPr="00AF3641" w:rsidRDefault="00936561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AA537BB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</w:p>
          <w:p w14:paraId="1BFD0EED" w14:textId="77777777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6F57DFCA" w14:textId="56325BF5" w:rsidR="00936561" w:rsidRPr="00AF3641" w:rsidRDefault="00936561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Informationen vergleichen und bewerten</w:t>
            </w:r>
          </w:p>
          <w:p w14:paraId="6F00B9B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8C29E0A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7D35A1F2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09E1D922" w14:textId="0D92C996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AF3641" w14:paraId="2E2D67A2" w14:textId="77777777" w:rsidTr="00BC0B61">
        <w:tc>
          <w:tcPr>
            <w:tcW w:w="5117" w:type="dxa"/>
          </w:tcPr>
          <w:p w14:paraId="68CD216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0885D38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2A6CE22B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1A65535B" w14:textId="77777777" w:rsidTr="00BC0B61">
        <w:tc>
          <w:tcPr>
            <w:tcW w:w="15735" w:type="dxa"/>
            <w:gridSpan w:val="3"/>
          </w:tcPr>
          <w:p w14:paraId="1EED8DCA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12F03BC" w14:textId="77777777" w:rsidTr="00BC0B61">
        <w:tc>
          <w:tcPr>
            <w:tcW w:w="15735" w:type="dxa"/>
            <w:gridSpan w:val="3"/>
          </w:tcPr>
          <w:p w14:paraId="36B32968" w14:textId="12485885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Mit Hörbüchern arbeiten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178-185)</w:t>
            </w:r>
          </w:p>
          <w:p w14:paraId="3C3B7CC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18BF2BC6" w14:textId="77777777" w:rsidTr="00BC0B61">
        <w:tc>
          <w:tcPr>
            <w:tcW w:w="5117" w:type="dxa"/>
          </w:tcPr>
          <w:p w14:paraId="61BB8447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71CE9419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F0A2AF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178)</w:t>
            </w:r>
          </w:p>
          <w:p w14:paraId="341F4EB3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Die Hauptfiguren kennenlernen (S. 179)</w:t>
            </w:r>
          </w:p>
          <w:p w14:paraId="301B045E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 xml:space="preserve">Eine </w:t>
            </w:r>
            <w:proofErr w:type="spellStart"/>
            <w:r w:rsidRPr="00AF3641">
              <w:rPr>
                <w:rFonts w:ascii="Arial" w:hAnsi="Arial" w:cs="Arial"/>
                <w:sz w:val="18"/>
                <w:szCs w:val="18"/>
              </w:rPr>
              <w:t>Hörszene</w:t>
            </w:r>
            <w:proofErr w:type="spellEnd"/>
            <w:r w:rsidRPr="00AF3641">
              <w:rPr>
                <w:rFonts w:ascii="Arial" w:hAnsi="Arial" w:cs="Arial"/>
                <w:sz w:val="18"/>
                <w:szCs w:val="18"/>
              </w:rPr>
              <w:t xml:space="preserve"> nacherzählen (S. 180/181)</w:t>
            </w:r>
          </w:p>
          <w:p w14:paraId="17834DBD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Verstehen, was die Figuren denken und fühlen (S. 182)</w:t>
            </w:r>
          </w:p>
          <w:p w14:paraId="2349F8FE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 xml:space="preserve">Mit einer </w:t>
            </w:r>
            <w:proofErr w:type="spellStart"/>
            <w:r w:rsidRPr="00AF3641">
              <w:rPr>
                <w:rFonts w:ascii="Arial" w:hAnsi="Arial" w:cs="Arial"/>
                <w:sz w:val="18"/>
                <w:szCs w:val="18"/>
              </w:rPr>
              <w:t>Hörszene</w:t>
            </w:r>
            <w:proofErr w:type="spellEnd"/>
            <w:r w:rsidRPr="00AF3641">
              <w:rPr>
                <w:rFonts w:ascii="Arial" w:hAnsi="Arial" w:cs="Arial"/>
                <w:sz w:val="18"/>
                <w:szCs w:val="18"/>
              </w:rPr>
              <w:t xml:space="preserve"> weiterarbeiten (S. 183/184)</w:t>
            </w:r>
          </w:p>
          <w:p w14:paraId="67E1FDFD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Eine </w:t>
            </w:r>
            <w:proofErr w:type="spellStart"/>
            <w:r w:rsidRPr="00AF3641">
              <w:rPr>
                <w:rFonts w:ascii="Arial" w:hAnsi="Arial" w:cs="Arial"/>
                <w:szCs w:val="18"/>
              </w:rPr>
              <w:t>Hörszene</w:t>
            </w:r>
            <w:proofErr w:type="spellEnd"/>
            <w:r w:rsidRPr="00AF3641">
              <w:rPr>
                <w:rFonts w:ascii="Arial" w:hAnsi="Arial" w:cs="Arial"/>
                <w:szCs w:val="18"/>
              </w:rPr>
              <w:t xml:space="preserve"> selbstständig bearbeiten (S. 185)</w:t>
            </w:r>
          </w:p>
          <w:p w14:paraId="13AF1F8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F5CF93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CD1243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4E675A80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02A69149" w14:textId="5572E6A9" w:rsidR="00FD1B15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AA0CE8" w:rsidRPr="00AF3641">
              <w:rPr>
                <w:rFonts w:ascii="Arial" w:hAnsi="Arial" w:cs="Arial"/>
                <w:szCs w:val="18"/>
              </w:rPr>
              <w:t>ä</w:t>
            </w:r>
            <w:r w:rsidR="00AA0CE8" w:rsidRPr="00AF3641">
              <w:rPr>
                <w:rFonts w:ascii="Arial" w:hAnsi="Arial" w:cs="Arial"/>
                <w:szCs w:val="18"/>
              </w:rPr>
              <w:t>sentieren</w:t>
            </w:r>
          </w:p>
          <w:p w14:paraId="44B2D609" w14:textId="0410AD0B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eigene Standpunkte begründet vertreten </w:t>
            </w:r>
          </w:p>
          <w:p w14:paraId="0C43E171" w14:textId="05BE2503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AA0CE8" w:rsidRPr="00AF3641">
              <w:rPr>
                <w:rFonts w:ascii="Arial" w:hAnsi="Arial" w:cs="Arial"/>
                <w:szCs w:val="18"/>
              </w:rPr>
              <w:t xml:space="preserve">Einzelinformationen aus klar strukturierten Vorträgen und medial vermittelten Texten wiedergeben </w:t>
            </w:r>
          </w:p>
          <w:p w14:paraId="6DC20549" w14:textId="077C1CA3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beim Zuhören inhaltsbezogene Notizen erstellen</w:t>
            </w:r>
          </w:p>
          <w:p w14:paraId="51DE61C2" w14:textId="77777777" w:rsidR="00AA0CE8" w:rsidRPr="00AF3641" w:rsidRDefault="00AA0CE8" w:rsidP="00574BF1">
            <w:pPr>
              <w:rPr>
                <w:rFonts w:ascii="Arial" w:hAnsi="Arial" w:cs="Arial"/>
                <w:szCs w:val="18"/>
              </w:rPr>
            </w:pPr>
          </w:p>
          <w:p w14:paraId="4B204FB9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5333AB75" w14:textId="449F963E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AA0CE8" w:rsidRPr="00AF3641">
              <w:rPr>
                <w:rFonts w:ascii="Arial" w:hAnsi="Arial" w:cs="Arial"/>
                <w:szCs w:val="18"/>
              </w:rPr>
              <w:t>einen Text sinnvermittelnd aufbauen und dabei das erzä</w:t>
            </w:r>
            <w:r w:rsidR="00AA0CE8" w:rsidRPr="00AF3641">
              <w:rPr>
                <w:rFonts w:ascii="Arial" w:hAnsi="Arial" w:cs="Arial"/>
                <w:szCs w:val="18"/>
              </w:rPr>
              <w:t>h</w:t>
            </w:r>
            <w:r w:rsidR="00AA0CE8" w:rsidRPr="00AF3641">
              <w:rPr>
                <w:rFonts w:ascii="Arial" w:hAnsi="Arial" w:cs="Arial"/>
                <w:szCs w:val="18"/>
              </w:rPr>
              <w:t>lenswerte Ereignis ins Zentrum stellen</w:t>
            </w:r>
          </w:p>
          <w:p w14:paraId="285F4C17" w14:textId="77777777" w:rsidR="00AA0CE8" w:rsidRPr="00AF3641" w:rsidRDefault="00AA0CE8" w:rsidP="00574BF1">
            <w:pPr>
              <w:rPr>
                <w:rFonts w:ascii="Arial" w:hAnsi="Arial" w:cs="Arial"/>
                <w:b/>
                <w:i/>
                <w:szCs w:val="18"/>
              </w:rPr>
            </w:pPr>
          </w:p>
          <w:p w14:paraId="4B6FB70B" w14:textId="6AF6D190" w:rsidR="00FD1B15" w:rsidRPr="00AF3641" w:rsidRDefault="00AA0CE8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M</w:t>
            </w:r>
            <w:r w:rsidR="00FD1B15" w:rsidRPr="00AF3641">
              <w:rPr>
                <w:rFonts w:ascii="Arial" w:hAnsi="Arial" w:cs="Arial"/>
                <w:b/>
                <w:i/>
                <w:szCs w:val="18"/>
              </w:rPr>
              <w:t>it Texten und Medien umgehen</w:t>
            </w:r>
          </w:p>
          <w:p w14:paraId="3B5ADB27" w14:textId="4056C7EB" w:rsidR="00103B6D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ihr Textverständnis in anderen Darstellungsformen au</w:t>
            </w:r>
            <w:r w:rsidR="00AA0CE8" w:rsidRPr="00AF3641">
              <w:rPr>
                <w:rFonts w:ascii="Arial" w:hAnsi="Arial" w:cs="Arial"/>
                <w:szCs w:val="18"/>
              </w:rPr>
              <w:t>s</w:t>
            </w:r>
            <w:r w:rsidR="00AA0CE8" w:rsidRPr="00AF3641">
              <w:rPr>
                <w:rFonts w:ascii="Arial" w:hAnsi="Arial" w:cs="Arial"/>
                <w:szCs w:val="18"/>
              </w:rPr>
              <w:t>drücken</w:t>
            </w:r>
          </w:p>
          <w:p w14:paraId="605AA8BB" w14:textId="77777777" w:rsidR="00AA0CE8" w:rsidRPr="00AF3641" w:rsidRDefault="00AA0CE8" w:rsidP="00574BF1">
            <w:pPr>
              <w:rPr>
                <w:rFonts w:ascii="Arial" w:hAnsi="Arial" w:cs="Arial"/>
              </w:rPr>
            </w:pPr>
          </w:p>
          <w:p w14:paraId="09646D9E" w14:textId="77777777" w:rsidR="00AA0CE8" w:rsidRPr="00AF3641" w:rsidRDefault="00AA0CE8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29119529" w14:textId="38BEA3F0" w:rsidR="00AA0CE8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AA0CE8" w:rsidRPr="00EA7B86">
              <w:rPr>
                <w:rFonts w:ascii="Arial" w:hAnsi="Arial" w:cs="Arial"/>
                <w:bCs/>
              </w:rPr>
              <w:t>Texte in anderer medialer Form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AA0CE8" w:rsidRPr="00EA7B86">
              <w:rPr>
                <w:rFonts w:ascii="Arial" w:hAnsi="Arial" w:cs="Arial"/>
              </w:rPr>
              <w:t>Hörbuch</w:t>
            </w:r>
          </w:p>
          <w:p w14:paraId="40599540" w14:textId="3EA2DF7C" w:rsidR="00AA0CE8" w:rsidRPr="00AF3641" w:rsidRDefault="00AA0CE8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E4A01A4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582DC86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6F6DA008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5BA14ED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1 (zu S. 179)</w:t>
            </w:r>
          </w:p>
          <w:p w14:paraId="565A525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2 (zu S. 180)</w:t>
            </w:r>
          </w:p>
          <w:p w14:paraId="6216A5D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3 (zu S. 182)</w:t>
            </w:r>
          </w:p>
          <w:p w14:paraId="19E4B36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4 (zu S. 183)</w:t>
            </w:r>
          </w:p>
          <w:p w14:paraId="75C218E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5 (zu S. 185)</w:t>
            </w:r>
          </w:p>
          <w:p w14:paraId="32433F0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58D4A310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080824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281-283)</w:t>
            </w:r>
          </w:p>
          <w:p w14:paraId="0D12424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10861E2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Die Hauptfiguren kennenlernen (S. 284)</w:t>
            </w:r>
          </w:p>
          <w:p w14:paraId="043E742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Eine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Hörszene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nacherzählen (S. 285)</w:t>
            </w:r>
          </w:p>
          <w:p w14:paraId="6AFB2E1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Hörszenen verstehen (S. 286/287)</w:t>
            </w:r>
          </w:p>
          <w:p w14:paraId="4125445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4DBA7E03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068127D6" w14:textId="77777777" w:rsidR="006E35E5" w:rsidRPr="000A4861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Anforderungen:</w:t>
            </w:r>
          </w:p>
          <w:p w14:paraId="23E2020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Aus der Perspektive einer anderen Figur erzählen (zu S. 179)</w:t>
            </w:r>
          </w:p>
          <w:p w14:paraId="47BF80DB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0FC6BBA3" w14:textId="77777777" w:rsidTr="00BC0B61">
        <w:tc>
          <w:tcPr>
            <w:tcW w:w="5117" w:type="dxa"/>
          </w:tcPr>
          <w:p w14:paraId="24D12902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71F0221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4BA16725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  <w:p w14:paraId="78FF1914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BE721E3" w14:textId="5A5F3FAF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D0BF143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131AFA3D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6E334B1D" w14:textId="0CFEAB96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Szenische Darstellung (Schattentheater)</w:t>
            </w:r>
          </w:p>
          <w:p w14:paraId="6D71FF69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34C3EF5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2F18111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96055C1" w14:textId="4953D819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0DF9654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551FB45B" w14:textId="77777777" w:rsidTr="00BC0B61">
        <w:tc>
          <w:tcPr>
            <w:tcW w:w="5117" w:type="dxa"/>
          </w:tcPr>
          <w:p w14:paraId="56F7D726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D05A092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5BEE0416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6C800368" w14:textId="77777777" w:rsidTr="00BC0B61">
        <w:tc>
          <w:tcPr>
            <w:tcW w:w="15735" w:type="dxa"/>
            <w:gridSpan w:val="3"/>
          </w:tcPr>
          <w:p w14:paraId="3C56E445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1D8F695E" w14:textId="77777777" w:rsidTr="00BC0B61">
        <w:tc>
          <w:tcPr>
            <w:tcW w:w="15735" w:type="dxa"/>
            <w:gridSpan w:val="3"/>
          </w:tcPr>
          <w:p w14:paraId="2CB34184" w14:textId="15D23143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Sprache untersuchen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</w:t>
            </w:r>
            <w:r w:rsidR="002B2BEE" w:rsidRPr="00AF3641">
              <w:rPr>
                <w:rFonts w:ascii="Arial" w:hAnsi="Arial" w:cs="Arial"/>
                <w:szCs w:val="18"/>
              </w:rPr>
              <w:t xml:space="preserve"> 186-203</w:t>
            </w:r>
            <w:r w:rsidRPr="00AF3641">
              <w:rPr>
                <w:rFonts w:ascii="Arial" w:hAnsi="Arial" w:cs="Arial"/>
                <w:szCs w:val="18"/>
              </w:rPr>
              <w:t>)</w:t>
            </w:r>
          </w:p>
          <w:p w14:paraId="060F8C8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247AAE8D" w14:textId="77777777" w:rsidTr="00BC0B61">
        <w:tc>
          <w:tcPr>
            <w:tcW w:w="5117" w:type="dxa"/>
          </w:tcPr>
          <w:p w14:paraId="1D146A09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334A4ED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751AA65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186)</w:t>
            </w:r>
          </w:p>
          <w:p w14:paraId="2007AE7E" w14:textId="77777777" w:rsidR="00B15163" w:rsidRPr="00AF3641" w:rsidRDefault="00B15163" w:rsidP="00574BF1">
            <w:pPr>
              <w:rPr>
                <w:rFonts w:ascii="Arial" w:hAnsi="Arial" w:cs="Arial"/>
                <w:szCs w:val="18"/>
              </w:rPr>
            </w:pPr>
          </w:p>
          <w:p w14:paraId="33029ADE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Nomen und ihre Begleiter erkennen (S. 187/188)</w:t>
            </w:r>
          </w:p>
          <w:p w14:paraId="05FBF6A4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Zusammensetzungen bilden (S. 189)</w:t>
            </w:r>
          </w:p>
          <w:p w14:paraId="2E31A9B3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Verben erkennen und gebrauchen (S. 190)</w:t>
            </w:r>
          </w:p>
          <w:p w14:paraId="424813BD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Präsens und Präteritum gebrauchen (S. 191)</w:t>
            </w:r>
          </w:p>
          <w:p w14:paraId="622A2016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Das Perfekt gebrauchen (S. 192)</w:t>
            </w:r>
          </w:p>
          <w:p w14:paraId="051DD173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Adjektive erkennen und gebrauchen (S. 193)</w:t>
            </w:r>
          </w:p>
          <w:p w14:paraId="63F8DA01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Mit Pronomen Wiederholungen vermeiden (S. 194)</w:t>
            </w:r>
          </w:p>
          <w:p w14:paraId="61BDD2D1" w14:textId="77777777" w:rsidR="00B15163" w:rsidRPr="00AF3641" w:rsidRDefault="00B15163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</w:p>
          <w:p w14:paraId="5CD03F2A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Satzglieder bestimmen (S. 195)</w:t>
            </w:r>
          </w:p>
          <w:p w14:paraId="3C141031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Umstellproben machen (S. 196)</w:t>
            </w:r>
          </w:p>
          <w:p w14:paraId="68BDEAC9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Das Subjekt erkennen (S. 197)</w:t>
            </w:r>
          </w:p>
          <w:p w14:paraId="58E509B1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Prädikate bestimmen (S. 198)</w:t>
            </w:r>
          </w:p>
          <w:p w14:paraId="65B1C1FC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Objekte ermitteln (S. 199/200)</w:t>
            </w:r>
          </w:p>
          <w:p w14:paraId="4A4D7ADC" w14:textId="77777777" w:rsidR="00B15163" w:rsidRPr="00AF3641" w:rsidRDefault="00B15163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</w:p>
          <w:p w14:paraId="6F6BD5F5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Punkte am Satzende setzen (S. 201)</w:t>
            </w:r>
          </w:p>
          <w:p w14:paraId="16FC0A0C" w14:textId="77777777" w:rsidR="00FD1B15" w:rsidRPr="00AF3641" w:rsidRDefault="00FD1B15" w:rsidP="00574BF1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AF3641">
              <w:rPr>
                <w:rFonts w:ascii="Arial" w:hAnsi="Arial" w:cs="Arial"/>
                <w:sz w:val="18"/>
                <w:szCs w:val="18"/>
              </w:rPr>
              <w:t>Satzschlusszeichen verwenden (S. 202)</w:t>
            </w:r>
          </w:p>
          <w:p w14:paraId="5E1A338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Wörtliche Rede kennzeichnen (S. 203)</w:t>
            </w:r>
          </w:p>
          <w:p w14:paraId="21CA0FD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BA84EDC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2E60AB1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6E34E7B0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00A8A8DE" w14:textId="1E46B3F7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die Regeln der Zeichensetzung bei Aufzählungen anwe</w:t>
            </w:r>
            <w:r w:rsidR="00AA0CE8" w:rsidRPr="00AF3641">
              <w:rPr>
                <w:rFonts w:ascii="Arial" w:hAnsi="Arial" w:cs="Arial"/>
                <w:szCs w:val="18"/>
              </w:rPr>
              <w:t>n</w:t>
            </w:r>
            <w:r w:rsidR="00AA0CE8" w:rsidRPr="00AF3641">
              <w:rPr>
                <w:rFonts w:ascii="Arial" w:hAnsi="Arial" w:cs="Arial"/>
                <w:szCs w:val="18"/>
              </w:rPr>
              <w:t>den</w:t>
            </w:r>
          </w:p>
          <w:p w14:paraId="6162EF0A" w14:textId="72C6E61F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die Regeln der Zeichensetzung bei Satzreihen, einfachen Satzgefügen und wörtlicher Rede anwenden</w:t>
            </w:r>
          </w:p>
          <w:p w14:paraId="42B4538C" w14:textId="4F784456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</w:t>
            </w:r>
            <w:proofErr w:type="spellStart"/>
            <w:r w:rsidR="00AA0CE8" w:rsidRPr="00AF3641">
              <w:rPr>
                <w:rFonts w:ascii="Arial" w:hAnsi="Arial" w:cs="Arial"/>
                <w:szCs w:val="18"/>
              </w:rPr>
              <w:t>Nomenproben</w:t>
            </w:r>
            <w:proofErr w:type="spellEnd"/>
            <w:r w:rsidR="00AA0CE8" w:rsidRPr="00AF3641">
              <w:rPr>
                <w:rFonts w:ascii="Arial" w:hAnsi="Arial" w:cs="Arial"/>
                <w:szCs w:val="18"/>
              </w:rPr>
              <w:t xml:space="preserve"> nutzen</w:t>
            </w:r>
          </w:p>
          <w:p w14:paraId="1AF1EE60" w14:textId="35E5A5BC" w:rsidR="00AA0CE8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AA0CE8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AA0CE8" w:rsidRPr="00AF3641">
              <w:rPr>
                <w:rFonts w:ascii="Arial" w:hAnsi="Arial" w:cs="Arial"/>
                <w:szCs w:val="18"/>
              </w:rPr>
              <w:t xml:space="preserve"> Texte anhand von vorgegebenen Kriterien (Verständlic</w:t>
            </w:r>
            <w:r w:rsidR="00AA0CE8" w:rsidRPr="00AF3641">
              <w:rPr>
                <w:rFonts w:ascii="Arial" w:hAnsi="Arial" w:cs="Arial"/>
                <w:szCs w:val="18"/>
              </w:rPr>
              <w:t>h</w:t>
            </w:r>
            <w:r w:rsidR="00AA0CE8" w:rsidRPr="00AF3641">
              <w:rPr>
                <w:rFonts w:ascii="Arial" w:hAnsi="Arial" w:cs="Arial"/>
                <w:szCs w:val="18"/>
              </w:rPr>
              <w:t>keit, Adressatenbezug, äußere und sprachliche Gestaltung, sprachliche Richtigkeit) überarbeiten</w:t>
            </w:r>
          </w:p>
          <w:p w14:paraId="4E56AEAC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6E77DA98" w14:textId="1F6F7493" w:rsidR="00FD1B15" w:rsidRPr="00AF3641" w:rsidRDefault="00AA0CE8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>Sprachwissen und Sprachbewusstheit entwickeln</w:t>
            </w:r>
          </w:p>
          <w:p w14:paraId="04E46692" w14:textId="4A3BE0BC" w:rsidR="007D39DE" w:rsidRPr="00AF3641" w:rsidRDefault="00EA7B86" w:rsidP="00574BF1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- </w:t>
            </w:r>
            <w:r w:rsidR="007D39DE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7D39DE" w:rsidRPr="00AF3641">
              <w:rPr>
                <w:rFonts w:ascii="Arial" w:hAnsi="Arial" w:cs="Arial"/>
              </w:rPr>
              <w:t xml:space="preserve"> verschiedene Proben zur Bestimmung von Wortarten nutzen</w:t>
            </w:r>
          </w:p>
          <w:p w14:paraId="28A746ED" w14:textId="40A166E2" w:rsidR="007D39DE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7D39DE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7D39DE" w:rsidRPr="00AF3641">
              <w:rPr>
                <w:rFonts w:ascii="Arial" w:hAnsi="Arial" w:cs="Arial"/>
                <w:b/>
                <w:bCs/>
              </w:rPr>
              <w:t xml:space="preserve"> </w:t>
            </w:r>
            <w:r w:rsidR="007D39DE" w:rsidRPr="00AF3641">
              <w:rPr>
                <w:rFonts w:ascii="Arial" w:hAnsi="Arial" w:cs="Arial"/>
              </w:rPr>
              <w:t xml:space="preserve">Sätze umstellen </w:t>
            </w:r>
          </w:p>
          <w:p w14:paraId="13A08A9A" w14:textId="7CAA6BF1" w:rsidR="007D39DE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7D39DE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7D39DE" w:rsidRPr="00AF3641">
              <w:rPr>
                <w:rFonts w:ascii="Arial" w:hAnsi="Arial" w:cs="Arial"/>
              </w:rPr>
              <w:t xml:space="preserve"> Subjekt, Prädikat (einteilig, mehrteilig) und Ergänzungen als Satzglieder identifizieren</w:t>
            </w:r>
          </w:p>
          <w:p w14:paraId="10F1F1BE" w14:textId="1E319824" w:rsidR="007D39DE" w:rsidRPr="00AF3641" w:rsidRDefault="00EA7B86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7D39DE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7D39DE" w:rsidRPr="00AF3641">
              <w:rPr>
                <w:rFonts w:ascii="Arial" w:hAnsi="Arial" w:cs="Arial"/>
              </w:rPr>
              <w:t xml:space="preserve"> Satzglieder (Subjekt, Prädikat, Objekt und Adverbialb</w:t>
            </w:r>
            <w:r w:rsidR="007D39DE" w:rsidRPr="00AF3641">
              <w:rPr>
                <w:rFonts w:ascii="Arial" w:hAnsi="Arial" w:cs="Arial"/>
              </w:rPr>
              <w:t>e</w:t>
            </w:r>
            <w:r w:rsidR="007D39DE" w:rsidRPr="00AF3641">
              <w:rPr>
                <w:rFonts w:ascii="Arial" w:hAnsi="Arial" w:cs="Arial"/>
              </w:rPr>
              <w:t>stimmung) unterscheiden</w:t>
            </w:r>
          </w:p>
          <w:p w14:paraId="62D822A9" w14:textId="65FE9D3C" w:rsidR="00103B6D" w:rsidRPr="00AF3641" w:rsidRDefault="00EA7B86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7D39DE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7D39DE" w:rsidRPr="00AF3641">
              <w:rPr>
                <w:rFonts w:ascii="Arial" w:hAnsi="Arial" w:cs="Arial"/>
                <w:szCs w:val="18"/>
              </w:rPr>
              <w:t xml:space="preserve"> finite Verbformen im </w:t>
            </w:r>
            <w:proofErr w:type="spellStart"/>
            <w:r w:rsidR="007D39DE" w:rsidRPr="00AF3641">
              <w:rPr>
                <w:rFonts w:ascii="Arial" w:hAnsi="Arial" w:cs="Arial"/>
                <w:szCs w:val="18"/>
              </w:rPr>
              <w:t>Aktiv</w:t>
            </w:r>
            <w:proofErr w:type="spellEnd"/>
            <w:r w:rsidR="007D39DE" w:rsidRPr="00AF3641">
              <w:rPr>
                <w:rFonts w:ascii="Arial" w:hAnsi="Arial" w:cs="Arial"/>
                <w:szCs w:val="18"/>
              </w:rPr>
              <w:t xml:space="preserve"> in unterschiedlichen Tempora identifizieren</w:t>
            </w:r>
          </w:p>
          <w:p w14:paraId="2EADEC1D" w14:textId="77777777" w:rsidR="007D39DE" w:rsidRPr="00AF3641" w:rsidRDefault="007D39DE" w:rsidP="00574BF1">
            <w:pPr>
              <w:rPr>
                <w:rFonts w:ascii="Arial" w:hAnsi="Arial" w:cs="Arial"/>
                <w:szCs w:val="18"/>
              </w:rPr>
            </w:pPr>
          </w:p>
          <w:p w14:paraId="6147F0D8" w14:textId="77777777" w:rsidR="007D39DE" w:rsidRPr="00AF3641" w:rsidRDefault="007D39DE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6B3B5305" w14:textId="678AD434" w:rsidR="007D39DE" w:rsidRPr="00EA7B86" w:rsidRDefault="00EA7B86" w:rsidP="00574BF1">
            <w:pPr>
              <w:rPr>
                <w:rFonts w:ascii="Arial" w:hAnsi="Arial" w:cs="Arial"/>
                <w:bCs/>
              </w:rPr>
            </w:pPr>
            <w:r w:rsidRPr="00EA7B86">
              <w:rPr>
                <w:rFonts w:ascii="Arial" w:hAnsi="Arial" w:cs="Arial"/>
                <w:bCs/>
              </w:rPr>
              <w:t xml:space="preserve">- </w:t>
            </w:r>
            <w:r w:rsidR="007D39DE" w:rsidRPr="00EA7B86">
              <w:rPr>
                <w:rFonts w:ascii="Arial" w:hAnsi="Arial" w:cs="Arial"/>
                <w:bCs/>
              </w:rPr>
              <w:t>Struktur und Wirkung von Sprache</w:t>
            </w:r>
            <w:r w:rsidRPr="00EA7B86">
              <w:rPr>
                <w:rFonts w:ascii="Arial" w:hAnsi="Arial" w:cs="Arial"/>
                <w:bCs/>
              </w:rPr>
              <w:t xml:space="preserve">: </w:t>
            </w:r>
            <w:r w:rsidR="007D39DE" w:rsidRPr="00EA7B86">
              <w:rPr>
                <w:rFonts w:ascii="Arial" w:hAnsi="Arial" w:cs="Arial"/>
              </w:rPr>
              <w:t>Wortart, Satzart, Wortbi</w:t>
            </w:r>
            <w:r w:rsidR="007D39DE" w:rsidRPr="00EA7B86">
              <w:rPr>
                <w:rFonts w:ascii="Arial" w:hAnsi="Arial" w:cs="Arial"/>
              </w:rPr>
              <w:t>l</w:t>
            </w:r>
            <w:r w:rsidR="007D39DE" w:rsidRPr="00EA7B86">
              <w:rPr>
                <w:rFonts w:ascii="Arial" w:hAnsi="Arial" w:cs="Arial"/>
              </w:rPr>
              <w:t>dung</w:t>
            </w:r>
          </w:p>
          <w:p w14:paraId="5FCDA881" w14:textId="42FF3CA4" w:rsidR="007D39DE" w:rsidRPr="00AF3641" w:rsidRDefault="007D39DE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68DD73C7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12AF8BB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38F869A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642BB8B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Nomen erkennen und richtig schreiben (S. 38)</w:t>
            </w:r>
          </w:p>
          <w:p w14:paraId="7C59CDD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Nomen zusammensetzen (S. 39)</w:t>
            </w:r>
          </w:p>
          <w:p w14:paraId="1C3ACC5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Verben in die Personalform setzen (S. 40)</w:t>
            </w:r>
          </w:p>
          <w:p w14:paraId="16BEA6B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Präteritum bilden und gebrauchen (S. 41)</w:t>
            </w:r>
          </w:p>
          <w:p w14:paraId="2B0D696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Perfekt bilden und gebrauchen (S. 42)</w:t>
            </w:r>
          </w:p>
          <w:p w14:paraId="3C92835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erkennen und gebrauchen (S. 43)</w:t>
            </w:r>
          </w:p>
          <w:p w14:paraId="5BC58D6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steigern (S. 45)</w:t>
            </w:r>
          </w:p>
          <w:p w14:paraId="44CE785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 Pronomen Wiederholungen vermeiden (S. 46)</w:t>
            </w:r>
          </w:p>
          <w:p w14:paraId="3FEC80B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bestimmen (S. 47)</w:t>
            </w:r>
          </w:p>
          <w:p w14:paraId="6F12F32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Satzglieder erkennen (S. 48)</w:t>
            </w:r>
          </w:p>
          <w:p w14:paraId="4505FC2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Umstellproben machen (S. 49)</w:t>
            </w:r>
          </w:p>
          <w:p w14:paraId="11A627E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Subjekt und Prädikat bestimmen (S. 50)</w:t>
            </w:r>
          </w:p>
          <w:p w14:paraId="2E54847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Objekte erkennen und gebrauchen (S. 51/52)</w:t>
            </w:r>
          </w:p>
          <w:p w14:paraId="7B6A4C4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Verb sucht seine Mitspieler (S. 53)</w:t>
            </w:r>
          </w:p>
          <w:p w14:paraId="37FE10F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Satzglieder gebrauchen und bestimmen (S. 54)</w:t>
            </w:r>
          </w:p>
          <w:p w14:paraId="28DDE29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Punkte am Satzende setzen (S. 55)</w:t>
            </w:r>
          </w:p>
          <w:p w14:paraId="634BB02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Satzschlusszeichen verwenden (S. 56)</w:t>
            </w:r>
          </w:p>
          <w:p w14:paraId="69B1791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Wörtliche Rede erkennen und kennzeichnen (S. 57)</w:t>
            </w:r>
          </w:p>
          <w:p w14:paraId="587F7F0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2E386225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4419E6E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Nomen erkennen und richtig schreiben (S. 38/39)</w:t>
            </w:r>
          </w:p>
          <w:p w14:paraId="30BD08D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Verben in die Personalform setzen (S. 40)</w:t>
            </w:r>
          </w:p>
          <w:p w14:paraId="5F09B5F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Präsens und Präteritum erkennen (S. 41)</w:t>
            </w:r>
          </w:p>
          <w:p w14:paraId="1295A61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Präteritum bilden und gebrauchen (S. 42)</w:t>
            </w:r>
          </w:p>
          <w:p w14:paraId="1212458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Perfekt bilden und gebrauchen (S. 43)</w:t>
            </w:r>
          </w:p>
          <w:p w14:paraId="62033A1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erkennen und gebrauchen (S. 44/45)</w:t>
            </w:r>
          </w:p>
          <w:p w14:paraId="30D7841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steigern (S. 46/47)</w:t>
            </w:r>
          </w:p>
          <w:p w14:paraId="56F2CE4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Satzglieder erkennen (S. 48/49)</w:t>
            </w:r>
          </w:p>
          <w:p w14:paraId="3BE1546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Umstellproben machen (S. 50/51)</w:t>
            </w:r>
          </w:p>
          <w:p w14:paraId="4E70245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Subjekt und Prädikat bestimmen (S. 52-55)</w:t>
            </w:r>
          </w:p>
          <w:p w14:paraId="3F2E585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Punkte am Satzende setzen (S. 56/57)</w:t>
            </w:r>
          </w:p>
          <w:p w14:paraId="700114A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lastRenderedPageBreak/>
              <w:t>- Satzschlusszeichen verwenden (S. 58)</w:t>
            </w:r>
          </w:p>
          <w:p w14:paraId="7481D98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Wörtliche Rede erkennen und kennzeichnen (S. 59)</w:t>
            </w:r>
          </w:p>
          <w:p w14:paraId="3482028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AA6E434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6F8D9AD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290-302)</w:t>
            </w:r>
          </w:p>
          <w:p w14:paraId="267954E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17BB5AC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Das Nomen und seine Begleiter (S. 303)</w:t>
            </w:r>
          </w:p>
          <w:p w14:paraId="0995EF2B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Verben erkennen und gebrauchen (S. 304/305)</w:t>
            </w:r>
          </w:p>
          <w:p w14:paraId="5804EF8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Das Perfekt gebrauchen (S. 306)</w:t>
            </w:r>
          </w:p>
          <w:p w14:paraId="5066F77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Adjektive erkennen und gebrauchen (S. 307)</w:t>
            </w:r>
          </w:p>
          <w:p w14:paraId="1931A5F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Satzglieder bestimmen (S. 308)</w:t>
            </w:r>
          </w:p>
          <w:p w14:paraId="20B8E4F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Umstellproben machen (S. 309)</w:t>
            </w:r>
          </w:p>
          <w:p w14:paraId="7035020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Punkte am Satzende setzen (S. 310)</w:t>
            </w:r>
          </w:p>
          <w:p w14:paraId="3C9C34D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Satzschlusszeichen verwenden (S. 311)</w:t>
            </w:r>
          </w:p>
          <w:p w14:paraId="4FA3011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Wörtliche Rede kennzeichnen (S. 312)</w:t>
            </w:r>
          </w:p>
          <w:p w14:paraId="3B6D3D3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68D28F3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Nomen mit ihren Artikeln verwenden (S. 313/314, 325)</w:t>
            </w:r>
          </w:p>
          <w:p w14:paraId="70CC42A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Personalformen der Verben im Präsens bilden (S. 315, 326)</w:t>
            </w:r>
          </w:p>
          <w:p w14:paraId="6727256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Das Perfekt mit „haben“ oder „sein“ bilden (S. 316/317, 326)</w:t>
            </w:r>
          </w:p>
          <w:p w14:paraId="63D243D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Das Partizip Perfekt bilden (S. 318/319, 327)</w:t>
            </w:r>
          </w:p>
          <w:p w14:paraId="148293F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Satzglieder: Das Prädikat bestimmen (S. 320, 328)</w:t>
            </w:r>
          </w:p>
          <w:p w14:paraId="7073F97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Satzglieder: Subjekt und Prädikat verwenden (S. 321, 329)</w:t>
            </w:r>
          </w:p>
          <w:p w14:paraId="2C356E8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Satzglieder im Akkusativ und Dativ ergänzen </w:t>
            </w:r>
          </w:p>
          <w:p w14:paraId="18DDB19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(S. 322-324, 329/330)</w:t>
            </w:r>
          </w:p>
          <w:p w14:paraId="0BF1EBE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5AF4E4A6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7FF49050" w14:textId="77777777" w:rsidR="006E35E5" w:rsidRPr="000A4861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Anforderungen:</w:t>
            </w:r>
          </w:p>
          <w:p w14:paraId="64514F5C" w14:textId="77777777" w:rsidR="006E35E5" w:rsidRPr="000A4861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Die Bedeutung der Wortarten untersuchen: Nomen </w:t>
            </w:r>
          </w:p>
          <w:p w14:paraId="1E5E77D5" w14:textId="77777777" w:rsidR="006E35E5" w:rsidRDefault="006E35E5" w:rsidP="006E35E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(zu S. 187/188)</w:t>
            </w:r>
          </w:p>
          <w:p w14:paraId="2927E013" w14:textId="77777777" w:rsidR="006E35E5" w:rsidRDefault="006E35E5" w:rsidP="006E35E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Die Bedeutung der Wortarten untersuchen: Verben (zu S. 190)</w:t>
            </w:r>
          </w:p>
          <w:p w14:paraId="79CC0D7E" w14:textId="77777777" w:rsidR="006E35E5" w:rsidRDefault="006E35E5" w:rsidP="006E35E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Die Bedeutung der Wortarten untersuchen: Adjektive </w:t>
            </w:r>
          </w:p>
          <w:p w14:paraId="242E9DC0" w14:textId="77777777" w:rsidR="006E35E5" w:rsidRDefault="006E35E5" w:rsidP="006E35E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(zu S. 193)</w:t>
            </w:r>
          </w:p>
          <w:p w14:paraId="2B6695B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Einen Text überarbeiten (zu S. 195/196)</w:t>
            </w:r>
          </w:p>
          <w:p w14:paraId="6FC6460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4790ADAB" w14:textId="77777777" w:rsidTr="00BC0B61">
        <w:tc>
          <w:tcPr>
            <w:tcW w:w="5117" w:type="dxa"/>
          </w:tcPr>
          <w:p w14:paraId="09FECCA6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EFDC224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5F029878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Gesprächswörter verwenden: Interjektionen (S. 25)</w:t>
            </w:r>
          </w:p>
          <w:p w14:paraId="01A02C88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Fragen stellen (S. 33)</w:t>
            </w:r>
          </w:p>
          <w:p w14:paraId="78D91753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Trennbare Verben erkennen und gebrauchen (S. 43)</w:t>
            </w:r>
          </w:p>
          <w:p w14:paraId="3B60B4A7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Personalpronomen erkennen und einsetzen (S. 62)</w:t>
            </w:r>
          </w:p>
          <w:p w14:paraId="07FF4675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lastRenderedPageBreak/>
              <w:t>- Anredepronomen in Briefen verwenden (S. 63)</w:t>
            </w:r>
          </w:p>
          <w:p w14:paraId="673EBD8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Erzählwörter verwenden (S. 71)</w:t>
            </w:r>
          </w:p>
          <w:p w14:paraId="6CFA121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Mit Adjektiven Tiere beschreiben (S. 78)</w:t>
            </w:r>
          </w:p>
          <w:p w14:paraId="5095476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Auffordern: Imperativ, Grundform, Du-Form (S. 87)</w:t>
            </w:r>
          </w:p>
          <w:p w14:paraId="09E16A9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Sätze mit sollen, müssen, können, wollen (S. 98)</w:t>
            </w:r>
          </w:p>
          <w:p w14:paraId="27C264AB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Das Präteritum in Märchen gebrauchen (S. 119)</w:t>
            </w:r>
          </w:p>
          <w:p w14:paraId="679CB0BC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Sätze in Gedichten: Zeilensprünge entdecken (S. 141)</w:t>
            </w:r>
          </w:p>
          <w:p w14:paraId="01351A7B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Wörtliche Rede erkennen und gebrauchen (S. 153)</w:t>
            </w:r>
          </w:p>
          <w:p w14:paraId="6D458FA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Adjektive in Texten gebrauchen (S. 165)</w:t>
            </w:r>
          </w:p>
          <w:p w14:paraId="20A5425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Medien nutzen – wozu?</w:t>
            </w:r>
          </w:p>
          <w:p w14:paraId="7EEE602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Di Großschreibung von Wörtern ermitteln (S. 230/231)</w:t>
            </w:r>
          </w:p>
          <w:p w14:paraId="19EC0852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Die Großschreibung spielerisch üben (S. 232)</w:t>
            </w:r>
          </w:p>
          <w:p w14:paraId="0F07FC5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Großschreibung an Nachsilben erkennen (S. 233)</w:t>
            </w:r>
          </w:p>
          <w:p w14:paraId="11872FDE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707F4DD" w14:textId="4F281E33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>Leistungsnachweis</w:t>
            </w:r>
          </w:p>
          <w:p w14:paraId="4749A437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511B608B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6F2DBB54" w14:textId="2253A26B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Mündliche und schriftliche Überprüfungen z. B. zu lexikal</w:t>
            </w:r>
            <w:r w:rsidRPr="00AF3641">
              <w:rPr>
                <w:rFonts w:ascii="Arial" w:hAnsi="Arial" w:cs="Arial"/>
                <w:szCs w:val="18"/>
              </w:rPr>
              <w:t>i</w:t>
            </w:r>
            <w:r w:rsidRPr="00AF3641">
              <w:rPr>
                <w:rFonts w:ascii="Arial" w:hAnsi="Arial" w:cs="Arial"/>
                <w:szCs w:val="18"/>
              </w:rPr>
              <w:t>schen und grammatischen Strukturen</w:t>
            </w:r>
          </w:p>
          <w:p w14:paraId="0A44068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0961AE3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09924E36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EBC442F" w14:textId="4CCF15A1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5E7D056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lastRenderedPageBreak/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4CE4C554" w14:textId="77777777" w:rsidTr="00BC0B61">
        <w:tc>
          <w:tcPr>
            <w:tcW w:w="5117" w:type="dxa"/>
          </w:tcPr>
          <w:p w14:paraId="7E37C2B8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3C3601E2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7EF30A72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7A35CFA8" w14:textId="77777777" w:rsidTr="00BC0B61">
        <w:tc>
          <w:tcPr>
            <w:tcW w:w="15735" w:type="dxa"/>
            <w:gridSpan w:val="3"/>
          </w:tcPr>
          <w:p w14:paraId="7F73028D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43471D70" w14:textId="77777777" w:rsidTr="00BC0B61">
        <w:tc>
          <w:tcPr>
            <w:tcW w:w="15735" w:type="dxa"/>
            <w:gridSpan w:val="3"/>
          </w:tcPr>
          <w:p w14:paraId="3AF473AC" w14:textId="4F065770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Ein Wörterbuch nutzen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204-209)</w:t>
            </w:r>
          </w:p>
          <w:p w14:paraId="7D6C6AB8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7FEDB06" w14:textId="77777777" w:rsidTr="00BC0B61">
        <w:tc>
          <w:tcPr>
            <w:tcW w:w="5117" w:type="dxa"/>
          </w:tcPr>
          <w:p w14:paraId="05A7E0C8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1467137A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00D76417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205)</w:t>
            </w:r>
          </w:p>
          <w:p w14:paraId="6227793B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Fehler im eigenen Text aufspüren (S. 205)</w:t>
            </w:r>
          </w:p>
          <w:p w14:paraId="1F62B317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Stichwörter im Wörterbuch finden (S. 206)</w:t>
            </w:r>
          </w:p>
          <w:p w14:paraId="287D327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Zurück- oder weiterblättern? Kopfwörter nutzen (S. 207)</w:t>
            </w:r>
          </w:p>
          <w:p w14:paraId="66054F5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An verschiedenen Stellen nachschlagen (S. 208)</w:t>
            </w:r>
          </w:p>
          <w:p w14:paraId="74C206E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Die richtige Wortform bilden und nachschlagen (S. 209)</w:t>
            </w:r>
          </w:p>
          <w:p w14:paraId="1A4130A0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A09AC5E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10267BA7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2F625F8E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50DF69D2" w14:textId="72CE2B49" w:rsidR="007D39DE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7D39DE" w:rsidRPr="00AF3641">
              <w:rPr>
                <w:rFonts w:ascii="Arial" w:hAnsi="Arial" w:cs="Arial"/>
              </w:rPr>
              <w:t>C Verfahren des Nachschlagens anwenden (Wörter nach Anfangs- und weiteren Buchstaben suchen)</w:t>
            </w:r>
          </w:p>
          <w:p w14:paraId="25EB8BCF" w14:textId="6A5F7DE3" w:rsidR="007D39DE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7D39DE" w:rsidRPr="00AF3641">
              <w:rPr>
                <w:rFonts w:ascii="Arial" w:hAnsi="Arial" w:cs="Arial"/>
              </w:rPr>
              <w:t>D Verfahren des Nachschlagens anwenden (Wörter nach Grundformen und Zusammensetzungsbestandteilen suchen)</w:t>
            </w:r>
          </w:p>
          <w:p w14:paraId="1AE492D5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  <w:p w14:paraId="51F322EB" w14:textId="6C6D5CBB" w:rsidR="007D39DE" w:rsidRPr="00AF3641" w:rsidRDefault="007D39DE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5B8069A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0FE2283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22DEA38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667F6C8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332/333)</w:t>
            </w:r>
          </w:p>
          <w:p w14:paraId="4173D04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30963EC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6A4B1672" w14:textId="77777777" w:rsidR="006E35E5" w:rsidRPr="004E118E" w:rsidRDefault="006E35E5" w:rsidP="006E35E5">
            <w:pPr>
              <w:rPr>
                <w:rFonts w:ascii="Arial" w:hAnsi="Arial" w:cs="Arial"/>
                <w:szCs w:val="18"/>
              </w:rPr>
            </w:pPr>
            <w:r w:rsidRPr="004E118E">
              <w:rPr>
                <w:rFonts w:ascii="Arial" w:hAnsi="Arial" w:cs="Arial"/>
                <w:szCs w:val="18"/>
              </w:rPr>
              <w:t>- Weitere basale Übungsangebote:</w:t>
            </w:r>
          </w:p>
          <w:p w14:paraId="5DA8F8B7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4E118E">
              <w:rPr>
                <w:rFonts w:ascii="Arial" w:hAnsi="Arial" w:cs="Arial"/>
                <w:szCs w:val="18"/>
              </w:rPr>
              <w:t xml:space="preserve">  </w:t>
            </w:r>
            <w:r>
              <w:rPr>
                <w:rFonts w:ascii="Arial" w:hAnsi="Arial" w:cs="Arial"/>
                <w:szCs w:val="18"/>
              </w:rPr>
              <w:t>Im Wörterbuch nachschlagen</w:t>
            </w:r>
            <w:r w:rsidRPr="004E118E">
              <w:rPr>
                <w:rFonts w:ascii="Arial" w:hAnsi="Arial" w:cs="Arial"/>
                <w:szCs w:val="18"/>
              </w:rPr>
              <w:t xml:space="preserve"> (zu S. 206</w:t>
            </w:r>
            <w:r>
              <w:rPr>
                <w:rFonts w:ascii="Arial" w:hAnsi="Arial" w:cs="Arial"/>
                <w:szCs w:val="18"/>
              </w:rPr>
              <w:t>-209)</w:t>
            </w:r>
          </w:p>
          <w:p w14:paraId="778F856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70615740" w14:textId="77777777" w:rsidTr="00BC0B61">
        <w:tc>
          <w:tcPr>
            <w:tcW w:w="5117" w:type="dxa"/>
          </w:tcPr>
          <w:p w14:paraId="7D65901D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3C56AC2F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286BBE2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Texte abschreiben (S. 53)</w:t>
            </w:r>
          </w:p>
          <w:p w14:paraId="67255E01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02505DB" w14:textId="77777777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75E5D88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45A31C02" w14:textId="77777777" w:rsidR="00FD1B15" w:rsidRPr="00AF3641" w:rsidRDefault="00FD1B15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1A36DC03" w14:textId="1D76460E" w:rsidR="00FD1B15" w:rsidRPr="00AF3641" w:rsidRDefault="00FD1B15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Anwendung fachspezifischer Methoden und Arbeitsweisen (Benutzen von Nachschlagewerken)</w:t>
            </w:r>
          </w:p>
          <w:p w14:paraId="1F942AA0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F7D9B2E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0B6F772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23402EF" w14:textId="163FB20C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07DCE7F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4F7495AF" w14:textId="77777777" w:rsidTr="00BC0B61">
        <w:tc>
          <w:tcPr>
            <w:tcW w:w="5117" w:type="dxa"/>
          </w:tcPr>
          <w:p w14:paraId="66CA8656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02907893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7B6E3F05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64FB148E" w14:textId="77777777" w:rsidTr="00BC0B61">
        <w:tc>
          <w:tcPr>
            <w:tcW w:w="15735" w:type="dxa"/>
            <w:gridSpan w:val="3"/>
          </w:tcPr>
          <w:p w14:paraId="469F3683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1FF2D75A" w14:textId="77777777" w:rsidTr="00BC0B61">
        <w:tc>
          <w:tcPr>
            <w:tcW w:w="15735" w:type="dxa"/>
            <w:gridSpan w:val="3"/>
          </w:tcPr>
          <w:p w14:paraId="56428E9C" w14:textId="5265E424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Rechtschreibstrategien kennenlernen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210-215)</w:t>
            </w:r>
          </w:p>
          <w:p w14:paraId="0F508B0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2AE319F3" w14:textId="77777777" w:rsidTr="00BC0B61">
        <w:tc>
          <w:tcPr>
            <w:tcW w:w="5117" w:type="dxa"/>
          </w:tcPr>
          <w:p w14:paraId="5162F959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D04B6DA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1F3917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210)</w:t>
            </w:r>
          </w:p>
          <w:p w14:paraId="581FEFA6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Silben in Wörtern untersuchen (S. 211)</w:t>
            </w:r>
          </w:p>
          <w:p w14:paraId="5C39A25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Strategie: Die Silbenprobe anwenden (S. 212)</w:t>
            </w:r>
          </w:p>
          <w:p w14:paraId="2A16118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Strategie: Einsilbige Wörter verlängern (S. 213)</w:t>
            </w:r>
          </w:p>
          <w:p w14:paraId="2BAABEFC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Strategie: Wörter in Wortbausteine zerlegen (S. 214/215)</w:t>
            </w:r>
          </w:p>
          <w:p w14:paraId="423C4D9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7F3B2D3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B202D5C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6C78DAB1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3D7C4BD3" w14:textId="4125EAE9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den Wortstamm für Ableitungen nutzen</w:t>
            </w:r>
          </w:p>
          <w:p w14:paraId="6475A668" w14:textId="3886D1F7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Wörter nach Rechtschreibmustern ordnen</w:t>
            </w:r>
          </w:p>
          <w:p w14:paraId="5CD3C59C" w14:textId="21A0F326" w:rsidR="00FD1B15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Wortbausteine nutzen</w:t>
            </w:r>
          </w:p>
          <w:p w14:paraId="31932506" w14:textId="77777777" w:rsidR="00244629" w:rsidRPr="00AF3641" w:rsidRDefault="00244629" w:rsidP="00574BF1">
            <w:pPr>
              <w:rPr>
                <w:rFonts w:ascii="Arial" w:hAnsi="Arial" w:cs="Arial"/>
                <w:szCs w:val="18"/>
              </w:rPr>
            </w:pPr>
          </w:p>
          <w:p w14:paraId="4350E5E3" w14:textId="182E1692" w:rsidR="00FD1B15" w:rsidRPr="00AF3641" w:rsidRDefault="00244629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 xml:space="preserve">Sprachwissen und Sprachbewusstheit entwickeln </w:t>
            </w:r>
          </w:p>
          <w:p w14:paraId="11073479" w14:textId="5DC83918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Wörter mit Wortbausteinen (Präfix und Suffix) verändern</w:t>
            </w:r>
          </w:p>
          <w:p w14:paraId="5C74B1A4" w14:textId="161A23AC" w:rsidR="00244629" w:rsidRPr="00AF3641" w:rsidRDefault="00810643" w:rsidP="00574BF1">
            <w:pPr>
              <w:rPr>
                <w:rFonts w:ascii="Arial" w:hAnsi="Arial" w:cs="Arial"/>
                <w:b/>
                <w:bCs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Wörter in ihre Wortbausteine (Wortstamm, Präfix, Suffix) zerlegen und Varianten der Wortbildung erproben</w:t>
            </w:r>
          </w:p>
          <w:p w14:paraId="119004BE" w14:textId="6D11F542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74DE6495" w14:textId="77777777" w:rsidR="00244629" w:rsidRPr="00AF3641" w:rsidRDefault="00244629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6F9D03DB" w14:textId="264535A5" w:rsidR="00244629" w:rsidRPr="00810643" w:rsidRDefault="00810643" w:rsidP="00574BF1">
            <w:pPr>
              <w:rPr>
                <w:rFonts w:ascii="Arial" w:hAnsi="Arial" w:cs="Arial"/>
                <w:bCs/>
              </w:rPr>
            </w:pPr>
            <w:r w:rsidRPr="00810643">
              <w:rPr>
                <w:rFonts w:ascii="Arial" w:hAnsi="Arial" w:cs="Arial"/>
                <w:bCs/>
              </w:rPr>
              <w:t xml:space="preserve">- </w:t>
            </w:r>
            <w:r w:rsidR="00244629" w:rsidRPr="00810643">
              <w:rPr>
                <w:rFonts w:ascii="Arial" w:hAnsi="Arial" w:cs="Arial"/>
                <w:bCs/>
              </w:rPr>
              <w:t>Struktur und Wirkung von Sprache</w:t>
            </w:r>
            <w:r w:rsidRPr="00810643">
              <w:rPr>
                <w:rFonts w:ascii="Arial" w:hAnsi="Arial" w:cs="Arial"/>
                <w:bCs/>
              </w:rPr>
              <w:t xml:space="preserve">: </w:t>
            </w:r>
            <w:r w:rsidR="00244629" w:rsidRPr="00810643">
              <w:rPr>
                <w:rFonts w:ascii="Arial" w:hAnsi="Arial" w:cs="Arial"/>
              </w:rPr>
              <w:t>Wortbildung</w:t>
            </w:r>
          </w:p>
          <w:p w14:paraId="1E78A485" w14:textId="4A9D32E8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4F57B817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33E208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317295A3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13E369DB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Silben in Wörtern untersuchen (S. 58)</w:t>
            </w:r>
          </w:p>
          <w:p w14:paraId="1660AFA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Strategie: Die Silbenprobe anwenden (S. 69)</w:t>
            </w:r>
          </w:p>
          <w:p w14:paraId="163F833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D9AB8BE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53AE14F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Silben in Wörtern untersuchen (S. 60/61)</w:t>
            </w:r>
          </w:p>
          <w:p w14:paraId="5867D7B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Silbenprobe anwenden (S. 62/63)</w:t>
            </w:r>
          </w:p>
          <w:p w14:paraId="22CB955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772C3EB5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76E906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335-338)</w:t>
            </w:r>
          </w:p>
          <w:p w14:paraId="67A59EF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57D17AA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Silben in Wörtern untersuchen (S. 339)</w:t>
            </w:r>
          </w:p>
          <w:p w14:paraId="1A5BF0C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Strategie: Die Silbenprobe anwenden (S. 340)</w:t>
            </w:r>
          </w:p>
          <w:p w14:paraId="542FCE8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Strategie: Einsilbige Wörter verlängern (S. 341/342)</w:t>
            </w:r>
          </w:p>
          <w:p w14:paraId="4913675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Strategie: Wörter in Wortbausteine zerlegen (S. 343)</w:t>
            </w:r>
          </w:p>
          <w:p w14:paraId="154C4AED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680A898D" w14:textId="77777777" w:rsidTr="00BC0B61">
        <w:tc>
          <w:tcPr>
            <w:tcW w:w="5117" w:type="dxa"/>
          </w:tcPr>
          <w:p w14:paraId="171F791D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D760283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0BBB17AE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Ein Wörterbuch nutzen (S. 204-209)</w:t>
            </w:r>
          </w:p>
          <w:p w14:paraId="2388326F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Rechtschreibregeln entdecken (S. 216-233)</w:t>
            </w:r>
          </w:p>
          <w:p w14:paraId="3B03A1B5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Rechtschreibstrategien nutzen (S. 234-237)</w:t>
            </w:r>
          </w:p>
          <w:p w14:paraId="65674D6D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F73164B" w14:textId="77777777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D2B037A" w14:textId="4459C9EE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471239B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49E43D6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669D3B89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213E247D" w14:textId="3901EBF5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3F44043B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AF3641" w14:paraId="421A0701" w14:textId="77777777" w:rsidTr="00BC0B61">
        <w:tc>
          <w:tcPr>
            <w:tcW w:w="5117" w:type="dxa"/>
          </w:tcPr>
          <w:p w14:paraId="0899EB9E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13F0AE92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1365C3ED" w14:textId="77777777" w:rsidR="00103B6D" w:rsidRPr="00AF3641" w:rsidRDefault="00103B6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AF3641" w14:paraId="35F1BE56" w14:textId="77777777" w:rsidTr="00BC0B61">
        <w:tc>
          <w:tcPr>
            <w:tcW w:w="15735" w:type="dxa"/>
            <w:gridSpan w:val="3"/>
          </w:tcPr>
          <w:p w14:paraId="7B8B9C22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59E26171" w14:textId="77777777" w:rsidTr="00BC0B61">
        <w:tc>
          <w:tcPr>
            <w:tcW w:w="15735" w:type="dxa"/>
            <w:gridSpan w:val="3"/>
          </w:tcPr>
          <w:p w14:paraId="0E16ABF3" w14:textId="6A586EE7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Rechtschreibregeln entdecken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216-233)</w:t>
            </w:r>
          </w:p>
          <w:p w14:paraId="161FB7F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</w:tr>
      <w:tr w:rsidR="00103B6D" w:rsidRPr="00AF3641" w14:paraId="3E2E4D5E" w14:textId="77777777" w:rsidTr="00BC0B61">
        <w:tc>
          <w:tcPr>
            <w:tcW w:w="5117" w:type="dxa"/>
          </w:tcPr>
          <w:p w14:paraId="18E7BC23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D29569F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67D7ADC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216)</w:t>
            </w:r>
          </w:p>
          <w:p w14:paraId="66DEFE72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Wörter mit silbentrennendem h erkennen (S. 217)</w:t>
            </w:r>
          </w:p>
          <w:p w14:paraId="13D441EB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Wann schreibt man Wörter mit </w:t>
            </w:r>
            <w:proofErr w:type="spellStart"/>
            <w:r w:rsidRPr="00AF3641">
              <w:rPr>
                <w:rFonts w:ascii="Arial" w:hAnsi="Arial" w:cs="Arial"/>
                <w:szCs w:val="18"/>
              </w:rPr>
              <w:t>ie</w:t>
            </w:r>
            <w:proofErr w:type="spellEnd"/>
            <w:r w:rsidRPr="00AF3641">
              <w:rPr>
                <w:rFonts w:ascii="Arial" w:hAnsi="Arial" w:cs="Arial"/>
                <w:szCs w:val="18"/>
              </w:rPr>
              <w:t>? (S. 218/219)</w:t>
            </w:r>
          </w:p>
          <w:p w14:paraId="50F19A6E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l, m, n … - einfach oder doppelt? (S. 220/221)</w:t>
            </w:r>
          </w:p>
          <w:p w14:paraId="5FBE416E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Wörter mit ä und </w:t>
            </w:r>
            <w:proofErr w:type="spellStart"/>
            <w:r w:rsidRPr="00AF3641">
              <w:rPr>
                <w:rFonts w:ascii="Arial" w:hAnsi="Arial" w:cs="Arial"/>
                <w:szCs w:val="18"/>
              </w:rPr>
              <w:t>äu</w:t>
            </w:r>
            <w:proofErr w:type="spellEnd"/>
            <w:r w:rsidRPr="00AF3641">
              <w:rPr>
                <w:rFonts w:ascii="Arial" w:hAnsi="Arial" w:cs="Arial"/>
                <w:szCs w:val="18"/>
              </w:rPr>
              <w:t xml:space="preserve"> (S. 222/223)</w:t>
            </w:r>
          </w:p>
          <w:p w14:paraId="20E1002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Wörter mit b, d, oder g am Wortende (S. 224/225)</w:t>
            </w:r>
          </w:p>
          <w:p w14:paraId="72CF1D1F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Wörter mit </w:t>
            </w:r>
            <w:proofErr w:type="spellStart"/>
            <w:r w:rsidRPr="00AF3641">
              <w:rPr>
                <w:rFonts w:ascii="Arial" w:hAnsi="Arial" w:cs="Arial"/>
                <w:szCs w:val="18"/>
              </w:rPr>
              <w:t>ss</w:t>
            </w:r>
            <w:proofErr w:type="spellEnd"/>
            <w:r w:rsidRPr="00AF3641">
              <w:rPr>
                <w:rFonts w:ascii="Arial" w:hAnsi="Arial" w:cs="Arial"/>
                <w:szCs w:val="18"/>
              </w:rPr>
              <w:t xml:space="preserve"> und ß (S. 226/227)</w:t>
            </w:r>
          </w:p>
          <w:p w14:paraId="0E9D295F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Mit Merkwörtern besonders üben (S. 228)</w:t>
            </w:r>
          </w:p>
          <w:p w14:paraId="3E48E5C6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Wörter mit Dehnungs-h (S. 229)</w:t>
            </w:r>
          </w:p>
          <w:p w14:paraId="0DA3A29E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Die Großschreibung von Wörtern ermitteln (S. 230/231)</w:t>
            </w:r>
          </w:p>
          <w:p w14:paraId="59A23807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Die Großschreibung spielerisch üben (S. 232)</w:t>
            </w:r>
          </w:p>
          <w:p w14:paraId="3F4C39F6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Großschreibung an Nachsilben erkennen (S. 233)</w:t>
            </w:r>
          </w:p>
          <w:p w14:paraId="5CC1018B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9576CD2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9F68E6E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52C2D924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4C97F551" w14:textId="0443C63D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244629" w:rsidRPr="00AF3641">
              <w:rPr>
                <w:rFonts w:ascii="Arial" w:hAnsi="Arial" w:cs="Arial"/>
                <w:szCs w:val="18"/>
              </w:rPr>
              <w:t>ä</w:t>
            </w:r>
            <w:r w:rsidR="00244629" w:rsidRPr="00AF3641">
              <w:rPr>
                <w:rFonts w:ascii="Arial" w:hAnsi="Arial" w:cs="Arial"/>
                <w:szCs w:val="18"/>
              </w:rPr>
              <w:t>sentieren</w:t>
            </w:r>
          </w:p>
          <w:p w14:paraId="58C189F0" w14:textId="40304F4B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verständnissichernde Nachfragen stellen</w:t>
            </w:r>
          </w:p>
          <w:p w14:paraId="7CF0FC1D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4404D12E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62122CB9" w14:textId="7270F024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geübte, rechtschreibwichtige Wörter normgerecht schre</w:t>
            </w:r>
            <w:r w:rsidR="00244629" w:rsidRPr="00AF3641">
              <w:rPr>
                <w:rFonts w:ascii="Arial" w:hAnsi="Arial" w:cs="Arial"/>
                <w:szCs w:val="18"/>
              </w:rPr>
              <w:t>i</w:t>
            </w:r>
            <w:r w:rsidR="00244629" w:rsidRPr="00AF3641">
              <w:rPr>
                <w:rFonts w:ascii="Arial" w:hAnsi="Arial" w:cs="Arial"/>
                <w:szCs w:val="18"/>
              </w:rPr>
              <w:t>ben</w:t>
            </w:r>
          </w:p>
          <w:p w14:paraId="34A18232" w14:textId="748A08AF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Doppelkonsonanten über die Vokallänge erschließen</w:t>
            </w:r>
          </w:p>
          <w:p w14:paraId="330C9766" w14:textId="20AB4C9D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den Wortstamm für Ableitungen nutzen</w:t>
            </w:r>
          </w:p>
          <w:p w14:paraId="0518F8BA" w14:textId="0B470593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Wörter nach Rechtschreibmustern ordnen</w:t>
            </w:r>
          </w:p>
          <w:p w14:paraId="2A0AB4CA" w14:textId="304AE4BD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</w:t>
            </w:r>
            <w:proofErr w:type="spellStart"/>
            <w:r w:rsidR="00244629" w:rsidRPr="00AF3641">
              <w:rPr>
                <w:rFonts w:ascii="Arial" w:hAnsi="Arial" w:cs="Arial"/>
                <w:szCs w:val="18"/>
              </w:rPr>
              <w:t>Nomenproben</w:t>
            </w:r>
            <w:proofErr w:type="spellEnd"/>
            <w:r w:rsidR="00244629" w:rsidRPr="00AF3641">
              <w:rPr>
                <w:rFonts w:ascii="Arial" w:hAnsi="Arial" w:cs="Arial"/>
                <w:szCs w:val="18"/>
              </w:rPr>
              <w:t xml:space="preserve"> nutzen</w:t>
            </w:r>
          </w:p>
          <w:p w14:paraId="77C66C37" w14:textId="1124EBA0" w:rsidR="00244629" w:rsidRPr="00AF3641" w:rsidRDefault="00810643" w:rsidP="00574BF1">
            <w:pPr>
              <w:rPr>
                <w:rFonts w:ascii="Arial" w:hAnsi="Arial" w:cs="Arial"/>
                <w:b/>
                <w:bCs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244629" w:rsidRPr="00AF3641">
              <w:rPr>
                <w:rFonts w:ascii="Arial" w:hAnsi="Arial" w:cs="Arial"/>
                <w:szCs w:val="18"/>
              </w:rPr>
              <w:t>s-Laute über Vokallänge erschließen</w:t>
            </w:r>
          </w:p>
          <w:p w14:paraId="235A5DC8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72A80ADB" w14:textId="77777777" w:rsidR="00103B6D" w:rsidRPr="00AF3641" w:rsidRDefault="00244629" w:rsidP="00574BF1">
            <w:pPr>
              <w:rPr>
                <w:rFonts w:ascii="Arial" w:hAnsi="Arial" w:cs="Arial"/>
                <w:b/>
                <w:bCs/>
              </w:rPr>
            </w:pPr>
            <w:r w:rsidRPr="00AF3641">
              <w:rPr>
                <w:rFonts w:ascii="Arial" w:hAnsi="Arial" w:cs="Arial"/>
                <w:b/>
                <w:bCs/>
              </w:rPr>
              <w:t>Sprachwissen und Sprachbewusstheit entwickeln</w:t>
            </w:r>
          </w:p>
          <w:p w14:paraId="1405BB8D" w14:textId="4E7BD5C8" w:rsidR="00244629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244629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</w:rPr>
              <w:t xml:space="preserve"> Wörter mit Wortbausteinen (Präfix und Suffix) verändern</w:t>
            </w:r>
          </w:p>
          <w:p w14:paraId="06784392" w14:textId="3223E152" w:rsidR="00244629" w:rsidRPr="00AF3641" w:rsidRDefault="00810643" w:rsidP="00574BF1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- </w:t>
            </w:r>
            <w:r w:rsidR="00244629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</w:rPr>
              <w:t xml:space="preserve"> verschiedene Proben zur Bestimmung von Wortarten nutzen</w:t>
            </w:r>
          </w:p>
          <w:p w14:paraId="05189A9F" w14:textId="77777777" w:rsidR="00244629" w:rsidRPr="00AF3641" w:rsidRDefault="00244629" w:rsidP="00574BF1">
            <w:pPr>
              <w:rPr>
                <w:rFonts w:ascii="Arial" w:hAnsi="Arial" w:cs="Arial"/>
              </w:rPr>
            </w:pPr>
          </w:p>
          <w:p w14:paraId="1BF06A7B" w14:textId="77777777" w:rsidR="00244629" w:rsidRPr="00AF3641" w:rsidRDefault="00244629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1AA0A780" w14:textId="752C45F7" w:rsidR="00244629" w:rsidRPr="00810643" w:rsidRDefault="00810643" w:rsidP="00574BF1">
            <w:pPr>
              <w:rPr>
                <w:rFonts w:ascii="Arial" w:hAnsi="Arial" w:cs="Arial"/>
                <w:bCs/>
              </w:rPr>
            </w:pPr>
            <w:r w:rsidRPr="00810643">
              <w:rPr>
                <w:rFonts w:ascii="Arial" w:hAnsi="Arial" w:cs="Arial"/>
                <w:bCs/>
              </w:rPr>
              <w:t xml:space="preserve">- </w:t>
            </w:r>
            <w:r w:rsidR="00244629" w:rsidRPr="00810643">
              <w:rPr>
                <w:rFonts w:ascii="Arial" w:hAnsi="Arial" w:cs="Arial"/>
                <w:bCs/>
              </w:rPr>
              <w:t>Struktur und Wirkung von Sprache</w:t>
            </w:r>
            <w:r w:rsidRPr="00810643">
              <w:rPr>
                <w:rFonts w:ascii="Arial" w:hAnsi="Arial" w:cs="Arial"/>
                <w:bCs/>
              </w:rPr>
              <w:t xml:space="preserve">: </w:t>
            </w:r>
            <w:r w:rsidR="00244629" w:rsidRPr="00810643">
              <w:rPr>
                <w:rFonts w:ascii="Arial" w:hAnsi="Arial" w:cs="Arial"/>
              </w:rPr>
              <w:t>Wortart, Wortbildung</w:t>
            </w:r>
          </w:p>
          <w:p w14:paraId="73651500" w14:textId="0027774E" w:rsidR="00244629" w:rsidRPr="00AF3641" w:rsidRDefault="00244629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5ADB1F1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139025D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C07B6C4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6EFB4FFF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Wenn Riesen niesen (zu S. 219)</w:t>
            </w:r>
          </w:p>
          <w:p w14:paraId="3A38DED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32C921CA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692213C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silbentrennendem h erkennen (S. 60/61)</w:t>
            </w:r>
          </w:p>
          <w:p w14:paraId="5B5CB6F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Wann schreibt man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ie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>? (S. 62/63)</w:t>
            </w:r>
          </w:p>
          <w:p w14:paraId="0EE50CF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l, m, n … - einfach oder doppelt? (S. 64/65)</w:t>
            </w:r>
          </w:p>
          <w:p w14:paraId="042FE9C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Wörter mit ä und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äu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(S. 66/67)</w:t>
            </w:r>
          </w:p>
          <w:p w14:paraId="3D29378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b, d oder g am Wortende (S. 68/69)</w:t>
            </w:r>
          </w:p>
          <w:p w14:paraId="7144695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ss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und ß (S. 70/71)</w:t>
            </w:r>
          </w:p>
          <w:p w14:paraId="688A485B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Dehnungs-h (S. 72/73)</w:t>
            </w:r>
          </w:p>
          <w:p w14:paraId="1C06C0C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Großschreibung von Wörtern ermitteln (S. 74-77)</w:t>
            </w:r>
          </w:p>
          <w:p w14:paraId="4A1E2D1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02B5B2CA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0F98AF8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silbentrennendem h erkennen (S. 64/65)</w:t>
            </w:r>
          </w:p>
          <w:p w14:paraId="6F926DBD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Wann schreibt man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ie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>? (S. 66/67)</w:t>
            </w:r>
          </w:p>
          <w:p w14:paraId="5F88D62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l, m, n … - einfach oder doppelt? (S. 68/69)</w:t>
            </w:r>
          </w:p>
          <w:p w14:paraId="1F8BB48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ä (S. 70)</w:t>
            </w:r>
          </w:p>
          <w:p w14:paraId="4D99D1F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Wörter mit und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äu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(S. 71)</w:t>
            </w:r>
          </w:p>
          <w:p w14:paraId="21190E0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b, d oder g am Wortende (S. 72/73)</w:t>
            </w:r>
          </w:p>
          <w:p w14:paraId="593B205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 Merkwörtern besonders üben (S. 74/75)</w:t>
            </w:r>
          </w:p>
          <w:p w14:paraId="4C53A91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Großschreibung von Wörtern ermitteln (S. 76/77)</w:t>
            </w:r>
          </w:p>
          <w:p w14:paraId="408B36F1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37C795FD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ED1EDF6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346-357)</w:t>
            </w:r>
          </w:p>
          <w:p w14:paraId="56A2FB8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358-361)</w:t>
            </w:r>
          </w:p>
          <w:p w14:paraId="4597C84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6AEA1C2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Wörter mit ä üben (S. 362)</w:t>
            </w:r>
          </w:p>
          <w:p w14:paraId="324733B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äu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üben (S. 363)</w:t>
            </w:r>
          </w:p>
          <w:p w14:paraId="43A4827B" w14:textId="77777777" w:rsidR="00103B6D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92E8C6A" w14:textId="77777777" w:rsidR="00221BE7" w:rsidRDefault="00221BE7" w:rsidP="00574BF1">
            <w:pPr>
              <w:rPr>
                <w:rFonts w:ascii="Arial" w:hAnsi="Arial" w:cs="Arial"/>
                <w:szCs w:val="18"/>
              </w:rPr>
            </w:pPr>
          </w:p>
          <w:p w14:paraId="07E3833C" w14:textId="77777777" w:rsidR="00221BE7" w:rsidRPr="00AF3641" w:rsidRDefault="00221BE7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AF3641" w14:paraId="01AAAEF1" w14:textId="77777777" w:rsidTr="00BC0B61">
        <w:tc>
          <w:tcPr>
            <w:tcW w:w="5117" w:type="dxa"/>
          </w:tcPr>
          <w:p w14:paraId="13F7D50C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5B4DCB7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7A0A31F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lastRenderedPageBreak/>
              <w:t>- Ein Wörterbuch nutzen (S. 204-209)</w:t>
            </w:r>
          </w:p>
          <w:p w14:paraId="742C1A82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Rechtschreibregeln kennenlernen (S. 210-215)</w:t>
            </w:r>
          </w:p>
          <w:p w14:paraId="5B01F392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Rechtschreibstrategien nutzen (S. 234-237)</w:t>
            </w:r>
          </w:p>
          <w:p w14:paraId="115AEE4F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0AFFB3F7" w14:textId="473DCF5B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>Leistungsnachweis</w:t>
            </w:r>
          </w:p>
          <w:p w14:paraId="0EA7D1B1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2948A6E8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lastRenderedPageBreak/>
              <w:t xml:space="preserve">- Mündliche und andere fachspezifische Leistungen: </w:t>
            </w:r>
          </w:p>
          <w:p w14:paraId="5724274D" w14:textId="6337EBBE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Schriftliche Überprüfung zur Anwendung der Rechtschreibstr</w:t>
            </w:r>
            <w:r w:rsidRPr="00AF3641">
              <w:rPr>
                <w:rFonts w:ascii="Arial" w:hAnsi="Arial" w:cs="Arial"/>
                <w:szCs w:val="18"/>
              </w:rPr>
              <w:t>a</w:t>
            </w:r>
            <w:r w:rsidRPr="00AF3641">
              <w:rPr>
                <w:rFonts w:ascii="Arial" w:hAnsi="Arial" w:cs="Arial"/>
                <w:szCs w:val="18"/>
              </w:rPr>
              <w:t>tegien</w:t>
            </w:r>
          </w:p>
          <w:p w14:paraId="68751A66" w14:textId="77777777" w:rsidR="00103B6D" w:rsidRPr="00AF3641" w:rsidRDefault="00103B6D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9C5F324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lastRenderedPageBreak/>
              <w:t>Weitere Materialien/Medien</w:t>
            </w:r>
          </w:p>
          <w:p w14:paraId="5A0D7D7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6F82A2C1" w14:textId="529288A8" w:rsidR="00103B6D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lastRenderedPageBreak/>
              <w:t>- …</w:t>
            </w:r>
          </w:p>
        </w:tc>
      </w:tr>
    </w:tbl>
    <w:p w14:paraId="737A24CD" w14:textId="77777777" w:rsidR="00103B6D" w:rsidRPr="00AF3641" w:rsidRDefault="00103B6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lastRenderedPageBreak/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6D3A30" w:rsidRPr="00AF3641" w14:paraId="587443CA" w14:textId="77777777" w:rsidTr="00BC0B61">
        <w:tc>
          <w:tcPr>
            <w:tcW w:w="5117" w:type="dxa"/>
          </w:tcPr>
          <w:p w14:paraId="29E5D60E" w14:textId="77777777" w:rsidR="006D3A30" w:rsidRPr="00AF3641" w:rsidRDefault="006D3A30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151A097" w14:textId="77777777" w:rsidR="006D3A30" w:rsidRPr="00AF3641" w:rsidRDefault="006D3A30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638AA1F6" w14:textId="77777777" w:rsidR="006D3A30" w:rsidRPr="00AF3641" w:rsidRDefault="006D3A30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6D3A30" w:rsidRPr="00AF3641" w14:paraId="295DB4BF" w14:textId="77777777" w:rsidTr="00BC0B61">
        <w:tc>
          <w:tcPr>
            <w:tcW w:w="15735" w:type="dxa"/>
            <w:gridSpan w:val="3"/>
          </w:tcPr>
          <w:p w14:paraId="7F598C06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</w:tr>
      <w:tr w:rsidR="006D3A30" w:rsidRPr="00AF3641" w14:paraId="14061D98" w14:textId="77777777" w:rsidTr="00BC0B61">
        <w:tc>
          <w:tcPr>
            <w:tcW w:w="15735" w:type="dxa"/>
            <w:gridSpan w:val="3"/>
          </w:tcPr>
          <w:p w14:paraId="7B385828" w14:textId="3B9B0352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Rechtschreibstrategien nutzen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234-237)</w:t>
            </w:r>
          </w:p>
          <w:p w14:paraId="0AEBD2E4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</w:tr>
      <w:tr w:rsidR="006D3A30" w:rsidRPr="00AF3641" w14:paraId="407A4A9D" w14:textId="77777777" w:rsidTr="00BC0B61">
        <w:tc>
          <w:tcPr>
            <w:tcW w:w="5117" w:type="dxa"/>
          </w:tcPr>
          <w:p w14:paraId="05ECC551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675A66B3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4728AA10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234)</w:t>
            </w:r>
          </w:p>
          <w:p w14:paraId="7E110BB0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Beim Schreiben Zweifel markieren (S. 235)</w:t>
            </w:r>
          </w:p>
          <w:p w14:paraId="6EFA6402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Fehler entdecken und berichtigen (S. 236)</w:t>
            </w:r>
          </w:p>
          <w:p w14:paraId="16DB9159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Rechtschreibgespräche führen (S. 237)</w:t>
            </w:r>
          </w:p>
          <w:p w14:paraId="49A9FC80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8E7CD26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6FB6135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37106657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5E20AD7F" w14:textId="2054EF7E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Inhalte sach- und adressatengerecht vortragen und pr</w:t>
            </w:r>
            <w:r w:rsidR="00244629" w:rsidRPr="00AF3641">
              <w:rPr>
                <w:rFonts w:ascii="Arial" w:hAnsi="Arial" w:cs="Arial"/>
                <w:szCs w:val="18"/>
              </w:rPr>
              <w:t>ä</w:t>
            </w:r>
            <w:r w:rsidR="00244629" w:rsidRPr="00AF3641">
              <w:rPr>
                <w:rFonts w:ascii="Arial" w:hAnsi="Arial" w:cs="Arial"/>
                <w:szCs w:val="18"/>
              </w:rPr>
              <w:t>sentieren</w:t>
            </w:r>
          </w:p>
          <w:p w14:paraId="1A6664EE" w14:textId="6A456992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Regeln für eine wertschätzende Gesprächsatmosphäre vereinbaren</w:t>
            </w:r>
          </w:p>
          <w:p w14:paraId="0B0AC160" w14:textId="1B4E0A47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b/>
                <w:bCs/>
                <w:szCs w:val="18"/>
              </w:rPr>
              <w:t xml:space="preserve"> </w:t>
            </w:r>
            <w:r w:rsidR="00244629" w:rsidRPr="00AF3641">
              <w:rPr>
                <w:rFonts w:ascii="Arial" w:hAnsi="Arial" w:cs="Arial"/>
                <w:szCs w:val="18"/>
              </w:rPr>
              <w:t xml:space="preserve">auf Gesprächsbeiträge eingehen und diese weiterführen </w:t>
            </w:r>
          </w:p>
          <w:p w14:paraId="26ACDC65" w14:textId="195183DC" w:rsidR="00244629" w:rsidRPr="00AF3641" w:rsidRDefault="00810643" w:rsidP="00574BF1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244629" w:rsidRPr="00AF3641">
              <w:rPr>
                <w:rFonts w:ascii="Arial" w:hAnsi="Arial" w:cs="Arial"/>
                <w:szCs w:val="18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244629" w:rsidRPr="00AF3641">
              <w:rPr>
                <w:rFonts w:ascii="Arial" w:hAnsi="Arial" w:cs="Arial"/>
                <w:szCs w:val="18"/>
              </w:rPr>
              <w:t xml:space="preserve"> verständnissichernde Nachfragen stellen</w:t>
            </w:r>
          </w:p>
          <w:p w14:paraId="3D11EC5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73A41AD2" w14:textId="77777777" w:rsidR="00FD1B15" w:rsidRPr="00AF3641" w:rsidRDefault="00FD1B15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2CD2DD1B" w14:textId="2BBBBAC1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individuelle Fehlerschwerpunkte identifizieren und berüc</w:t>
            </w:r>
            <w:r w:rsidR="009A7051" w:rsidRPr="00AF3641">
              <w:rPr>
                <w:rFonts w:ascii="Arial" w:hAnsi="Arial" w:cs="Arial"/>
              </w:rPr>
              <w:t>k</w:t>
            </w:r>
            <w:r w:rsidR="009A7051" w:rsidRPr="00AF3641">
              <w:rPr>
                <w:rFonts w:ascii="Arial" w:hAnsi="Arial" w:cs="Arial"/>
              </w:rPr>
              <w:t>sichtigen</w:t>
            </w:r>
          </w:p>
          <w:p w14:paraId="711C1AFE" w14:textId="7E77E70E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Wörter nach Rechtschreibmustern ordnen</w:t>
            </w:r>
          </w:p>
          <w:p w14:paraId="28DA26D9" w14:textId="628B891E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Verfahren des Nachschlagens anwenden (Wörter nach Anfangs- und weiteren Buchstaben suchen)</w:t>
            </w:r>
          </w:p>
          <w:p w14:paraId="0F7CAFC9" w14:textId="20E4059B" w:rsidR="006D3A30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  <w:szCs w:val="18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Verfahren des Nachschlagens anwenden (Wörter nach Grundformen und Zusammensetzungsbestandteilen suchen)</w:t>
            </w:r>
          </w:p>
          <w:p w14:paraId="5A30B4BB" w14:textId="1830AD31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  <w:szCs w:val="18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Texte anhand von vorgegebenen Kriterien (Verständlic</w:t>
            </w:r>
            <w:r w:rsidR="009A7051" w:rsidRPr="00AF3641">
              <w:rPr>
                <w:rFonts w:ascii="Arial" w:hAnsi="Arial" w:cs="Arial"/>
              </w:rPr>
              <w:t>h</w:t>
            </w:r>
            <w:r w:rsidR="009A7051" w:rsidRPr="00AF3641">
              <w:rPr>
                <w:rFonts w:ascii="Arial" w:hAnsi="Arial" w:cs="Arial"/>
              </w:rPr>
              <w:t>keit, Adressatenbezug, äußere und sprachliche Gestaltung, sprachliche Richtigkeit) überarbeiten</w:t>
            </w:r>
          </w:p>
          <w:p w14:paraId="3B016E00" w14:textId="77777777" w:rsidR="009A7051" w:rsidRPr="00AF3641" w:rsidRDefault="009A7051" w:rsidP="00574BF1">
            <w:pPr>
              <w:rPr>
                <w:rFonts w:ascii="Arial" w:hAnsi="Arial" w:cs="Arial"/>
              </w:rPr>
            </w:pPr>
          </w:p>
          <w:p w14:paraId="7B79AA77" w14:textId="77777777" w:rsidR="009A7051" w:rsidRPr="00AF3641" w:rsidRDefault="009A7051" w:rsidP="00574BF1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AF3641">
              <w:rPr>
                <w:rFonts w:ascii="Arial" w:hAnsi="Arial" w:cs="Arial"/>
                <w:b/>
                <w:bCs/>
                <w:i/>
                <w:iCs/>
              </w:rPr>
              <w:t>Themen und Inhalte</w:t>
            </w:r>
          </w:p>
          <w:p w14:paraId="21F1E65A" w14:textId="3ACF2B6D" w:rsidR="009A7051" w:rsidRPr="00810643" w:rsidRDefault="00810643" w:rsidP="00574BF1">
            <w:pPr>
              <w:rPr>
                <w:rFonts w:ascii="Arial" w:hAnsi="Arial" w:cs="Arial"/>
                <w:bCs/>
              </w:rPr>
            </w:pPr>
            <w:r w:rsidRPr="00810643">
              <w:rPr>
                <w:rFonts w:ascii="Arial" w:hAnsi="Arial" w:cs="Arial"/>
                <w:bCs/>
              </w:rPr>
              <w:t xml:space="preserve">- </w:t>
            </w:r>
            <w:r w:rsidR="009A7051" w:rsidRPr="00810643">
              <w:rPr>
                <w:rFonts w:ascii="Arial" w:hAnsi="Arial" w:cs="Arial"/>
                <w:bCs/>
              </w:rPr>
              <w:t>Struktur und Wirkung von Sprache</w:t>
            </w:r>
            <w:r w:rsidRPr="00810643">
              <w:rPr>
                <w:rFonts w:ascii="Arial" w:hAnsi="Arial" w:cs="Arial"/>
                <w:bCs/>
              </w:rPr>
              <w:t xml:space="preserve">: </w:t>
            </w:r>
            <w:r w:rsidR="009A7051" w:rsidRPr="00810643">
              <w:rPr>
                <w:rFonts w:ascii="Arial" w:hAnsi="Arial" w:cs="Arial"/>
              </w:rPr>
              <w:t>Wortart, Wortbildung</w:t>
            </w:r>
          </w:p>
          <w:p w14:paraId="1948A1C1" w14:textId="3934D5F8" w:rsidR="009A7051" w:rsidRPr="00AF3641" w:rsidRDefault="009A7051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A2F757A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9BAA5C7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0876C90B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500B6750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entdecken und berichtigen (S. 78-80)</w:t>
            </w:r>
          </w:p>
          <w:p w14:paraId="60874A5E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413CDDFA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571C93E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entdecken und berichtigen (S. 78-80)</w:t>
            </w:r>
          </w:p>
          <w:p w14:paraId="7E626405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FA41DFD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61F2449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365/366)</w:t>
            </w:r>
          </w:p>
          <w:p w14:paraId="23BFF943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16CA32D2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Die Rechtschreibstrategien im Überblick (S. 367/368)</w:t>
            </w:r>
          </w:p>
          <w:p w14:paraId="660C4D98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Fehler entdecken und berichtigen (S. 369)</w:t>
            </w:r>
          </w:p>
          <w:p w14:paraId="0109BFFA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141165BE" w14:textId="77777777" w:rsidR="00B752EA" w:rsidRPr="000C47C7" w:rsidRDefault="00B752EA" w:rsidP="00B752EA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7A78D4F4" w14:textId="77777777" w:rsidR="00B752EA" w:rsidRPr="000A4861" w:rsidRDefault="00B752EA" w:rsidP="00B752EA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Anforderungen:</w:t>
            </w:r>
          </w:p>
          <w:p w14:paraId="088E97EB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Rechtschreibfehler erkennen und berichtigen</w:t>
            </w:r>
          </w:p>
          <w:p w14:paraId="12722822" w14:textId="77777777" w:rsidR="006D3A30" w:rsidRPr="00AF3641" w:rsidRDefault="006D3A30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6D3A30" w:rsidRPr="00AF3641" w14:paraId="11259078" w14:textId="77777777" w:rsidTr="00BC0B61">
        <w:tc>
          <w:tcPr>
            <w:tcW w:w="5117" w:type="dxa"/>
          </w:tcPr>
          <w:p w14:paraId="376052E9" w14:textId="77777777" w:rsidR="007A4E30" w:rsidRPr="00AF3641" w:rsidRDefault="007A4E30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55994A2" w14:textId="77777777" w:rsidR="007A4E30" w:rsidRPr="00AF3641" w:rsidRDefault="007A4E30" w:rsidP="00574BF1">
            <w:pPr>
              <w:rPr>
                <w:rFonts w:ascii="Arial" w:hAnsi="Arial" w:cs="Arial"/>
                <w:szCs w:val="18"/>
              </w:rPr>
            </w:pPr>
          </w:p>
          <w:p w14:paraId="333362CC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Ein Wörterbuch nutzen (S. 204-209)</w:t>
            </w:r>
          </w:p>
          <w:p w14:paraId="556208B8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Rechtschreibregeln kennenlernen (S. 210-215)</w:t>
            </w:r>
          </w:p>
          <w:p w14:paraId="2CF5682A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Rechtschreibregeln entdecken (S. 216-233)</w:t>
            </w:r>
          </w:p>
          <w:p w14:paraId="2E8D2D99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A6B9683" w14:textId="77777777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Leistungsnachweise</w:t>
            </w:r>
          </w:p>
          <w:p w14:paraId="2C79D2B1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599DC0C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5894A57E" w14:textId="13F911EC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Anwendung fachspezifischer Methoden und Arbeitsweisen (Fehler berichtigen, Rechtschreibgespräche führen)</w:t>
            </w:r>
          </w:p>
          <w:p w14:paraId="791B01C6" w14:textId="77777777" w:rsidR="006D3A30" w:rsidRPr="00AF3641" w:rsidRDefault="006D3A30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A9173BD" w14:textId="77777777" w:rsidR="00103B6D" w:rsidRPr="00AF3641" w:rsidRDefault="00103B6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9120A48" w14:textId="77777777" w:rsidR="00103B6D" w:rsidRPr="00AF3641" w:rsidRDefault="00103B6D" w:rsidP="00574BF1">
            <w:pPr>
              <w:rPr>
                <w:rFonts w:ascii="Arial" w:hAnsi="Arial" w:cs="Arial"/>
                <w:szCs w:val="18"/>
              </w:rPr>
            </w:pPr>
          </w:p>
          <w:p w14:paraId="1C1FF5CE" w14:textId="64211FDB" w:rsidR="006D3A30" w:rsidRPr="00AF3641" w:rsidRDefault="00103B6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E455A66" w14:textId="07862BB2" w:rsidR="00FD1B15" w:rsidRPr="00AF3641" w:rsidRDefault="00FD1B15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FD1B15" w:rsidRPr="00AF3641" w14:paraId="5A480FB2" w14:textId="77777777" w:rsidTr="00BC0B61">
        <w:tc>
          <w:tcPr>
            <w:tcW w:w="5117" w:type="dxa"/>
          </w:tcPr>
          <w:p w14:paraId="1E98E913" w14:textId="77777777" w:rsidR="00FD1B15" w:rsidRPr="00AF3641" w:rsidRDefault="00FD1B15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6B3246F5" w14:textId="77777777" w:rsidR="00FD1B15" w:rsidRPr="00AF3641" w:rsidRDefault="00FD1B15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02D902AB" w14:textId="77777777" w:rsidR="00FD1B15" w:rsidRPr="00AF3641" w:rsidRDefault="00FD1B15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FD1B15" w:rsidRPr="00AF3641" w14:paraId="1C4BDAF2" w14:textId="77777777" w:rsidTr="00BC0B61">
        <w:tc>
          <w:tcPr>
            <w:tcW w:w="15735" w:type="dxa"/>
            <w:gridSpan w:val="3"/>
          </w:tcPr>
          <w:p w14:paraId="198EF4A3" w14:textId="77777777" w:rsidR="00FD1B15" w:rsidRPr="00AF3641" w:rsidRDefault="00FD1B15" w:rsidP="00574BF1">
            <w:pPr>
              <w:rPr>
                <w:rFonts w:ascii="Arial" w:hAnsi="Arial" w:cs="Arial"/>
              </w:rPr>
            </w:pPr>
          </w:p>
        </w:tc>
      </w:tr>
      <w:tr w:rsidR="00FD1B15" w:rsidRPr="00AF3641" w14:paraId="52BE6747" w14:textId="77777777" w:rsidTr="00BC0B61">
        <w:tc>
          <w:tcPr>
            <w:tcW w:w="15735" w:type="dxa"/>
            <w:gridSpan w:val="3"/>
          </w:tcPr>
          <w:p w14:paraId="5787DC31" w14:textId="12173A7E" w:rsidR="001828DD" w:rsidRPr="00AF3641" w:rsidRDefault="001828D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Arbeitsaufträge verstehen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238-243)</w:t>
            </w:r>
          </w:p>
          <w:p w14:paraId="22488260" w14:textId="77777777" w:rsidR="00FD1B15" w:rsidRPr="00AF3641" w:rsidRDefault="00FD1B15" w:rsidP="00574BF1">
            <w:pPr>
              <w:rPr>
                <w:rFonts w:ascii="Arial" w:hAnsi="Arial" w:cs="Arial"/>
              </w:rPr>
            </w:pPr>
          </w:p>
        </w:tc>
      </w:tr>
      <w:tr w:rsidR="00FD1B15" w:rsidRPr="00AF3641" w14:paraId="59A3D05E" w14:textId="77777777" w:rsidTr="00BC0B61">
        <w:tc>
          <w:tcPr>
            <w:tcW w:w="5117" w:type="dxa"/>
          </w:tcPr>
          <w:p w14:paraId="6D8CF6CA" w14:textId="77777777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3E4A814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02D9FA79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238/239)</w:t>
            </w:r>
          </w:p>
          <w:p w14:paraId="7F6A9333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Beschreiben (S. 240)</w:t>
            </w:r>
          </w:p>
          <w:p w14:paraId="369E01EB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Erklären (S. 241)</w:t>
            </w:r>
          </w:p>
          <w:p w14:paraId="66BC5E9F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Begründen (S. 242)</w:t>
            </w:r>
          </w:p>
          <w:p w14:paraId="6386FA30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Vergleichen (S. 243</w:t>
            </w:r>
          </w:p>
          <w:p w14:paraId="34B614A1" w14:textId="77777777" w:rsidR="00FD1B15" w:rsidRPr="00AF3641" w:rsidRDefault="00FD1B15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8422E25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DF10A20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086F7B1B" w14:textId="77777777" w:rsidR="009A7051" w:rsidRPr="00AF3641" w:rsidRDefault="001828DD" w:rsidP="00574BF1">
            <w:pPr>
              <w:rPr>
                <w:rFonts w:ascii="Arial" w:hAnsi="Arial" w:cs="Arial"/>
                <w:b/>
                <w:bCs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 xml:space="preserve">Lesen </w:t>
            </w:r>
          </w:p>
          <w:p w14:paraId="202B2931" w14:textId="3795CF7E" w:rsidR="009A7051" w:rsidRPr="00AF3641" w:rsidRDefault="00810643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  <w:r>
              <w:rPr>
                <w:rFonts w:ascii="Arial" w:eastAsia="Calibri" w:hAnsi="Arial" w:cs="Arial"/>
                <w:color w:val="auto"/>
                <w:szCs w:val="18"/>
              </w:rPr>
              <w:t xml:space="preserve">- </w:t>
            </w:r>
            <w:r w:rsidR="009A7051" w:rsidRPr="00AF3641">
              <w:rPr>
                <w:rFonts w:ascii="Arial" w:eastAsia="Calibri" w:hAnsi="Arial" w:cs="Arial"/>
                <w:color w:val="auto"/>
                <w:szCs w:val="18"/>
              </w:rPr>
              <w:t>D</w:t>
            </w:r>
            <w:r>
              <w:rPr>
                <w:rFonts w:ascii="Arial" w:eastAsia="Calibri" w:hAnsi="Arial" w:cs="Arial"/>
                <w:color w:val="auto"/>
                <w:szCs w:val="18"/>
              </w:rPr>
              <w:t>:</w:t>
            </w:r>
            <w:r w:rsidR="009A7051" w:rsidRPr="00AF3641">
              <w:rPr>
                <w:rFonts w:ascii="Arial" w:eastAsia="Calibri" w:hAnsi="Arial" w:cs="Arial"/>
                <w:color w:val="auto"/>
                <w:szCs w:val="18"/>
              </w:rPr>
              <w:t xml:space="preserve"> vorgegebene Lesetechniken (orientierendes, überfliege</w:t>
            </w:r>
            <w:r w:rsidR="009A7051" w:rsidRPr="00AF3641">
              <w:rPr>
                <w:rFonts w:ascii="Arial" w:eastAsia="Calibri" w:hAnsi="Arial" w:cs="Arial"/>
                <w:color w:val="auto"/>
                <w:szCs w:val="18"/>
              </w:rPr>
              <w:t>n</w:t>
            </w:r>
            <w:r w:rsidR="009A7051" w:rsidRPr="00AF3641">
              <w:rPr>
                <w:rFonts w:ascii="Arial" w:eastAsia="Calibri" w:hAnsi="Arial" w:cs="Arial"/>
                <w:color w:val="auto"/>
                <w:szCs w:val="18"/>
              </w:rPr>
              <w:t>des Lesen) nutzen</w:t>
            </w:r>
          </w:p>
          <w:p w14:paraId="62D79475" w14:textId="6BBFEEB0" w:rsidR="009A7051" w:rsidRPr="00AF3641" w:rsidRDefault="00810643" w:rsidP="00574BF1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- </w:t>
            </w:r>
            <w:r w:rsidR="009A7051" w:rsidRPr="00AF3641">
              <w:rPr>
                <w:rFonts w:ascii="Arial" w:hAnsi="Arial" w:cs="Arial"/>
                <w:szCs w:val="18"/>
              </w:rPr>
              <w:t>D</w:t>
            </w:r>
            <w:r>
              <w:rPr>
                <w:rFonts w:ascii="Arial" w:eastAsia="Calibri" w:hAnsi="Arial" w:cs="Arial"/>
                <w:color w:val="auto"/>
                <w:szCs w:val="18"/>
              </w:rPr>
              <w:t>:</w:t>
            </w:r>
            <w:r w:rsidR="009A7051" w:rsidRPr="00AF3641">
              <w:rPr>
                <w:rFonts w:ascii="Arial" w:hAnsi="Arial" w:cs="Arial"/>
                <w:szCs w:val="18"/>
              </w:rPr>
              <w:t xml:space="preserve"> ihr Textverständnis in anderen Darstellungsformen au</w:t>
            </w:r>
            <w:r w:rsidR="009A7051" w:rsidRPr="00AF3641">
              <w:rPr>
                <w:rFonts w:ascii="Arial" w:hAnsi="Arial" w:cs="Arial"/>
                <w:szCs w:val="18"/>
              </w:rPr>
              <w:t>s</w:t>
            </w:r>
            <w:r w:rsidR="009A7051" w:rsidRPr="00AF3641">
              <w:rPr>
                <w:rFonts w:ascii="Arial" w:hAnsi="Arial" w:cs="Arial"/>
                <w:szCs w:val="18"/>
              </w:rPr>
              <w:t>drücken</w:t>
            </w:r>
          </w:p>
          <w:p w14:paraId="4EAE79CD" w14:textId="77777777" w:rsidR="009A7051" w:rsidRPr="00AF3641" w:rsidRDefault="009A7051" w:rsidP="00574B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auto"/>
                <w:szCs w:val="18"/>
              </w:rPr>
            </w:pPr>
          </w:p>
          <w:p w14:paraId="5E4E1C55" w14:textId="72E0264D" w:rsidR="001828DD" w:rsidRPr="00AF3641" w:rsidRDefault="009A7051" w:rsidP="00574BF1">
            <w:pPr>
              <w:rPr>
                <w:rFonts w:ascii="Arial" w:hAnsi="Arial" w:cs="Arial"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bCs/>
                <w:i/>
                <w:szCs w:val="18"/>
              </w:rPr>
              <w:t>M</w:t>
            </w:r>
            <w:r w:rsidR="001828DD" w:rsidRPr="00AF3641">
              <w:rPr>
                <w:rFonts w:ascii="Arial" w:hAnsi="Arial" w:cs="Arial"/>
                <w:b/>
                <w:bCs/>
                <w:i/>
                <w:szCs w:val="18"/>
              </w:rPr>
              <w:t>it Texten und Medien umgehen</w:t>
            </w:r>
          </w:p>
          <w:p w14:paraId="5E7A6BB0" w14:textId="0C89BC3B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C</w:t>
            </w:r>
            <w:r>
              <w:rPr>
                <w:rFonts w:ascii="Arial" w:eastAsia="Calibri" w:hAnsi="Arial" w:cs="Arial"/>
                <w:color w:val="auto"/>
                <w:szCs w:val="18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implizit enthaltene Informationen in einem Text darstellen</w:t>
            </w:r>
          </w:p>
          <w:p w14:paraId="45E176BD" w14:textId="77777777" w:rsidR="00FD1B15" w:rsidRPr="00AF3641" w:rsidRDefault="00FD1B15" w:rsidP="00574BF1">
            <w:pPr>
              <w:rPr>
                <w:rFonts w:ascii="Arial" w:hAnsi="Arial" w:cs="Arial"/>
              </w:rPr>
            </w:pPr>
          </w:p>
          <w:p w14:paraId="6F6FD7E7" w14:textId="24AA629C" w:rsidR="009A7051" w:rsidRPr="00AF3641" w:rsidRDefault="009A7051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D1B3318" w14:textId="77777777" w:rsidR="00B752EA" w:rsidRPr="000C47C7" w:rsidRDefault="00B752EA" w:rsidP="00B752EA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0783EE9F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</w:p>
          <w:p w14:paraId="6B660780" w14:textId="77777777" w:rsidR="00B752EA" w:rsidRPr="000C47C7" w:rsidRDefault="00B752EA" w:rsidP="00B752EA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443AAD1D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Was ist ein Archäologe (zu S. 239)</w:t>
            </w:r>
          </w:p>
          <w:p w14:paraId="1A1015DE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Ein Grabstein, der eine Geschichte erzählt … (zu S. 241)</w:t>
            </w:r>
          </w:p>
          <w:p w14:paraId="7623A170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In frühen Zeiten (zu S. 242)</w:t>
            </w:r>
          </w:p>
          <w:p w14:paraId="4FF543F1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Kinder im Mittelalter (zu S. 243)</w:t>
            </w:r>
          </w:p>
          <w:p w14:paraId="0F3C50F1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</w:p>
          <w:p w14:paraId="17F9DF9B" w14:textId="77777777" w:rsidR="00B752EA" w:rsidRPr="000C47C7" w:rsidRDefault="00B752EA" w:rsidP="00B752EA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6803FDAB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371-374)</w:t>
            </w:r>
          </w:p>
          <w:p w14:paraId="7C278A72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13F724E3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Arbeitsanweisungen verstehen (S. 375-377)</w:t>
            </w:r>
          </w:p>
          <w:p w14:paraId="0B4EDA7B" w14:textId="77777777" w:rsidR="00B752EA" w:rsidRPr="000C47C7" w:rsidRDefault="00B752EA" w:rsidP="00B752EA">
            <w:pPr>
              <w:rPr>
                <w:rFonts w:ascii="Arial" w:hAnsi="Arial" w:cs="Arial"/>
                <w:szCs w:val="18"/>
              </w:rPr>
            </w:pPr>
          </w:p>
          <w:p w14:paraId="6B205522" w14:textId="77777777" w:rsidR="00B752EA" w:rsidRPr="000C47C7" w:rsidRDefault="00B752EA" w:rsidP="00B752EA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526ED8E2" w14:textId="77777777" w:rsidR="00B752EA" w:rsidRDefault="00B752EA" w:rsidP="00B752EA">
            <w:pPr>
              <w:rPr>
                <w:rFonts w:ascii="Arial" w:hAnsi="Arial" w:cs="Arial"/>
                <w:szCs w:val="18"/>
              </w:rPr>
            </w:pPr>
            <w:r w:rsidRPr="00FB5099">
              <w:rPr>
                <w:rFonts w:ascii="Arial" w:hAnsi="Arial" w:cs="Arial"/>
                <w:szCs w:val="18"/>
              </w:rPr>
              <w:t>- Weitere basale Übungsangebote:</w:t>
            </w:r>
            <w:r w:rsidRPr="003367A4">
              <w:rPr>
                <w:rFonts w:ascii="Arial" w:hAnsi="Arial" w:cs="Arial"/>
                <w:szCs w:val="18"/>
              </w:rPr>
              <w:t xml:space="preserve"> </w:t>
            </w:r>
          </w:p>
          <w:p w14:paraId="018346B9" w14:textId="77777777" w:rsidR="00B752EA" w:rsidRPr="003367A4" w:rsidRDefault="00B752EA" w:rsidP="00B752EA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Arbeitsaufträge verstehen</w:t>
            </w:r>
          </w:p>
          <w:p w14:paraId="54B5B313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FD1B15" w:rsidRPr="00AF3641" w14:paraId="51A4D0D6" w14:textId="77777777" w:rsidTr="00BC0B61">
        <w:tc>
          <w:tcPr>
            <w:tcW w:w="5117" w:type="dxa"/>
          </w:tcPr>
          <w:p w14:paraId="7C7D98A3" w14:textId="77777777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9559408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6EBCA343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Die Seiten des Kapitels können in Verbindung mit allen anderen Kapiteln eingesetzt werden, wenn Arbeitsaufträge und Operatoren selbst zum Thema gemacht werden sollen.</w:t>
            </w:r>
          </w:p>
          <w:p w14:paraId="7F7DF489" w14:textId="77777777" w:rsidR="00FD1B15" w:rsidRPr="00AF3641" w:rsidRDefault="00FD1B15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E1B3258" w14:textId="2E1C6986" w:rsidR="00FD1B15" w:rsidRPr="00AF3641" w:rsidRDefault="001828D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4671624" w14:textId="29CD8F48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2A3BE659" w14:textId="77777777" w:rsidR="00FD1B15" w:rsidRPr="00AF3641" w:rsidRDefault="00FD1B15" w:rsidP="00574BF1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700BD92" w14:textId="77777777" w:rsidR="00FD1B15" w:rsidRPr="00AF3641" w:rsidRDefault="00FD1B15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27570B1" w14:textId="77777777" w:rsidR="00FD1B15" w:rsidRPr="00AF3641" w:rsidRDefault="00FD1B15" w:rsidP="00574BF1">
            <w:pPr>
              <w:rPr>
                <w:rFonts w:ascii="Arial" w:hAnsi="Arial" w:cs="Arial"/>
                <w:szCs w:val="18"/>
              </w:rPr>
            </w:pPr>
          </w:p>
          <w:p w14:paraId="7E710A4B" w14:textId="77777777" w:rsidR="00FD1B15" w:rsidRPr="00AF3641" w:rsidRDefault="00FD1B15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9367E6A" w14:textId="44C39C49" w:rsidR="001828DD" w:rsidRPr="00AF3641" w:rsidRDefault="001828DD" w:rsidP="00574BF1">
      <w:pPr>
        <w:rPr>
          <w:rFonts w:ascii="Arial" w:hAnsi="Arial" w:cs="Arial"/>
        </w:rPr>
      </w:pPr>
      <w:r w:rsidRPr="00AF3641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225"/>
        <w:gridCol w:w="5225"/>
        <w:gridCol w:w="5226"/>
      </w:tblGrid>
      <w:tr w:rsidR="001828DD" w:rsidRPr="00AF3641" w14:paraId="77071455" w14:textId="77777777" w:rsidTr="00A80DE0">
        <w:tc>
          <w:tcPr>
            <w:tcW w:w="5225" w:type="dxa"/>
          </w:tcPr>
          <w:p w14:paraId="4A9C7E3A" w14:textId="77777777" w:rsidR="001828DD" w:rsidRPr="00AF3641" w:rsidRDefault="001828D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0A3491D" w14:textId="77777777" w:rsidR="001828DD" w:rsidRPr="00AF3641" w:rsidRDefault="001828D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338D9C4" w14:textId="77777777" w:rsidR="001828DD" w:rsidRPr="00AF3641" w:rsidRDefault="001828DD" w:rsidP="00574BF1">
            <w:pPr>
              <w:rPr>
                <w:rFonts w:ascii="Arial" w:hAnsi="Arial" w:cs="Arial"/>
                <w:b/>
              </w:rPr>
            </w:pPr>
            <w:r w:rsidRPr="00AF3641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828DD" w:rsidRPr="00AF3641" w14:paraId="600C7179" w14:textId="77777777" w:rsidTr="00A80DE0">
        <w:tc>
          <w:tcPr>
            <w:tcW w:w="15676" w:type="dxa"/>
            <w:gridSpan w:val="3"/>
          </w:tcPr>
          <w:p w14:paraId="65A402CD" w14:textId="77777777" w:rsidR="001828DD" w:rsidRPr="00AF3641" w:rsidRDefault="001828DD" w:rsidP="00574BF1">
            <w:pPr>
              <w:rPr>
                <w:rFonts w:ascii="Arial" w:hAnsi="Arial" w:cs="Arial"/>
              </w:rPr>
            </w:pPr>
          </w:p>
        </w:tc>
      </w:tr>
      <w:tr w:rsidR="001828DD" w:rsidRPr="00AF3641" w14:paraId="5BD49DBC" w14:textId="77777777" w:rsidTr="00A80DE0">
        <w:tc>
          <w:tcPr>
            <w:tcW w:w="15676" w:type="dxa"/>
            <w:gridSpan w:val="3"/>
          </w:tcPr>
          <w:p w14:paraId="672831C0" w14:textId="0C097403" w:rsidR="001828DD" w:rsidRPr="00AF3641" w:rsidRDefault="001828D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 w:val="24"/>
              </w:rPr>
              <w:t>Aufgaben gemeinsam bearbeiten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</w:t>
            </w:r>
            <w:r w:rsidRPr="00AF3641">
              <w:rPr>
                <w:rFonts w:ascii="Arial" w:hAnsi="Arial" w:cs="Arial"/>
                <w:szCs w:val="18"/>
              </w:rPr>
              <w:t>(wortstark-Schülerband 5, S. 244-247)</w:t>
            </w:r>
          </w:p>
          <w:p w14:paraId="7BF0B174" w14:textId="77777777" w:rsidR="001828DD" w:rsidRPr="00AF3641" w:rsidRDefault="001828DD" w:rsidP="00574BF1">
            <w:pPr>
              <w:rPr>
                <w:rFonts w:ascii="Arial" w:hAnsi="Arial" w:cs="Arial"/>
              </w:rPr>
            </w:pPr>
          </w:p>
        </w:tc>
      </w:tr>
      <w:tr w:rsidR="001828DD" w:rsidRPr="00AF3641" w14:paraId="3D05AC10" w14:textId="77777777" w:rsidTr="00A80DE0">
        <w:tc>
          <w:tcPr>
            <w:tcW w:w="5225" w:type="dxa"/>
          </w:tcPr>
          <w:p w14:paraId="06B41309" w14:textId="77777777" w:rsidR="001828DD" w:rsidRPr="00AF3641" w:rsidRDefault="001828D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454AFCA9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</w:p>
          <w:p w14:paraId="40C88E2E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Einstieg (S. 244)</w:t>
            </w:r>
          </w:p>
          <w:p w14:paraId="6903555F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Nachdenken – austauschen – vorstellen (S. 245)</w:t>
            </w:r>
          </w:p>
          <w:p w14:paraId="3FEF1579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Lerntempo-Duett (S. 246)</w:t>
            </w:r>
          </w:p>
          <w:p w14:paraId="52179561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Zwischendurch-Gespräche (S. 247)</w:t>
            </w:r>
          </w:p>
          <w:p w14:paraId="611DDA90" w14:textId="77777777" w:rsidR="001828DD" w:rsidRPr="00AF3641" w:rsidRDefault="001828D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6FC288C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2AC71AE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</w:p>
          <w:p w14:paraId="4C91EC7D" w14:textId="77777777" w:rsidR="001828DD" w:rsidRPr="00AF3641" w:rsidRDefault="001828DD" w:rsidP="00574BF1">
            <w:pPr>
              <w:rPr>
                <w:rFonts w:ascii="Arial" w:hAnsi="Arial" w:cs="Arial"/>
                <w:b/>
                <w:i/>
                <w:szCs w:val="18"/>
              </w:rPr>
            </w:pPr>
            <w:r w:rsidRPr="00AF3641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5F9B1BF8" w14:textId="58BBF81A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Inhalte sach- und adressatengerecht vortragen und pr</w:t>
            </w:r>
            <w:r w:rsidR="009A7051" w:rsidRPr="00AF3641">
              <w:rPr>
                <w:rFonts w:ascii="Arial" w:hAnsi="Arial" w:cs="Arial"/>
              </w:rPr>
              <w:t>ä</w:t>
            </w:r>
            <w:r w:rsidR="009A7051" w:rsidRPr="00AF3641">
              <w:rPr>
                <w:rFonts w:ascii="Arial" w:hAnsi="Arial" w:cs="Arial"/>
              </w:rPr>
              <w:t>sentieren</w:t>
            </w:r>
          </w:p>
          <w:p w14:paraId="34BDCF24" w14:textId="5CD6CE57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Regeln für eine wertschätzende Gesprächsatmosphäre vereinbaren</w:t>
            </w:r>
          </w:p>
          <w:p w14:paraId="70C0786F" w14:textId="7429FDF9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>:</w:t>
            </w:r>
            <w:r w:rsidR="009A7051" w:rsidRPr="00AF3641">
              <w:rPr>
                <w:rFonts w:ascii="Arial" w:hAnsi="Arial" w:cs="Arial"/>
                <w:b/>
                <w:bCs/>
              </w:rPr>
              <w:t xml:space="preserve"> </w:t>
            </w:r>
            <w:r w:rsidR="009A7051" w:rsidRPr="00AF3641">
              <w:rPr>
                <w:rFonts w:ascii="Arial" w:hAnsi="Arial" w:cs="Arial"/>
              </w:rPr>
              <w:t xml:space="preserve">auf Gesprächsbeiträge eingehen und diese weiterführen </w:t>
            </w:r>
          </w:p>
          <w:p w14:paraId="75E033E7" w14:textId="194C9F0D" w:rsidR="009A7051" w:rsidRPr="00AF3641" w:rsidRDefault="00810643" w:rsidP="00574B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="009A7051" w:rsidRPr="00AF3641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>:</w:t>
            </w:r>
            <w:r w:rsidR="009A7051" w:rsidRPr="00AF3641">
              <w:rPr>
                <w:rFonts w:ascii="Arial" w:hAnsi="Arial" w:cs="Arial"/>
              </w:rPr>
              <w:t xml:space="preserve"> verständnissichernde Nachfragen stellen</w:t>
            </w:r>
          </w:p>
          <w:p w14:paraId="7AFAA571" w14:textId="10AD6618" w:rsidR="009A7051" w:rsidRPr="00AF3641" w:rsidRDefault="009A7051" w:rsidP="00810643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4F49652F" w14:textId="77777777" w:rsidR="006E35E5" w:rsidRPr="000C47C7" w:rsidRDefault="006E35E5" w:rsidP="006E35E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4DBB90E4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</w:p>
          <w:p w14:paraId="2FB26C59" w14:textId="77777777" w:rsidR="006E35E5" w:rsidRPr="000C47C7" w:rsidRDefault="006E35E5" w:rsidP="006E35E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6AF34CEC" w14:textId="77777777" w:rsidR="006E35E5" w:rsidRPr="000C47C7" w:rsidRDefault="006E35E5" w:rsidP="006E35E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379)</w:t>
            </w:r>
          </w:p>
          <w:p w14:paraId="20CB9451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</w:p>
        </w:tc>
      </w:tr>
      <w:tr w:rsidR="001828DD" w:rsidRPr="00AF3641" w14:paraId="56D1AC16" w14:textId="77777777" w:rsidTr="00A80DE0">
        <w:tc>
          <w:tcPr>
            <w:tcW w:w="5225" w:type="dxa"/>
          </w:tcPr>
          <w:p w14:paraId="1DA6A3FA" w14:textId="77777777" w:rsidR="001828DD" w:rsidRPr="00AF3641" w:rsidRDefault="001828D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AF3641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AF3641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1CED7036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</w:p>
          <w:p w14:paraId="16787E7A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  <w:r w:rsidRPr="00AF3641">
              <w:rPr>
                <w:rFonts w:ascii="Arial" w:hAnsi="Arial" w:cs="Arial"/>
                <w:szCs w:val="18"/>
              </w:rPr>
              <w:t>- Die Seiten des Kapitels können in Verbindung mit allen and</w:t>
            </w:r>
            <w:r w:rsidRPr="00AF3641">
              <w:rPr>
                <w:rFonts w:ascii="Arial" w:hAnsi="Arial" w:cs="Arial"/>
                <w:szCs w:val="18"/>
              </w:rPr>
              <w:t>e</w:t>
            </w:r>
            <w:r w:rsidRPr="00AF3641">
              <w:rPr>
                <w:rFonts w:ascii="Arial" w:hAnsi="Arial" w:cs="Arial"/>
                <w:szCs w:val="18"/>
              </w:rPr>
              <w:t>ren Kapiteln eingesetzt werden, wenn die vorgestellten koop</w:t>
            </w:r>
            <w:r w:rsidRPr="00AF3641">
              <w:rPr>
                <w:rFonts w:ascii="Arial" w:hAnsi="Arial" w:cs="Arial"/>
                <w:szCs w:val="18"/>
              </w:rPr>
              <w:t>e</w:t>
            </w:r>
            <w:r w:rsidRPr="00AF3641">
              <w:rPr>
                <w:rFonts w:ascii="Arial" w:hAnsi="Arial" w:cs="Arial"/>
                <w:szCs w:val="18"/>
              </w:rPr>
              <w:t>rativen Methoden gefordert bzw. sinnvoll einsetzbar sind.</w:t>
            </w:r>
          </w:p>
          <w:p w14:paraId="56CDBC2C" w14:textId="77777777" w:rsidR="001828DD" w:rsidRPr="00AF3641" w:rsidRDefault="001828DD" w:rsidP="00574BF1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DB8DABF" w14:textId="2B7A7355" w:rsidR="001828DD" w:rsidRPr="00AF3641" w:rsidRDefault="001828D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27ACA768" w14:textId="2B7E824D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</w:p>
          <w:p w14:paraId="32EBE965" w14:textId="77777777" w:rsidR="001828DD" w:rsidRPr="00AF3641" w:rsidRDefault="001828DD" w:rsidP="00574BF1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1F65873C" w14:textId="77777777" w:rsidR="001828DD" w:rsidRPr="00AF3641" w:rsidRDefault="001828DD" w:rsidP="00574BF1">
            <w:pPr>
              <w:rPr>
                <w:rFonts w:ascii="Arial" w:hAnsi="Arial" w:cs="Arial"/>
                <w:b/>
                <w:szCs w:val="18"/>
              </w:rPr>
            </w:pPr>
            <w:r w:rsidRPr="00AF3641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501BD79" w14:textId="77777777" w:rsidR="001828DD" w:rsidRPr="00AF3641" w:rsidRDefault="001828DD" w:rsidP="00574BF1">
            <w:pPr>
              <w:rPr>
                <w:rFonts w:ascii="Arial" w:hAnsi="Arial" w:cs="Arial"/>
                <w:szCs w:val="18"/>
              </w:rPr>
            </w:pPr>
          </w:p>
          <w:p w14:paraId="7ECE9907" w14:textId="77777777" w:rsidR="001828DD" w:rsidRPr="00AF3641" w:rsidRDefault="001828DD" w:rsidP="00574BF1">
            <w:pPr>
              <w:rPr>
                <w:rFonts w:ascii="Arial" w:hAnsi="Arial" w:cs="Arial"/>
              </w:rPr>
            </w:pPr>
            <w:r w:rsidRPr="00AF3641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59F93A18" w14:textId="77777777" w:rsidR="001828DD" w:rsidRPr="00AF3641" w:rsidRDefault="001828DD" w:rsidP="00574BF1">
      <w:pPr>
        <w:rPr>
          <w:rFonts w:ascii="Arial" w:hAnsi="Arial" w:cs="Arial"/>
        </w:rPr>
      </w:pPr>
      <w:bookmarkStart w:id="0" w:name="_GoBack"/>
      <w:bookmarkEnd w:id="0"/>
    </w:p>
    <w:sectPr w:rsidR="001828DD" w:rsidRPr="00AF3641" w:rsidSect="00137DF7">
      <w:type w:val="continuous"/>
      <w:pgSz w:w="16820" w:h="11900" w:orient="landscape"/>
      <w:pgMar w:top="1985" w:right="567" w:bottom="1304" w:left="567" w:header="0" w:footer="52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26E55E" w14:textId="77777777" w:rsidR="00625719" w:rsidRDefault="00625719" w:rsidP="006374C7">
      <w:r>
        <w:separator/>
      </w:r>
    </w:p>
  </w:endnote>
  <w:endnote w:type="continuationSeparator" w:id="0">
    <w:p w14:paraId="524D3B65" w14:textId="77777777" w:rsidR="00625719" w:rsidRDefault="00625719" w:rsidP="00637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s Thomas Sans 1 Light">
    <w:altName w:val="Calibri"/>
    <w:panose1 w:val="00000000000000000000"/>
    <w:charset w:val="00"/>
    <w:family w:val="modern"/>
    <w:notTrueType/>
    <w:pitch w:val="variable"/>
    <w:sig w:usb0="80000087" w:usb1="02000061" w:usb2="02000000" w:usb3="00000000" w:csb0="000000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iraSansOTLight">
    <w:altName w:val="Calibri"/>
    <w:charset w:val="4D"/>
    <w:family w:val="swiss"/>
    <w:pitch w:val="variable"/>
    <w:sig w:usb0="800002EF" w:usb1="4000A0FB" w:usb2="00000020" w:usb3="00000000" w:csb0="00000093" w:csb1="00000000"/>
  </w:font>
  <w:font w:name="FiraSansOT">
    <w:altName w:val="Calibri"/>
    <w:charset w:val="4D"/>
    <w:family w:val="swiss"/>
    <w:pitch w:val="variable"/>
    <w:sig w:usb0="800002EF" w:usb1="4000A0FB" w:usb2="00000020" w:usb3="00000000" w:csb0="00000093" w:csb1="00000000"/>
  </w:font>
  <w:font w:name="Fira Sans OT Light">
    <w:altName w:val="Trebuchet MS"/>
    <w:charset w:val="4D"/>
    <w:family w:val="swiss"/>
    <w:pitch w:val="variable"/>
    <w:sig w:usb0="00000001" w:usb1="4000A0FB" w:usb2="00000020" w:usb3="00000000" w:csb0="00000093" w:csb1="00000000"/>
  </w:font>
  <w:font w:name="bs Thomas Sans 1 Semibold">
    <w:altName w:val="Calibri"/>
    <w:panose1 w:val="00000000000000000000"/>
    <w:charset w:val="00"/>
    <w:family w:val="modern"/>
    <w:notTrueType/>
    <w:pitch w:val="variable"/>
    <w:sig w:usb0="80000087" w:usb1="02000061" w:usb2="02000000" w:usb3="00000000" w:csb0="00000093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7CD745" w14:textId="77777777" w:rsidR="00625719" w:rsidRDefault="00625719" w:rsidP="007A4E30">
    <w:pPr>
      <w:framePr w:wrap="none" w:vAnchor="text" w:hAnchor="margin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12BC9683" w14:textId="77777777" w:rsidR="00625719" w:rsidRDefault="00625719" w:rsidP="00ED733F">
    <w:pPr>
      <w:framePr w:wrap="none" w:vAnchor="text" w:hAnchor="margin" w:xAlign="right" w:y="1"/>
      <w:ind w:firstLine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593CEA3E" w14:textId="77777777" w:rsidR="00625719" w:rsidRDefault="00625719" w:rsidP="00ED733F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5B2B3C" w14:textId="77777777" w:rsidR="00625719" w:rsidRPr="00624EA7" w:rsidRDefault="00625719" w:rsidP="007A4E30">
    <w:pPr>
      <w:framePr w:wrap="none" w:vAnchor="text" w:hAnchor="margin" w:y="1"/>
      <w:rPr>
        <w:rStyle w:val="Seitenzahl"/>
        <w:szCs w:val="18"/>
      </w:rPr>
    </w:pPr>
    <w:r w:rsidRPr="00624EA7">
      <w:rPr>
        <w:rStyle w:val="Seitenzahl"/>
        <w:szCs w:val="18"/>
      </w:rPr>
      <w:fldChar w:fldCharType="begin"/>
    </w:r>
    <w:r w:rsidRPr="00624EA7">
      <w:rPr>
        <w:rStyle w:val="Seitenzahl"/>
        <w:szCs w:val="18"/>
      </w:rPr>
      <w:instrText xml:space="preserve">PAGE  </w:instrText>
    </w:r>
    <w:r w:rsidRPr="00624EA7">
      <w:rPr>
        <w:rStyle w:val="Seitenzahl"/>
        <w:szCs w:val="18"/>
      </w:rPr>
      <w:fldChar w:fldCharType="separate"/>
    </w:r>
    <w:r w:rsidR="00221BE7">
      <w:rPr>
        <w:rStyle w:val="Seitenzahl"/>
        <w:noProof/>
        <w:szCs w:val="18"/>
      </w:rPr>
      <w:t>35</w:t>
    </w:r>
    <w:r w:rsidRPr="00624EA7">
      <w:rPr>
        <w:rStyle w:val="Seitenzahl"/>
        <w:szCs w:val="18"/>
      </w:rPr>
      <w:fldChar w:fldCharType="end"/>
    </w:r>
  </w:p>
  <w:p w14:paraId="5F801C80" w14:textId="4A45E176" w:rsidR="00625719" w:rsidRPr="00624EA7" w:rsidRDefault="00625719" w:rsidP="00ED733F">
    <w:pPr>
      <w:ind w:right="360" w:firstLine="360"/>
      <w:rPr>
        <w:szCs w:val="18"/>
      </w:rPr>
    </w:pPr>
    <w:r w:rsidRPr="00624EA7">
      <w:rPr>
        <w:szCs w:val="18"/>
      </w:rPr>
      <w:t xml:space="preserve">PLANUNGSHILFE  |  </w:t>
    </w:r>
    <w:r>
      <w:rPr>
        <w:szCs w:val="18"/>
      </w:rPr>
      <w:t>wortstark 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FBD078" w14:textId="77777777" w:rsidR="00625719" w:rsidRPr="00624EA7" w:rsidRDefault="00625719" w:rsidP="007A4E30">
    <w:pPr>
      <w:framePr w:wrap="none" w:vAnchor="text" w:hAnchor="margin" w:y="1"/>
      <w:rPr>
        <w:rStyle w:val="Seitenzahl"/>
        <w:szCs w:val="18"/>
      </w:rPr>
    </w:pPr>
    <w:r w:rsidRPr="00624EA7">
      <w:rPr>
        <w:rStyle w:val="Seitenzahl"/>
        <w:szCs w:val="18"/>
      </w:rPr>
      <w:fldChar w:fldCharType="begin"/>
    </w:r>
    <w:r w:rsidRPr="00624EA7">
      <w:rPr>
        <w:rStyle w:val="Seitenzahl"/>
        <w:szCs w:val="18"/>
      </w:rPr>
      <w:instrText xml:space="preserve">PAGE  </w:instrText>
    </w:r>
    <w:r w:rsidRPr="00624EA7">
      <w:rPr>
        <w:rStyle w:val="Seitenzahl"/>
        <w:szCs w:val="18"/>
      </w:rPr>
      <w:fldChar w:fldCharType="separate"/>
    </w:r>
    <w:r w:rsidR="00221BE7">
      <w:rPr>
        <w:rStyle w:val="Seitenzahl"/>
        <w:noProof/>
        <w:szCs w:val="18"/>
      </w:rPr>
      <w:t>1</w:t>
    </w:r>
    <w:r w:rsidRPr="00624EA7">
      <w:rPr>
        <w:rStyle w:val="Seitenzahl"/>
        <w:szCs w:val="18"/>
      </w:rPr>
      <w:fldChar w:fldCharType="end"/>
    </w:r>
  </w:p>
  <w:p w14:paraId="2F00134F" w14:textId="6E78E799" w:rsidR="00625719" w:rsidRPr="00624EA7" w:rsidRDefault="00625719" w:rsidP="00ED733F">
    <w:pPr>
      <w:ind w:right="360" w:firstLine="360"/>
      <w:rPr>
        <w:szCs w:val="18"/>
      </w:rPr>
    </w:pPr>
    <w:r w:rsidRPr="00624EA7">
      <w:rPr>
        <w:szCs w:val="18"/>
      </w:rPr>
      <w:t xml:space="preserve">PLANUNGSHILFE  |  </w:t>
    </w:r>
    <w:r>
      <w:rPr>
        <w:szCs w:val="18"/>
      </w:rPr>
      <w:t>wortstark 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F97F18" w14:textId="77777777" w:rsidR="00625719" w:rsidRDefault="00625719" w:rsidP="006374C7">
      <w:r>
        <w:separator/>
      </w:r>
    </w:p>
  </w:footnote>
  <w:footnote w:type="continuationSeparator" w:id="0">
    <w:p w14:paraId="0EE8B287" w14:textId="77777777" w:rsidR="00625719" w:rsidRDefault="00625719" w:rsidP="006374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982613" w14:textId="45FBD1EC" w:rsidR="00625719" w:rsidRDefault="00625719">
    <w:r>
      <w:rPr>
        <w:noProof/>
        <w:lang w:eastAsia="de-DE"/>
      </w:rPr>
      <w:drawing>
        <wp:anchor distT="0" distB="0" distL="114300" distR="114300" simplePos="0" relativeHeight="251658238" behindDoc="1" locked="0" layoutInCell="1" allowOverlap="1" wp14:anchorId="29CC0293" wp14:editId="6C68EB2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0684800" cy="7560000"/>
          <wp:effectExtent l="0" t="0" r="0" b="0"/>
          <wp:wrapNone/>
          <wp:docPr id="9" name="Grafik 9" descr="Ein Bild, das Screensho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Hintergrund_Stoffverteilungsplan_Designmaske_Seite-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84800" cy="756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859154" w14:textId="58E23202" w:rsidR="00625719" w:rsidRDefault="00625719">
    <w:r>
      <w:rPr>
        <w:noProof/>
        <w:lang w:eastAsia="de-DE"/>
      </w:rPr>
      <w:drawing>
        <wp:anchor distT="0" distB="0" distL="114300" distR="114300" simplePos="0" relativeHeight="251659263" behindDoc="1" locked="0" layoutInCell="1" allowOverlap="1" wp14:anchorId="2CDFA949" wp14:editId="222D178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0684800" cy="7560000"/>
          <wp:effectExtent l="0" t="0" r="0" b="0"/>
          <wp:wrapNone/>
          <wp:docPr id="8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Hintergrund_Stoffverteilungsplan_Designmaske_Seite-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84800" cy="756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538055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ACCA65B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90C8EA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E8849C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33442CD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C4989C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139A72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2C867B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C586549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629088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D20496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34C11140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4F53640E"/>
    <w:multiLevelType w:val="hybridMultilevel"/>
    <w:tmpl w:val="0CBA767A"/>
    <w:lvl w:ilvl="0" w:tplc="FB96723C">
      <w:start w:val="1"/>
      <w:numFmt w:val="bullet"/>
      <w:pStyle w:val="WEFlietextAufzhlung"/>
      <w:lvlText w:val="•"/>
      <w:lvlJc w:val="left"/>
      <w:pPr>
        <w:ind w:left="170" w:hanging="170"/>
      </w:pPr>
      <w:rPr>
        <w:rFonts w:ascii="bs Thomas Sans 1 Light" w:hAnsi="bs Thomas Sans 1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CD406D"/>
    <w:multiLevelType w:val="multilevel"/>
    <w:tmpl w:val="5FFA508C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0"/>
  </w:num>
  <w:num w:numId="12">
    <w:abstractNumId w:val="12"/>
  </w:num>
  <w:num w:numId="13">
    <w:abstractNumId w:val="1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17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autoHyphenation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266"/>
    <w:rsid w:val="000747CC"/>
    <w:rsid w:val="00083578"/>
    <w:rsid w:val="000A14D8"/>
    <w:rsid w:val="000C7C43"/>
    <w:rsid w:val="000D7E2B"/>
    <w:rsid w:val="000E3B5C"/>
    <w:rsid w:val="00103B6D"/>
    <w:rsid w:val="00137DF7"/>
    <w:rsid w:val="00171B3A"/>
    <w:rsid w:val="00174266"/>
    <w:rsid w:val="001828DD"/>
    <w:rsid w:val="001B49FA"/>
    <w:rsid w:val="001E369C"/>
    <w:rsid w:val="002066A7"/>
    <w:rsid w:val="0021757D"/>
    <w:rsid w:val="00221BE7"/>
    <w:rsid w:val="00244629"/>
    <w:rsid w:val="0028485E"/>
    <w:rsid w:val="002B2BEE"/>
    <w:rsid w:val="002E213D"/>
    <w:rsid w:val="002F6B96"/>
    <w:rsid w:val="00363149"/>
    <w:rsid w:val="00365F07"/>
    <w:rsid w:val="00392EB7"/>
    <w:rsid w:val="003A44AE"/>
    <w:rsid w:val="003C5D39"/>
    <w:rsid w:val="0041778C"/>
    <w:rsid w:val="004417C1"/>
    <w:rsid w:val="00451CE9"/>
    <w:rsid w:val="00453985"/>
    <w:rsid w:val="004D75C6"/>
    <w:rsid w:val="004E6824"/>
    <w:rsid w:val="004F650C"/>
    <w:rsid w:val="005144AA"/>
    <w:rsid w:val="005404A8"/>
    <w:rsid w:val="00574BF1"/>
    <w:rsid w:val="005A3035"/>
    <w:rsid w:val="005A5B56"/>
    <w:rsid w:val="005C0AEE"/>
    <w:rsid w:val="005D198B"/>
    <w:rsid w:val="00611553"/>
    <w:rsid w:val="00624EA7"/>
    <w:rsid w:val="00625719"/>
    <w:rsid w:val="006374C7"/>
    <w:rsid w:val="00655F97"/>
    <w:rsid w:val="0066193F"/>
    <w:rsid w:val="006D3A30"/>
    <w:rsid w:val="006E35E5"/>
    <w:rsid w:val="00733913"/>
    <w:rsid w:val="007416B2"/>
    <w:rsid w:val="007849FD"/>
    <w:rsid w:val="007A4E30"/>
    <w:rsid w:val="007B5EF3"/>
    <w:rsid w:val="007D39DE"/>
    <w:rsid w:val="00810643"/>
    <w:rsid w:val="00833F15"/>
    <w:rsid w:val="00843752"/>
    <w:rsid w:val="0087400F"/>
    <w:rsid w:val="008D149B"/>
    <w:rsid w:val="009209B5"/>
    <w:rsid w:val="00936561"/>
    <w:rsid w:val="009A228E"/>
    <w:rsid w:val="009A7051"/>
    <w:rsid w:val="009B5760"/>
    <w:rsid w:val="009E1273"/>
    <w:rsid w:val="009E7F66"/>
    <w:rsid w:val="00A02F84"/>
    <w:rsid w:val="00A34EE5"/>
    <w:rsid w:val="00A707A4"/>
    <w:rsid w:val="00A80DE0"/>
    <w:rsid w:val="00A938D8"/>
    <w:rsid w:val="00A96FFA"/>
    <w:rsid w:val="00AA0CE8"/>
    <w:rsid w:val="00AC0800"/>
    <w:rsid w:val="00AE5E0C"/>
    <w:rsid w:val="00AF2004"/>
    <w:rsid w:val="00AF3641"/>
    <w:rsid w:val="00B15163"/>
    <w:rsid w:val="00B45330"/>
    <w:rsid w:val="00B55716"/>
    <w:rsid w:val="00B60CE7"/>
    <w:rsid w:val="00B63D2E"/>
    <w:rsid w:val="00B64BB0"/>
    <w:rsid w:val="00B752EA"/>
    <w:rsid w:val="00B94038"/>
    <w:rsid w:val="00BC0B61"/>
    <w:rsid w:val="00BD1E84"/>
    <w:rsid w:val="00C1179E"/>
    <w:rsid w:val="00C34E4B"/>
    <w:rsid w:val="00C63021"/>
    <w:rsid w:val="00C749CE"/>
    <w:rsid w:val="00C904F9"/>
    <w:rsid w:val="00CE33C1"/>
    <w:rsid w:val="00D4126E"/>
    <w:rsid w:val="00D85DA8"/>
    <w:rsid w:val="00E519FE"/>
    <w:rsid w:val="00E62FF0"/>
    <w:rsid w:val="00E73B0E"/>
    <w:rsid w:val="00E91AB6"/>
    <w:rsid w:val="00EA7B86"/>
    <w:rsid w:val="00ED3A1A"/>
    <w:rsid w:val="00ED733F"/>
    <w:rsid w:val="00F041C3"/>
    <w:rsid w:val="00F326BD"/>
    <w:rsid w:val="00F70D0C"/>
    <w:rsid w:val="00F90BCB"/>
    <w:rsid w:val="00FD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4D6D6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WE_Fließtext"/>
    <w:qFormat/>
    <w:rsid w:val="00B63D2E"/>
    <w:rPr>
      <w:rFonts w:ascii="bs Thomas Sans 1 Light" w:hAnsi="bs Thomas Sans 1 Light"/>
      <w:color w:val="000000" w:themeColor="text1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066A7"/>
    <w:pPr>
      <w:outlineLvl w:val="0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lietext">
    <w:name w:val="Fließtext"/>
    <w:basedOn w:val="Standard"/>
    <w:qFormat/>
    <w:rsid w:val="0021757D"/>
    <w:pPr>
      <w:widowControl w:val="0"/>
      <w:autoSpaceDE w:val="0"/>
      <w:autoSpaceDN w:val="0"/>
      <w:adjustRightInd w:val="0"/>
      <w:spacing w:after="240" w:line="280" w:lineRule="exact"/>
      <w:ind w:right="561"/>
      <w:textAlignment w:val="center"/>
    </w:pPr>
    <w:rPr>
      <w:rFonts w:ascii="FiraSansOTLight" w:hAnsi="FiraSansOTLight" w:cs="FiraSansOTLight"/>
      <w:color w:val="000000"/>
      <w:sz w:val="20"/>
      <w:szCs w:val="20"/>
    </w:rPr>
  </w:style>
  <w:style w:type="paragraph" w:customStyle="1" w:styleId="Betreffzeil">
    <w:name w:val="Betreffzeil"/>
    <w:basedOn w:val="Standard"/>
    <w:qFormat/>
    <w:rsid w:val="0021757D"/>
    <w:pPr>
      <w:widowControl w:val="0"/>
      <w:autoSpaceDE w:val="0"/>
      <w:autoSpaceDN w:val="0"/>
      <w:adjustRightInd w:val="0"/>
      <w:spacing w:after="240" w:line="280" w:lineRule="exact"/>
      <w:ind w:right="561"/>
      <w:textAlignment w:val="center"/>
    </w:pPr>
    <w:rPr>
      <w:rFonts w:ascii="FiraSansOT" w:hAnsi="FiraSansOT" w:cs="FiraSansOT"/>
      <w:color w:val="000000"/>
      <w:spacing w:val="3"/>
      <w:sz w:val="20"/>
      <w:szCs w:val="20"/>
    </w:rPr>
  </w:style>
  <w:style w:type="paragraph" w:customStyle="1" w:styleId="Adresse">
    <w:name w:val="Adresse"/>
    <w:basedOn w:val="Standard"/>
    <w:qFormat/>
    <w:rsid w:val="0021757D"/>
    <w:pPr>
      <w:widowControl w:val="0"/>
      <w:autoSpaceDE w:val="0"/>
      <w:autoSpaceDN w:val="0"/>
      <w:adjustRightInd w:val="0"/>
      <w:spacing w:line="280" w:lineRule="exact"/>
      <w:textAlignment w:val="center"/>
    </w:pPr>
    <w:rPr>
      <w:rFonts w:ascii="FiraSansOTLight" w:hAnsi="FiraSansOTLight" w:cs="FiraSansOTLight"/>
      <w:color w:val="000000"/>
      <w:sz w:val="20"/>
      <w:szCs w:val="20"/>
    </w:rPr>
  </w:style>
  <w:style w:type="paragraph" w:customStyle="1" w:styleId="Briefkopf">
    <w:name w:val="Briefkopf"/>
    <w:basedOn w:val="Standard"/>
    <w:qFormat/>
    <w:rsid w:val="0021757D"/>
    <w:pPr>
      <w:tabs>
        <w:tab w:val="left" w:pos="2552"/>
      </w:tabs>
      <w:spacing w:line="280" w:lineRule="exact"/>
      <w:ind w:right="561"/>
    </w:pPr>
    <w:rPr>
      <w:rFonts w:ascii="Fira Sans OT Light" w:hAnsi="Fira Sans OT Light"/>
      <w:sz w:val="20"/>
      <w:szCs w:val="20"/>
    </w:rPr>
  </w:style>
  <w:style w:type="paragraph" w:customStyle="1" w:styleId="WEberschrift">
    <w:name w:val="WE_Überschrift"/>
    <w:autoRedefine/>
    <w:qFormat/>
    <w:rsid w:val="005C0AEE"/>
    <w:rPr>
      <w:rFonts w:ascii="bs Thomas Sans 1 Light" w:eastAsiaTheme="majorEastAsia" w:hAnsi="bs Thomas Sans 1 Light" w:cstheme="majorBidi"/>
      <w:color w:val="000000" w:themeColor="text1"/>
      <w:sz w:val="36"/>
      <w:szCs w:val="32"/>
    </w:rPr>
  </w:style>
  <w:style w:type="paragraph" w:customStyle="1" w:styleId="WEZwischenberschrift">
    <w:name w:val="WE_Zwischenüberschrift"/>
    <w:autoRedefine/>
    <w:qFormat/>
    <w:rsid w:val="005144AA"/>
    <w:rPr>
      <w:rFonts w:ascii="bs Thomas Sans 1 Semibold" w:eastAsiaTheme="majorEastAsia" w:hAnsi="bs Thomas Sans 1 Semibold" w:cstheme="majorBidi"/>
      <w:color w:val="000000" w:themeColor="text1"/>
      <w:sz w:val="18"/>
      <w:szCs w:val="18"/>
    </w:rPr>
  </w:style>
  <w:style w:type="character" w:styleId="Seitenzahl">
    <w:name w:val="page number"/>
    <w:basedOn w:val="Absatz-Standardschriftart"/>
    <w:uiPriority w:val="99"/>
    <w:semiHidden/>
    <w:unhideWhenUsed/>
    <w:rsid w:val="00ED733F"/>
  </w:style>
  <w:style w:type="paragraph" w:customStyle="1" w:styleId="WELehrwerkstitel">
    <w:name w:val="WE_Lehrwerkstitel"/>
    <w:basedOn w:val="Standard"/>
    <w:qFormat/>
    <w:rsid w:val="005144AA"/>
    <w:rPr>
      <w:color w:val="7F7F7F" w:themeColor="text1" w:themeTint="80"/>
      <w:sz w:val="48"/>
      <w:szCs w:val="48"/>
    </w:rPr>
  </w:style>
  <w:style w:type="paragraph" w:customStyle="1" w:styleId="WEISBN">
    <w:name w:val="WE_ISBN"/>
    <w:basedOn w:val="Standard"/>
    <w:autoRedefine/>
    <w:qFormat/>
    <w:rsid w:val="00833F15"/>
    <w:rPr>
      <w:color w:val="7F7F7F" w:themeColor="text1" w:themeTint="8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066A7"/>
    <w:rPr>
      <w:rFonts w:ascii="bs Thomas Sans 1 Light" w:hAnsi="bs Thomas Sans 1 Light"/>
      <w:color w:val="000000" w:themeColor="text1"/>
      <w:sz w:val="18"/>
    </w:rPr>
  </w:style>
  <w:style w:type="table" w:styleId="Tabellenraster">
    <w:name w:val="Table Grid"/>
    <w:basedOn w:val="NormaleTabelle"/>
    <w:uiPriority w:val="39"/>
    <w:rsid w:val="00B63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infAbs">
    <w:name w:val="[Einf. Abs.]"/>
    <w:basedOn w:val="Standard"/>
    <w:uiPriority w:val="99"/>
    <w:rsid w:val="00B63D2E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</w:rPr>
  </w:style>
  <w:style w:type="paragraph" w:styleId="Listenabsatz">
    <w:name w:val="List Paragraph"/>
    <w:basedOn w:val="Standard"/>
    <w:uiPriority w:val="34"/>
    <w:qFormat/>
    <w:rsid w:val="00A02F84"/>
    <w:pPr>
      <w:ind w:left="720"/>
      <w:contextualSpacing/>
    </w:pPr>
  </w:style>
  <w:style w:type="paragraph" w:customStyle="1" w:styleId="WEFlietextAufzhlung">
    <w:name w:val="WE_Fließtext_Aufzählung"/>
    <w:basedOn w:val="Standard"/>
    <w:qFormat/>
    <w:rsid w:val="005C0AEE"/>
    <w:pPr>
      <w:numPr>
        <w:numId w:val="12"/>
      </w:numPr>
    </w:pPr>
    <w:rPr>
      <w:rFonts w:cs="bs Thomas Sans 1 Ligh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A3035"/>
    <w:rPr>
      <w:rFonts w:ascii="Times New Roman" w:hAnsi="Times New Roman" w:cs="Times New Roman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A3035"/>
    <w:rPr>
      <w:rFonts w:ascii="Times New Roman" w:hAnsi="Times New Roman" w:cs="Times New Roman"/>
      <w:color w:val="000000" w:themeColor="text1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D4126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4126E"/>
    <w:rPr>
      <w:rFonts w:ascii="bs Thomas Sans 1 Light" w:hAnsi="bs Thomas Sans 1 Light"/>
      <w:color w:val="000000" w:themeColor="text1"/>
      <w:sz w:val="18"/>
    </w:rPr>
  </w:style>
  <w:style w:type="paragraph" w:customStyle="1" w:styleId="KeinAbsatzformat">
    <w:name w:val="[Kein Absatzformat]"/>
    <w:rsid w:val="006D3A3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WE_Fließtext"/>
    <w:qFormat/>
    <w:rsid w:val="00B63D2E"/>
    <w:rPr>
      <w:rFonts w:ascii="bs Thomas Sans 1 Light" w:hAnsi="bs Thomas Sans 1 Light"/>
      <w:color w:val="000000" w:themeColor="text1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066A7"/>
    <w:pPr>
      <w:outlineLvl w:val="0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lietext">
    <w:name w:val="Fließtext"/>
    <w:basedOn w:val="Standard"/>
    <w:qFormat/>
    <w:rsid w:val="0021757D"/>
    <w:pPr>
      <w:widowControl w:val="0"/>
      <w:autoSpaceDE w:val="0"/>
      <w:autoSpaceDN w:val="0"/>
      <w:adjustRightInd w:val="0"/>
      <w:spacing w:after="240" w:line="280" w:lineRule="exact"/>
      <w:ind w:right="561"/>
      <w:textAlignment w:val="center"/>
    </w:pPr>
    <w:rPr>
      <w:rFonts w:ascii="FiraSansOTLight" w:hAnsi="FiraSansOTLight" w:cs="FiraSansOTLight"/>
      <w:color w:val="000000"/>
      <w:sz w:val="20"/>
      <w:szCs w:val="20"/>
    </w:rPr>
  </w:style>
  <w:style w:type="paragraph" w:customStyle="1" w:styleId="Betreffzeil">
    <w:name w:val="Betreffzeil"/>
    <w:basedOn w:val="Standard"/>
    <w:qFormat/>
    <w:rsid w:val="0021757D"/>
    <w:pPr>
      <w:widowControl w:val="0"/>
      <w:autoSpaceDE w:val="0"/>
      <w:autoSpaceDN w:val="0"/>
      <w:adjustRightInd w:val="0"/>
      <w:spacing w:after="240" w:line="280" w:lineRule="exact"/>
      <w:ind w:right="561"/>
      <w:textAlignment w:val="center"/>
    </w:pPr>
    <w:rPr>
      <w:rFonts w:ascii="FiraSansOT" w:hAnsi="FiraSansOT" w:cs="FiraSansOT"/>
      <w:color w:val="000000"/>
      <w:spacing w:val="3"/>
      <w:sz w:val="20"/>
      <w:szCs w:val="20"/>
    </w:rPr>
  </w:style>
  <w:style w:type="paragraph" w:customStyle="1" w:styleId="Adresse">
    <w:name w:val="Adresse"/>
    <w:basedOn w:val="Standard"/>
    <w:qFormat/>
    <w:rsid w:val="0021757D"/>
    <w:pPr>
      <w:widowControl w:val="0"/>
      <w:autoSpaceDE w:val="0"/>
      <w:autoSpaceDN w:val="0"/>
      <w:adjustRightInd w:val="0"/>
      <w:spacing w:line="280" w:lineRule="exact"/>
      <w:textAlignment w:val="center"/>
    </w:pPr>
    <w:rPr>
      <w:rFonts w:ascii="FiraSansOTLight" w:hAnsi="FiraSansOTLight" w:cs="FiraSansOTLight"/>
      <w:color w:val="000000"/>
      <w:sz w:val="20"/>
      <w:szCs w:val="20"/>
    </w:rPr>
  </w:style>
  <w:style w:type="paragraph" w:customStyle="1" w:styleId="Briefkopf">
    <w:name w:val="Briefkopf"/>
    <w:basedOn w:val="Standard"/>
    <w:qFormat/>
    <w:rsid w:val="0021757D"/>
    <w:pPr>
      <w:tabs>
        <w:tab w:val="left" w:pos="2552"/>
      </w:tabs>
      <w:spacing w:line="280" w:lineRule="exact"/>
      <w:ind w:right="561"/>
    </w:pPr>
    <w:rPr>
      <w:rFonts w:ascii="Fira Sans OT Light" w:hAnsi="Fira Sans OT Light"/>
      <w:sz w:val="20"/>
      <w:szCs w:val="20"/>
    </w:rPr>
  </w:style>
  <w:style w:type="paragraph" w:customStyle="1" w:styleId="WEberschrift">
    <w:name w:val="WE_Überschrift"/>
    <w:autoRedefine/>
    <w:qFormat/>
    <w:rsid w:val="005C0AEE"/>
    <w:rPr>
      <w:rFonts w:ascii="bs Thomas Sans 1 Light" w:eastAsiaTheme="majorEastAsia" w:hAnsi="bs Thomas Sans 1 Light" w:cstheme="majorBidi"/>
      <w:color w:val="000000" w:themeColor="text1"/>
      <w:sz w:val="36"/>
      <w:szCs w:val="32"/>
    </w:rPr>
  </w:style>
  <w:style w:type="paragraph" w:customStyle="1" w:styleId="WEZwischenberschrift">
    <w:name w:val="WE_Zwischenüberschrift"/>
    <w:autoRedefine/>
    <w:qFormat/>
    <w:rsid w:val="005144AA"/>
    <w:rPr>
      <w:rFonts w:ascii="bs Thomas Sans 1 Semibold" w:eastAsiaTheme="majorEastAsia" w:hAnsi="bs Thomas Sans 1 Semibold" w:cstheme="majorBidi"/>
      <w:color w:val="000000" w:themeColor="text1"/>
      <w:sz w:val="18"/>
      <w:szCs w:val="18"/>
    </w:rPr>
  </w:style>
  <w:style w:type="character" w:styleId="Seitenzahl">
    <w:name w:val="page number"/>
    <w:basedOn w:val="Absatz-Standardschriftart"/>
    <w:uiPriority w:val="99"/>
    <w:semiHidden/>
    <w:unhideWhenUsed/>
    <w:rsid w:val="00ED733F"/>
  </w:style>
  <w:style w:type="paragraph" w:customStyle="1" w:styleId="WELehrwerkstitel">
    <w:name w:val="WE_Lehrwerkstitel"/>
    <w:basedOn w:val="Standard"/>
    <w:qFormat/>
    <w:rsid w:val="005144AA"/>
    <w:rPr>
      <w:color w:val="7F7F7F" w:themeColor="text1" w:themeTint="80"/>
      <w:sz w:val="48"/>
      <w:szCs w:val="48"/>
    </w:rPr>
  </w:style>
  <w:style w:type="paragraph" w:customStyle="1" w:styleId="WEISBN">
    <w:name w:val="WE_ISBN"/>
    <w:basedOn w:val="Standard"/>
    <w:autoRedefine/>
    <w:qFormat/>
    <w:rsid w:val="00833F15"/>
    <w:rPr>
      <w:color w:val="7F7F7F" w:themeColor="text1" w:themeTint="8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066A7"/>
    <w:rPr>
      <w:rFonts w:ascii="bs Thomas Sans 1 Light" w:hAnsi="bs Thomas Sans 1 Light"/>
      <w:color w:val="000000" w:themeColor="text1"/>
      <w:sz w:val="18"/>
    </w:rPr>
  </w:style>
  <w:style w:type="table" w:styleId="Tabellenraster">
    <w:name w:val="Table Grid"/>
    <w:basedOn w:val="NormaleTabelle"/>
    <w:uiPriority w:val="39"/>
    <w:rsid w:val="00B63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infAbs">
    <w:name w:val="[Einf. Abs.]"/>
    <w:basedOn w:val="Standard"/>
    <w:uiPriority w:val="99"/>
    <w:rsid w:val="00B63D2E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</w:rPr>
  </w:style>
  <w:style w:type="paragraph" w:styleId="Listenabsatz">
    <w:name w:val="List Paragraph"/>
    <w:basedOn w:val="Standard"/>
    <w:uiPriority w:val="34"/>
    <w:qFormat/>
    <w:rsid w:val="00A02F84"/>
    <w:pPr>
      <w:ind w:left="720"/>
      <w:contextualSpacing/>
    </w:pPr>
  </w:style>
  <w:style w:type="paragraph" w:customStyle="1" w:styleId="WEFlietextAufzhlung">
    <w:name w:val="WE_Fließtext_Aufzählung"/>
    <w:basedOn w:val="Standard"/>
    <w:qFormat/>
    <w:rsid w:val="005C0AEE"/>
    <w:pPr>
      <w:numPr>
        <w:numId w:val="12"/>
      </w:numPr>
    </w:pPr>
    <w:rPr>
      <w:rFonts w:cs="bs Thomas Sans 1 Ligh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A3035"/>
    <w:rPr>
      <w:rFonts w:ascii="Times New Roman" w:hAnsi="Times New Roman" w:cs="Times New Roman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A3035"/>
    <w:rPr>
      <w:rFonts w:ascii="Times New Roman" w:hAnsi="Times New Roman" w:cs="Times New Roman"/>
      <w:color w:val="000000" w:themeColor="text1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D4126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4126E"/>
    <w:rPr>
      <w:rFonts w:ascii="bs Thomas Sans 1 Light" w:hAnsi="bs Thomas Sans 1 Light"/>
      <w:color w:val="000000" w:themeColor="text1"/>
      <w:sz w:val="18"/>
    </w:rPr>
  </w:style>
  <w:style w:type="paragraph" w:customStyle="1" w:styleId="KeinAbsatzformat">
    <w:name w:val="[Kein Absatzformat]"/>
    <w:rsid w:val="006D3A3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907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7E6F948-0A83-42BC-B057-869D36C87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7289</Words>
  <Characters>45922</Characters>
  <Application>Microsoft Office Word</Application>
  <DocSecurity>0</DocSecurity>
  <Lines>382</Lines>
  <Paragraphs>106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Klaus Schindler</dc:creator>
  <cp:keywords/>
  <dc:description/>
  <cp:lastModifiedBy>Bicker, Stefan</cp:lastModifiedBy>
  <cp:revision>7</cp:revision>
  <cp:lastPrinted>2019-05-09T11:59:00Z</cp:lastPrinted>
  <dcterms:created xsi:type="dcterms:W3CDTF">2019-08-09T15:43:00Z</dcterms:created>
  <dcterms:modified xsi:type="dcterms:W3CDTF">2019-08-13T09:37:00Z</dcterms:modified>
</cp:coreProperties>
</file>